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МИНИСТЕРСТВО ОБРАЗОВАНИЯ И НАУКИ РОССИЙСКОЙ ФЕДЕРАЦИИ</w:t>
      </w:r>
    </w:p>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федеральное государственное бюджетное образовательное учреждение высшего образования «Алтайский государственный университет»</w:t>
      </w:r>
    </w:p>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Колледж Алтайского государственного университета</w:t>
      </w:r>
    </w:p>
    <w:p w:rsidR="0008327F" w:rsidRPr="00FF1545" w:rsidRDefault="0008327F" w:rsidP="0008327F">
      <w:pPr>
        <w:spacing w:before="140" w:after="0" w:line="240" w:lineRule="auto"/>
        <w:ind w:right="200"/>
        <w:jc w:val="center"/>
        <w:rPr>
          <w:rFonts w:ascii="Times New Roman" w:eastAsia="Times New Roman" w:hAnsi="Times New Roman" w:cs="Times New Roman"/>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МЕТОДИЧЕСКИЕ РЕКОМЕНДАЦИИ</w:t>
      </w:r>
    </w:p>
    <w:p w:rsidR="0008327F" w:rsidRPr="00FF1545" w:rsidRDefault="0008327F" w:rsidP="009B32F0">
      <w:pPr>
        <w:spacing w:before="240" w:after="0" w:line="240" w:lineRule="auto"/>
        <w:jc w:val="center"/>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noProof w:val="0"/>
          <w:sz w:val="24"/>
          <w:szCs w:val="24"/>
          <w:lang w:eastAsia="ar-SA"/>
        </w:rPr>
        <w:t xml:space="preserve">по изучению дисциплины </w:t>
      </w:r>
      <w:r w:rsidR="008331F3">
        <w:rPr>
          <w:rFonts w:ascii="Times New Roman" w:eastAsia="DejaVu Sans" w:hAnsi="Times New Roman" w:cs="DejaVu Sans"/>
          <w:kern w:val="1"/>
          <w:sz w:val="24"/>
          <w:szCs w:val="24"/>
          <w:lang w:eastAsia="hi-IN" w:bidi="hi-IN"/>
        </w:rPr>
        <w:t>«</w:t>
      </w:r>
      <w:r w:rsidR="00995139">
        <w:rPr>
          <w:rFonts w:ascii="Times New Roman" w:eastAsia="DejaVu Sans" w:hAnsi="Times New Roman" w:cs="DejaVu Sans"/>
          <w:kern w:val="1"/>
          <w:sz w:val="24"/>
          <w:szCs w:val="24"/>
          <w:lang w:eastAsia="hi-IN" w:bidi="hi-IN"/>
        </w:rPr>
        <w:t>Основы философии</w:t>
      </w:r>
      <w:r w:rsidR="008331F3">
        <w:rPr>
          <w:rFonts w:ascii="Times New Roman" w:eastAsia="DejaVu Sans" w:hAnsi="Times New Roman" w:cs="DejaVu Sans"/>
          <w:kern w:val="1"/>
          <w:sz w:val="24"/>
          <w:szCs w:val="24"/>
          <w:lang w:eastAsia="hi-IN" w:bidi="hi-IN"/>
        </w:rPr>
        <w:t>»</w:t>
      </w:r>
    </w:p>
    <w:p w:rsidR="0008327F" w:rsidRPr="00FF1545" w:rsidRDefault="0008327F" w:rsidP="0008327F">
      <w:pPr>
        <w:tabs>
          <w:tab w:val="left" w:leader="underscore" w:pos="9072"/>
        </w:tabs>
        <w:spacing w:before="180" w:after="0" w:line="240" w:lineRule="auto"/>
        <w:ind w:right="-7"/>
        <w:rPr>
          <w:rFonts w:ascii="Times New Roman" w:eastAsia="Times New Roman" w:hAnsi="Times New Roman" w:cs="Times New Roman"/>
          <w:b/>
          <w:bCs/>
          <w:noProof w:val="0"/>
          <w:sz w:val="24"/>
          <w:szCs w:val="24"/>
          <w:lang w:eastAsia="ar-SA"/>
        </w:rPr>
      </w:pPr>
    </w:p>
    <w:p w:rsidR="0008327F" w:rsidRPr="00FF1545" w:rsidRDefault="0008327F" w:rsidP="0008327F">
      <w:pPr>
        <w:tabs>
          <w:tab w:val="left" w:leader="underscore" w:pos="9072"/>
        </w:tabs>
        <w:suppressAutoHyphens/>
        <w:spacing w:before="180" w:after="0" w:line="240" w:lineRule="auto"/>
        <w:ind w:right="-7"/>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180" w:after="0" w:line="240" w:lineRule="auto"/>
        <w:ind w:right="-7"/>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Уровень основной образовательной программы</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базовый</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Специальность</w:t>
      </w:r>
      <w:r w:rsidRPr="00FF1545">
        <w:rPr>
          <w:rFonts w:ascii="Times New Roman" w:eastAsia="Times New Roman" w:hAnsi="Times New Roman" w:cs="Times New Roman"/>
          <w:b/>
          <w:bCs/>
          <w:noProof w:val="0"/>
          <w:sz w:val="24"/>
          <w:szCs w:val="24"/>
          <w:lang w:eastAsia="ar-SA"/>
        </w:rPr>
        <w:tab/>
      </w:r>
      <w:r w:rsidR="009B32F0">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09.02.07 «Информационные системы и программирование»</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Форма обучения</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очная</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Срок освоения ППССЗ</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2 г. 10 мес.</w:t>
      </w: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Отделение</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t>Экономики и информационных технологий</w:t>
      </w: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977B70" w:rsidRDefault="0008327F" w:rsidP="0008327F">
      <w:pPr>
        <w:suppressAutoHyphens/>
        <w:spacing w:before="240" w:after="0" w:line="240" w:lineRule="auto"/>
        <w:ind w:right="-6"/>
        <w:jc w:val="center"/>
        <w:rPr>
          <w:rFonts w:ascii="Times New Roman" w:eastAsia="Times New Roman" w:hAnsi="Times New Roman" w:cs="Times New Roman"/>
          <w:bCs/>
          <w:noProof w:val="0"/>
          <w:sz w:val="24"/>
          <w:szCs w:val="24"/>
          <w:lang w:eastAsia="ar-SA"/>
        </w:rPr>
      </w:pPr>
      <w:r w:rsidRPr="00977B70">
        <w:rPr>
          <w:rFonts w:ascii="Times New Roman" w:eastAsia="Times New Roman" w:hAnsi="Times New Roman" w:cs="Times New Roman"/>
          <w:bCs/>
          <w:noProof w:val="0"/>
          <w:sz w:val="24"/>
          <w:szCs w:val="24"/>
          <w:lang w:eastAsia="ar-SA"/>
        </w:rPr>
        <w:t>Барнаул</w:t>
      </w:r>
      <w:r w:rsidR="00977B70" w:rsidRPr="00977B70">
        <w:rPr>
          <w:rFonts w:ascii="Times New Roman" w:eastAsia="Times New Roman" w:hAnsi="Times New Roman" w:cs="Times New Roman"/>
          <w:bCs/>
          <w:noProof w:val="0"/>
          <w:sz w:val="24"/>
          <w:szCs w:val="24"/>
          <w:lang w:eastAsia="ar-SA"/>
        </w:rPr>
        <w:t xml:space="preserve"> </w:t>
      </w:r>
      <w:r w:rsidRPr="00977B70">
        <w:rPr>
          <w:rFonts w:ascii="Times New Roman" w:eastAsia="Times New Roman" w:hAnsi="Times New Roman" w:cs="Times New Roman"/>
          <w:bCs/>
          <w:noProof w:val="0"/>
          <w:sz w:val="24"/>
          <w:szCs w:val="24"/>
          <w:lang w:eastAsia="ar-SA"/>
        </w:rPr>
        <w:t>2017</w:t>
      </w:r>
    </w:p>
    <w:p w:rsidR="0008327F" w:rsidRDefault="0008327F" w:rsidP="00912CE5">
      <w:pPr>
        <w:suppressAutoHyphens/>
        <w:spacing w:before="240" w:after="0" w:line="240" w:lineRule="auto"/>
        <w:ind w:right="-6"/>
        <w:rPr>
          <w:rFonts w:ascii="Times New Roman" w:hAnsi="Times New Roman" w:cs="Times New Roman"/>
          <w:sz w:val="24"/>
          <w:szCs w:val="24"/>
        </w:rPr>
      </w:pPr>
      <w:r w:rsidRPr="00FF1545">
        <w:rPr>
          <w:rFonts w:ascii="Times New Roman" w:eastAsia="Times New Roman" w:hAnsi="Times New Roman" w:cs="Times New Roman"/>
          <w:b/>
          <w:bCs/>
          <w:noProof w:val="0"/>
          <w:sz w:val="24"/>
          <w:szCs w:val="24"/>
          <w:lang w:eastAsia="ar-SA"/>
        </w:rPr>
        <w:br w:type="page"/>
      </w:r>
      <w:r w:rsidR="00912CE5">
        <w:rPr>
          <w:rFonts w:ascii="Times New Roman" w:eastAsia="Times New Roman" w:hAnsi="Times New Roman" w:cs="Times New Roman"/>
          <w:sz w:val="24"/>
          <w:szCs w:val="24"/>
          <w:lang w:eastAsia="ru-RU"/>
        </w:rPr>
        <w:lastRenderedPageBreak/>
        <w:drawing>
          <wp:inline distT="0" distB="0" distL="0" distR="0">
            <wp:extent cx="6119495" cy="8658790"/>
            <wp:effectExtent l="0" t="0" r="0" b="9525"/>
            <wp:docPr id="1" name="Рисунок 1" descr="C:\Users\karpenkoea\Desktop\img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penkoea\Desktop\img5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8658790"/>
                    </a:xfrm>
                    <a:prstGeom prst="rect">
                      <a:avLst/>
                    </a:prstGeom>
                    <a:noFill/>
                    <a:ln>
                      <a:noFill/>
                    </a:ln>
                  </pic:spPr>
                </pic:pic>
              </a:graphicData>
            </a:graphic>
          </wp:inline>
        </w:drawing>
      </w:r>
    </w:p>
    <w:p w:rsidR="0008327F" w:rsidRDefault="0008327F" w:rsidP="0008327F">
      <w:pPr>
        <w:shd w:val="clear" w:color="auto" w:fill="FFFFFF"/>
        <w:spacing w:after="0" w:line="360" w:lineRule="auto"/>
        <w:ind w:firstLine="709"/>
        <w:jc w:val="both"/>
        <w:rPr>
          <w:rFonts w:ascii="Times New Roman" w:hAnsi="Times New Roman" w:cs="Times New Roman"/>
          <w:sz w:val="24"/>
          <w:szCs w:val="24"/>
        </w:rPr>
      </w:pPr>
    </w:p>
    <w:p w:rsidR="001A4733" w:rsidRPr="00AB7568" w:rsidRDefault="0008327F" w:rsidP="001A4733">
      <w:pPr>
        <w:shd w:val="clear" w:color="auto" w:fill="FFFFFF"/>
        <w:spacing w:line="360" w:lineRule="auto"/>
        <w:ind w:firstLine="709"/>
        <w:jc w:val="center"/>
        <w:rPr>
          <w:rFonts w:ascii="Times New Roman" w:hAnsi="Times New Roman"/>
          <w:sz w:val="26"/>
          <w:szCs w:val="26"/>
        </w:rPr>
      </w:pPr>
      <w:r>
        <w:rPr>
          <w:rFonts w:ascii="Times New Roman" w:hAnsi="Times New Roman" w:cs="Times New Roman"/>
          <w:sz w:val="24"/>
          <w:szCs w:val="24"/>
        </w:rPr>
        <w:br w:type="page"/>
      </w:r>
      <w:r w:rsidR="001A4733" w:rsidRPr="00AB7568">
        <w:rPr>
          <w:rFonts w:ascii="Times New Roman" w:hAnsi="Times New Roman"/>
          <w:sz w:val="26"/>
          <w:szCs w:val="26"/>
        </w:rPr>
        <w:lastRenderedPageBreak/>
        <w:t>1 ЦЕЛИ И ЗАДАЧИ ДИСЦИПЛИНЫ «ОСНОВЫ ФИЛОСОФИИ»</w:t>
      </w:r>
    </w:p>
    <w:p w:rsidR="001A4733" w:rsidRPr="00AB7568" w:rsidRDefault="001A4733" w:rsidP="001A4733">
      <w:pPr>
        <w:spacing w:after="0" w:line="360" w:lineRule="auto"/>
        <w:ind w:firstLine="709"/>
        <w:jc w:val="both"/>
        <w:rPr>
          <w:rFonts w:ascii="Times New Roman" w:eastAsia="Times New Roman" w:hAnsi="Times New Roman"/>
          <w:noProof w:val="0"/>
          <w:sz w:val="26"/>
          <w:szCs w:val="26"/>
          <w:lang w:eastAsia="ru-RU"/>
        </w:rPr>
      </w:pPr>
      <w:r w:rsidRPr="00AB7568">
        <w:rPr>
          <w:rFonts w:ascii="Times New Roman" w:hAnsi="Times New Roman"/>
          <w:b/>
          <w:sz w:val="26"/>
          <w:szCs w:val="26"/>
        </w:rPr>
        <w:t xml:space="preserve">В результате изучения дисциплины студент должен знать: </w:t>
      </w:r>
      <w:r w:rsidRPr="00AB7568">
        <w:rPr>
          <w:rFonts w:ascii="Times New Roman" w:eastAsia="Times New Roman" w:hAnsi="Times New Roman"/>
          <w:noProof w:val="0"/>
          <w:sz w:val="26"/>
          <w:szCs w:val="26"/>
          <w:lang w:eastAsia="ru-RU"/>
        </w:rPr>
        <w:t xml:space="preserve"> </w:t>
      </w:r>
    </w:p>
    <w:p w:rsidR="00D225E1" w:rsidRPr="00AB7568" w:rsidRDefault="00D225E1" w:rsidP="00D225E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noProof w:val="0"/>
          <w:sz w:val="26"/>
          <w:szCs w:val="26"/>
          <w:lang w:eastAsia="ar-SA"/>
        </w:rPr>
      </w:pPr>
      <w:r w:rsidRPr="00AB7568">
        <w:rPr>
          <w:rFonts w:ascii="Times New Roman" w:eastAsia="Times New Roman" w:hAnsi="Times New Roman"/>
          <w:noProof w:val="0"/>
          <w:sz w:val="26"/>
          <w:szCs w:val="26"/>
          <w:lang w:eastAsia="ar-SA"/>
        </w:rPr>
        <w:t>основные философские учения;</w:t>
      </w:r>
    </w:p>
    <w:p w:rsidR="00D225E1" w:rsidRPr="00AB7568" w:rsidRDefault="00D225E1" w:rsidP="00D225E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noProof w:val="0"/>
          <w:sz w:val="26"/>
          <w:szCs w:val="26"/>
          <w:lang w:eastAsia="ar-SA"/>
        </w:rPr>
      </w:pPr>
      <w:r w:rsidRPr="00AB7568">
        <w:rPr>
          <w:rFonts w:ascii="Times New Roman" w:eastAsia="Times New Roman" w:hAnsi="Times New Roman"/>
          <w:noProof w:val="0"/>
          <w:sz w:val="26"/>
          <w:szCs w:val="26"/>
          <w:lang w:eastAsia="ar-SA"/>
        </w:rPr>
        <w:t>главные философские термины и понятия</w:t>
      </w:r>
    </w:p>
    <w:p w:rsidR="00D225E1" w:rsidRPr="00AB7568" w:rsidRDefault="00D225E1" w:rsidP="00D225E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noProof w:val="0"/>
          <w:sz w:val="26"/>
          <w:szCs w:val="26"/>
          <w:lang w:eastAsia="ar-SA"/>
        </w:rPr>
      </w:pPr>
      <w:r w:rsidRPr="00AB7568">
        <w:rPr>
          <w:rFonts w:ascii="Times New Roman" w:eastAsia="Times New Roman" w:hAnsi="Times New Roman"/>
          <w:noProof w:val="0"/>
          <w:sz w:val="26"/>
          <w:szCs w:val="26"/>
          <w:lang w:eastAsia="ar-SA"/>
        </w:rPr>
        <w:t>проблематику и предметное поле важнейших философских дисциплин</w:t>
      </w:r>
    </w:p>
    <w:p w:rsidR="00D225E1" w:rsidRPr="00AB7568" w:rsidRDefault="00D225E1" w:rsidP="00D225E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noProof w:val="0"/>
          <w:sz w:val="26"/>
          <w:szCs w:val="26"/>
          <w:lang w:eastAsia="ar-SA"/>
        </w:rPr>
      </w:pPr>
      <w:r w:rsidRPr="00AB7568">
        <w:rPr>
          <w:rFonts w:ascii="Times New Roman" w:eastAsia="Times New Roman" w:hAnsi="Times New Roman"/>
          <w:noProof w:val="0"/>
          <w:sz w:val="26"/>
          <w:szCs w:val="26"/>
          <w:lang w:eastAsia="ar-SA"/>
        </w:rPr>
        <w:t>традиционные общечеловеческие ценности.</w:t>
      </w:r>
    </w:p>
    <w:p w:rsidR="001A4733" w:rsidRPr="00AB7568" w:rsidRDefault="001A4733" w:rsidP="00D225E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noProof w:val="0"/>
          <w:sz w:val="26"/>
          <w:szCs w:val="26"/>
          <w:lang w:eastAsia="ar-SA"/>
        </w:rPr>
      </w:pPr>
      <w:r w:rsidRPr="00AB7568">
        <w:rPr>
          <w:rFonts w:ascii="Times New Roman" w:eastAsia="Times New Roman" w:hAnsi="Times New Roman"/>
          <w:noProof w:val="0"/>
          <w:sz w:val="26"/>
          <w:szCs w:val="26"/>
          <w:lang w:eastAsia="ar-SA"/>
        </w:rPr>
        <w:t>основы научной, философской и религиозной картин мира;</w:t>
      </w:r>
    </w:p>
    <w:p w:rsidR="001A4733" w:rsidRPr="00AB7568" w:rsidRDefault="001A4733" w:rsidP="001A4733">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noProof w:val="0"/>
          <w:sz w:val="26"/>
          <w:szCs w:val="26"/>
          <w:lang w:eastAsia="ar-SA"/>
        </w:rPr>
      </w:pPr>
      <w:r w:rsidRPr="00AB7568">
        <w:rPr>
          <w:rFonts w:ascii="Times New Roman" w:eastAsia="Times New Roman" w:hAnsi="Times New Roman"/>
          <w:noProof w:val="0"/>
          <w:sz w:val="26"/>
          <w:szCs w:val="26"/>
          <w:lang w:eastAsia="ar-SA"/>
        </w:rPr>
        <w:t xml:space="preserve"> условия формирования личности, свободе и ответственности за сохранение жизни, культуры, окружающей среды;</w:t>
      </w:r>
    </w:p>
    <w:p w:rsidR="001A4733" w:rsidRPr="00AB7568" w:rsidRDefault="001A4733" w:rsidP="00D225E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noProof w:val="0"/>
          <w:sz w:val="26"/>
          <w:szCs w:val="26"/>
          <w:lang w:eastAsia="ar-SA"/>
        </w:rPr>
      </w:pPr>
      <w:r w:rsidRPr="00AB7568">
        <w:rPr>
          <w:rFonts w:ascii="Times New Roman" w:eastAsia="Times New Roman" w:hAnsi="Times New Roman"/>
          <w:noProof w:val="0"/>
          <w:sz w:val="26"/>
          <w:szCs w:val="26"/>
          <w:lang w:eastAsia="ar-SA"/>
        </w:rPr>
        <w:t xml:space="preserve"> </w:t>
      </w:r>
      <w:r w:rsidR="00D225E1" w:rsidRPr="00AB7568">
        <w:rPr>
          <w:rFonts w:ascii="Times New Roman" w:eastAsia="Times New Roman" w:hAnsi="Times New Roman"/>
          <w:noProof w:val="0"/>
          <w:sz w:val="26"/>
          <w:szCs w:val="26"/>
          <w:lang w:eastAsia="ar-SA"/>
        </w:rPr>
        <w:t>социальные</w:t>
      </w:r>
      <w:r w:rsidRPr="00AB7568">
        <w:rPr>
          <w:rFonts w:ascii="Times New Roman" w:eastAsia="Times New Roman" w:hAnsi="Times New Roman"/>
          <w:noProof w:val="0"/>
          <w:sz w:val="26"/>
          <w:szCs w:val="26"/>
          <w:lang w:eastAsia="ar-SA"/>
        </w:rPr>
        <w:t xml:space="preserve"> и этически</w:t>
      </w:r>
      <w:r w:rsidR="00D225E1" w:rsidRPr="00AB7568">
        <w:rPr>
          <w:rFonts w:ascii="Times New Roman" w:eastAsia="Times New Roman" w:hAnsi="Times New Roman"/>
          <w:noProof w:val="0"/>
          <w:sz w:val="26"/>
          <w:szCs w:val="26"/>
          <w:lang w:eastAsia="ar-SA"/>
        </w:rPr>
        <w:t>е</w:t>
      </w:r>
      <w:r w:rsidRPr="00AB7568">
        <w:rPr>
          <w:rFonts w:ascii="Times New Roman" w:eastAsia="Times New Roman" w:hAnsi="Times New Roman"/>
          <w:noProof w:val="0"/>
          <w:sz w:val="26"/>
          <w:szCs w:val="26"/>
          <w:lang w:eastAsia="ar-SA"/>
        </w:rPr>
        <w:t xml:space="preserve"> проблем</w:t>
      </w:r>
      <w:r w:rsidR="00D225E1" w:rsidRPr="00AB7568">
        <w:rPr>
          <w:rFonts w:ascii="Times New Roman" w:eastAsia="Times New Roman" w:hAnsi="Times New Roman"/>
          <w:noProof w:val="0"/>
          <w:sz w:val="26"/>
          <w:szCs w:val="26"/>
          <w:lang w:eastAsia="ar-SA"/>
        </w:rPr>
        <w:t>ы, связанные</w:t>
      </w:r>
      <w:r w:rsidRPr="00AB7568">
        <w:rPr>
          <w:rFonts w:ascii="Times New Roman" w:eastAsia="Times New Roman" w:hAnsi="Times New Roman"/>
          <w:noProof w:val="0"/>
          <w:sz w:val="26"/>
          <w:szCs w:val="26"/>
          <w:lang w:eastAsia="ar-SA"/>
        </w:rPr>
        <w:t xml:space="preserve"> с развитием и использованием достижений науки, техники и технологий.</w:t>
      </w:r>
    </w:p>
    <w:p w:rsidR="001A4733" w:rsidRPr="00AB7568" w:rsidRDefault="001A4733" w:rsidP="001A4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6"/>
          <w:szCs w:val="26"/>
        </w:rPr>
      </w:pPr>
      <w:r w:rsidRPr="00AB7568">
        <w:rPr>
          <w:rFonts w:ascii="Times New Roman" w:hAnsi="Times New Roman"/>
          <w:b/>
          <w:sz w:val="26"/>
          <w:szCs w:val="26"/>
        </w:rPr>
        <w:t>В результате изучения дисциплины студент должен уметь:</w:t>
      </w:r>
      <w:r w:rsidRPr="00AB7568">
        <w:rPr>
          <w:rFonts w:ascii="Times New Roman" w:hAnsi="Times New Roman"/>
          <w:sz w:val="26"/>
          <w:szCs w:val="26"/>
        </w:rPr>
        <w:t xml:space="preserve">  </w:t>
      </w:r>
    </w:p>
    <w:p w:rsidR="00D225E1" w:rsidRPr="00AB7568" w:rsidRDefault="00D225E1" w:rsidP="00D225E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noProof w:val="0"/>
          <w:sz w:val="26"/>
          <w:szCs w:val="26"/>
          <w:lang w:eastAsia="ar-SA"/>
        </w:rPr>
      </w:pPr>
      <w:r w:rsidRPr="00AB7568">
        <w:rPr>
          <w:rFonts w:ascii="Times New Roman" w:eastAsia="Times New Roman" w:hAnsi="Times New Roman"/>
          <w:noProof w:val="0"/>
          <w:sz w:val="26"/>
          <w:szCs w:val="26"/>
          <w:lang w:eastAsia="ar-SA"/>
        </w:rPr>
        <w:t>ориентироваться в истории развития философского знания;</w:t>
      </w:r>
    </w:p>
    <w:p w:rsidR="00D225E1" w:rsidRPr="00AB7568" w:rsidRDefault="00D225E1" w:rsidP="00D225E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noProof w:val="0"/>
          <w:sz w:val="26"/>
          <w:szCs w:val="26"/>
          <w:lang w:eastAsia="ar-SA"/>
        </w:rPr>
      </w:pPr>
      <w:r w:rsidRPr="00AB7568">
        <w:rPr>
          <w:rFonts w:ascii="Times New Roman" w:eastAsia="Times New Roman" w:hAnsi="Times New Roman"/>
          <w:noProof w:val="0"/>
          <w:sz w:val="26"/>
          <w:szCs w:val="26"/>
          <w:lang w:eastAsia="ar-SA"/>
        </w:rPr>
        <w:t xml:space="preserve">вырабатывать свою точку зрения и аргументированно дискутировать по важнейшим проблемам философии. </w:t>
      </w:r>
    </w:p>
    <w:p w:rsidR="00D225E1" w:rsidRPr="00AB7568" w:rsidRDefault="00D225E1" w:rsidP="00D225E1">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noProof w:val="0"/>
          <w:sz w:val="26"/>
          <w:szCs w:val="26"/>
          <w:lang w:eastAsia="ar-SA"/>
        </w:rPr>
      </w:pPr>
      <w:r w:rsidRPr="00AB7568">
        <w:rPr>
          <w:rFonts w:ascii="Times New Roman" w:eastAsia="Times New Roman" w:hAnsi="Times New Roman"/>
          <w:noProof w:val="0"/>
          <w:sz w:val="26"/>
          <w:szCs w:val="26"/>
          <w:lang w:eastAsia="ar-SA"/>
        </w:rPr>
        <w:t>применять полученные в курсе изучения философии знания в практической, в том числе и профессиональной, деятельности.</w:t>
      </w:r>
    </w:p>
    <w:p w:rsidR="001A4733" w:rsidRPr="00AB7568" w:rsidRDefault="001A4733" w:rsidP="001A4733">
      <w:pPr>
        <w:spacing w:after="0" w:line="360" w:lineRule="auto"/>
        <w:ind w:firstLine="709"/>
        <w:jc w:val="both"/>
        <w:rPr>
          <w:rFonts w:ascii="Times New Roman" w:hAnsi="Times New Roman"/>
          <w:sz w:val="26"/>
          <w:szCs w:val="26"/>
          <w:u w:val="single"/>
        </w:rPr>
      </w:pPr>
      <w:r w:rsidRPr="00AB7568">
        <w:rPr>
          <w:rFonts w:ascii="Times New Roman" w:hAnsi="Times New Roman"/>
          <w:b/>
          <w:sz w:val="26"/>
          <w:szCs w:val="26"/>
        </w:rPr>
        <w:t>В результате освоения дисциплины обучающийся должен обладать общими  и  профессиональными компетенциями:</w:t>
      </w:r>
    </w:p>
    <w:p w:rsidR="001A4733" w:rsidRPr="00AB7568" w:rsidRDefault="001A4733" w:rsidP="001A4733">
      <w:pPr>
        <w:widowControl w:val="0"/>
        <w:spacing w:after="0" w:line="360" w:lineRule="auto"/>
        <w:ind w:firstLine="709"/>
        <w:jc w:val="both"/>
        <w:rPr>
          <w:rFonts w:ascii="Times New Roman" w:eastAsia="Times New Roman" w:hAnsi="Times New Roman"/>
          <w:noProof w:val="0"/>
          <w:sz w:val="26"/>
          <w:szCs w:val="26"/>
          <w:lang w:eastAsia="ar-SA"/>
        </w:rPr>
      </w:pPr>
      <w:proofErr w:type="gramStart"/>
      <w:r w:rsidRPr="00AB7568">
        <w:rPr>
          <w:rFonts w:ascii="Times New Roman" w:eastAsia="Times New Roman" w:hAnsi="Times New Roman"/>
          <w:noProof w:val="0"/>
          <w:sz w:val="26"/>
          <w:szCs w:val="26"/>
          <w:lang w:eastAsia="ar-SA"/>
        </w:rPr>
        <w:t>ОК</w:t>
      </w:r>
      <w:proofErr w:type="gramEnd"/>
      <w:r w:rsidRPr="00AB7568">
        <w:rPr>
          <w:rFonts w:ascii="Times New Roman" w:eastAsia="Times New Roman" w:hAnsi="Times New Roman"/>
          <w:noProof w:val="0"/>
          <w:sz w:val="26"/>
          <w:szCs w:val="26"/>
          <w:lang w:eastAsia="ar-SA"/>
        </w:rPr>
        <w:t xml:space="preserve"> 1. Понимать сущность и социальную значимость своей будущей профессии, проявлять к ней устойчивый интерес.</w:t>
      </w:r>
    </w:p>
    <w:p w:rsidR="001A4733" w:rsidRPr="00AB7568" w:rsidRDefault="001A4733" w:rsidP="001A4733">
      <w:pPr>
        <w:widowControl w:val="0"/>
        <w:spacing w:after="0" w:line="360" w:lineRule="auto"/>
        <w:ind w:firstLine="709"/>
        <w:jc w:val="both"/>
        <w:rPr>
          <w:rFonts w:ascii="Times New Roman" w:eastAsia="Times New Roman" w:hAnsi="Times New Roman"/>
          <w:noProof w:val="0"/>
          <w:sz w:val="26"/>
          <w:szCs w:val="26"/>
          <w:lang w:eastAsia="ar-SA"/>
        </w:rPr>
      </w:pPr>
      <w:proofErr w:type="gramStart"/>
      <w:r w:rsidRPr="00AB7568">
        <w:rPr>
          <w:rFonts w:ascii="Times New Roman" w:eastAsia="Times New Roman" w:hAnsi="Times New Roman"/>
          <w:noProof w:val="0"/>
          <w:sz w:val="26"/>
          <w:szCs w:val="26"/>
          <w:lang w:eastAsia="ar-SA"/>
        </w:rPr>
        <w:t>ОК</w:t>
      </w:r>
      <w:proofErr w:type="gramEnd"/>
      <w:r w:rsidRPr="00AB7568">
        <w:rPr>
          <w:rFonts w:ascii="Times New Roman" w:eastAsia="Times New Roman" w:hAnsi="Times New Roman"/>
          <w:noProof w:val="0"/>
          <w:sz w:val="26"/>
          <w:szCs w:val="26"/>
          <w:lang w:eastAsia="ar-SA"/>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A4733" w:rsidRPr="00AB7568" w:rsidRDefault="001A4733" w:rsidP="001A4733">
      <w:pPr>
        <w:widowControl w:val="0"/>
        <w:spacing w:after="0" w:line="360" w:lineRule="auto"/>
        <w:ind w:firstLine="709"/>
        <w:jc w:val="both"/>
        <w:rPr>
          <w:rFonts w:ascii="Times New Roman" w:eastAsia="Times New Roman" w:hAnsi="Times New Roman"/>
          <w:noProof w:val="0"/>
          <w:sz w:val="26"/>
          <w:szCs w:val="26"/>
          <w:lang w:eastAsia="ar-SA"/>
        </w:rPr>
      </w:pPr>
      <w:proofErr w:type="gramStart"/>
      <w:r w:rsidRPr="00AB7568">
        <w:rPr>
          <w:rFonts w:ascii="Times New Roman" w:eastAsia="Times New Roman" w:hAnsi="Times New Roman"/>
          <w:noProof w:val="0"/>
          <w:sz w:val="26"/>
          <w:szCs w:val="26"/>
          <w:lang w:eastAsia="ar-SA"/>
        </w:rPr>
        <w:t>ОК</w:t>
      </w:r>
      <w:proofErr w:type="gramEnd"/>
      <w:r w:rsidRPr="00AB7568">
        <w:rPr>
          <w:rFonts w:ascii="Times New Roman" w:eastAsia="Times New Roman" w:hAnsi="Times New Roman"/>
          <w:noProof w:val="0"/>
          <w:sz w:val="26"/>
          <w:szCs w:val="26"/>
          <w:lang w:eastAsia="ar-SA"/>
        </w:rPr>
        <w:t xml:space="preserve"> 3.</w:t>
      </w:r>
      <w:r w:rsidR="00D225E1" w:rsidRPr="00AB7568">
        <w:rPr>
          <w:rFonts w:ascii="Times New Roman" w:eastAsia="Times New Roman" w:hAnsi="Times New Roman"/>
          <w:noProof w:val="0"/>
          <w:sz w:val="26"/>
          <w:szCs w:val="26"/>
          <w:lang w:eastAsia="ar-SA"/>
        </w:rPr>
        <w:t xml:space="preserve"> </w:t>
      </w:r>
      <w:r w:rsidRPr="00AB7568">
        <w:rPr>
          <w:rFonts w:ascii="Times New Roman" w:eastAsia="Times New Roman" w:hAnsi="Times New Roman"/>
          <w:noProof w:val="0"/>
          <w:sz w:val="26"/>
          <w:szCs w:val="26"/>
          <w:lang w:eastAsia="ar-SA"/>
        </w:rPr>
        <w:t>Принимать решения в стандартных и нестандартных ситуациях и нести за них ответственность.</w:t>
      </w:r>
    </w:p>
    <w:p w:rsidR="001A4733" w:rsidRPr="00AB7568" w:rsidRDefault="00D225E1" w:rsidP="001A4733">
      <w:pPr>
        <w:widowControl w:val="0"/>
        <w:spacing w:after="0" w:line="360" w:lineRule="auto"/>
        <w:ind w:firstLine="709"/>
        <w:jc w:val="both"/>
        <w:rPr>
          <w:rFonts w:ascii="Times New Roman" w:eastAsia="Times New Roman" w:hAnsi="Times New Roman"/>
          <w:noProof w:val="0"/>
          <w:sz w:val="26"/>
          <w:szCs w:val="26"/>
          <w:lang w:eastAsia="ar-SA"/>
        </w:rPr>
      </w:pPr>
      <w:proofErr w:type="gramStart"/>
      <w:r w:rsidRPr="00AB7568">
        <w:rPr>
          <w:rFonts w:ascii="Times New Roman" w:eastAsia="Times New Roman" w:hAnsi="Times New Roman"/>
          <w:noProof w:val="0"/>
          <w:sz w:val="26"/>
          <w:szCs w:val="26"/>
          <w:lang w:eastAsia="ar-SA"/>
        </w:rPr>
        <w:t>ОК</w:t>
      </w:r>
      <w:proofErr w:type="gramEnd"/>
      <w:r w:rsidRPr="00AB7568">
        <w:rPr>
          <w:rFonts w:ascii="Times New Roman" w:eastAsia="Times New Roman" w:hAnsi="Times New Roman"/>
          <w:noProof w:val="0"/>
          <w:sz w:val="26"/>
          <w:szCs w:val="26"/>
          <w:lang w:eastAsia="ar-SA"/>
        </w:rPr>
        <w:t xml:space="preserve"> 4</w:t>
      </w:r>
      <w:r w:rsidR="001A4733" w:rsidRPr="00AB7568">
        <w:rPr>
          <w:rFonts w:ascii="Times New Roman" w:eastAsia="Times New Roman" w:hAnsi="Times New Roman"/>
          <w:noProof w:val="0"/>
          <w:sz w:val="26"/>
          <w:szCs w:val="26"/>
          <w:lang w:eastAsia="ar-SA"/>
        </w:rPr>
        <w:t>.</w:t>
      </w:r>
      <w:r w:rsidRPr="00AB7568">
        <w:rPr>
          <w:rFonts w:ascii="Times New Roman" w:eastAsia="Times New Roman" w:hAnsi="Times New Roman"/>
          <w:noProof w:val="0"/>
          <w:sz w:val="26"/>
          <w:szCs w:val="26"/>
          <w:lang w:eastAsia="ar-SA"/>
        </w:rPr>
        <w:t xml:space="preserve"> </w:t>
      </w:r>
      <w:r w:rsidR="001A4733" w:rsidRPr="00AB7568">
        <w:rPr>
          <w:rFonts w:ascii="Times New Roman" w:eastAsia="Times New Roman" w:hAnsi="Times New Roman"/>
          <w:noProof w:val="0"/>
          <w:sz w:val="26"/>
          <w:szCs w:val="26"/>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A4733" w:rsidRPr="00AB7568" w:rsidRDefault="001A4733" w:rsidP="001A4733">
      <w:pPr>
        <w:widowControl w:val="0"/>
        <w:spacing w:after="0" w:line="360" w:lineRule="auto"/>
        <w:ind w:firstLine="709"/>
        <w:jc w:val="both"/>
        <w:rPr>
          <w:rFonts w:ascii="Times New Roman" w:eastAsia="Times New Roman" w:hAnsi="Times New Roman"/>
          <w:noProof w:val="0"/>
          <w:sz w:val="26"/>
          <w:szCs w:val="26"/>
          <w:lang w:eastAsia="ar-SA"/>
        </w:rPr>
      </w:pPr>
      <w:proofErr w:type="gramStart"/>
      <w:r w:rsidRPr="00AB7568">
        <w:rPr>
          <w:rFonts w:ascii="Times New Roman" w:eastAsia="Times New Roman" w:hAnsi="Times New Roman"/>
          <w:noProof w:val="0"/>
          <w:sz w:val="26"/>
          <w:szCs w:val="26"/>
          <w:lang w:eastAsia="ar-SA"/>
        </w:rPr>
        <w:t>ОК</w:t>
      </w:r>
      <w:proofErr w:type="gramEnd"/>
      <w:r w:rsidRPr="00AB7568">
        <w:rPr>
          <w:rFonts w:ascii="Times New Roman" w:eastAsia="Times New Roman" w:hAnsi="Times New Roman"/>
          <w:noProof w:val="0"/>
          <w:sz w:val="26"/>
          <w:szCs w:val="26"/>
          <w:lang w:eastAsia="ar-SA"/>
        </w:rPr>
        <w:t xml:space="preserve"> 6. Работать в коллективе и команде, эффективно общаться с коллегами, руководством, потребителями.</w:t>
      </w:r>
    </w:p>
    <w:p w:rsidR="001A4733" w:rsidRPr="00AB7568" w:rsidRDefault="001A4733" w:rsidP="00AB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26"/>
          <w:szCs w:val="26"/>
        </w:rPr>
      </w:pPr>
      <w:bookmarkStart w:id="0" w:name="_GoBack"/>
      <w:bookmarkEnd w:id="0"/>
      <w:r w:rsidRPr="00AB7568">
        <w:rPr>
          <w:rFonts w:ascii="Times New Roman" w:hAnsi="Times New Roman"/>
          <w:sz w:val="26"/>
          <w:szCs w:val="26"/>
        </w:rPr>
        <w:t>2 ТЕМАТИЧЕСКИЙ ПЛАН ВНЕАУДИТОРНОЙ САМОСТОЯТЕЛЬНОЙ РАБОТЫ ОБУЧАЮЩИХСЯ ПО ДИСЦИПЛИНЕ « ОСНОВЫ ФИЛОСОФИИ»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109"/>
        <w:gridCol w:w="855"/>
        <w:gridCol w:w="4109"/>
      </w:tblGrid>
      <w:tr w:rsidR="001A4733" w:rsidRPr="005D69E4" w:rsidTr="00AB7568">
        <w:tc>
          <w:tcPr>
            <w:tcW w:w="561" w:type="dxa"/>
            <w:shd w:val="clear" w:color="auto" w:fill="auto"/>
          </w:tcPr>
          <w:p w:rsidR="001A4733" w:rsidRPr="005D69E4" w:rsidRDefault="001A4733" w:rsidP="00163F9E">
            <w:pPr>
              <w:spacing w:after="0" w:line="240" w:lineRule="auto"/>
              <w:jc w:val="center"/>
              <w:rPr>
                <w:rFonts w:ascii="Times New Roman" w:hAnsi="Times New Roman"/>
                <w:shd w:val="clear" w:color="auto" w:fill="FFFFFF"/>
              </w:rPr>
            </w:pPr>
            <w:r w:rsidRPr="005D69E4">
              <w:rPr>
                <w:rFonts w:ascii="Times New Roman" w:hAnsi="Times New Roman"/>
                <w:shd w:val="clear" w:color="auto" w:fill="FFFFFF"/>
              </w:rPr>
              <w:t>№ п/п</w:t>
            </w:r>
          </w:p>
        </w:tc>
        <w:tc>
          <w:tcPr>
            <w:tcW w:w="4109" w:type="dxa"/>
            <w:shd w:val="clear" w:color="auto" w:fill="auto"/>
          </w:tcPr>
          <w:p w:rsidR="001A4733" w:rsidRPr="005D69E4" w:rsidRDefault="001A4733" w:rsidP="00163F9E">
            <w:pPr>
              <w:spacing w:after="0" w:line="240" w:lineRule="auto"/>
              <w:jc w:val="center"/>
              <w:rPr>
                <w:rFonts w:ascii="Times New Roman" w:hAnsi="Times New Roman"/>
                <w:shd w:val="clear" w:color="auto" w:fill="FFFFFF"/>
              </w:rPr>
            </w:pPr>
            <w:r w:rsidRPr="005D69E4">
              <w:rPr>
                <w:rFonts w:ascii="Times New Roman" w:hAnsi="Times New Roman"/>
                <w:bCs/>
              </w:rPr>
              <w:t>Наименование разделов и тем</w:t>
            </w:r>
          </w:p>
        </w:tc>
        <w:tc>
          <w:tcPr>
            <w:tcW w:w="855" w:type="dxa"/>
            <w:shd w:val="clear" w:color="auto" w:fill="auto"/>
          </w:tcPr>
          <w:p w:rsidR="001A4733" w:rsidRPr="005D69E4" w:rsidRDefault="001A4733" w:rsidP="00163F9E">
            <w:pPr>
              <w:spacing w:after="0" w:line="240" w:lineRule="auto"/>
              <w:jc w:val="center"/>
              <w:rPr>
                <w:rFonts w:ascii="Times New Roman" w:hAnsi="Times New Roman"/>
                <w:shd w:val="clear" w:color="auto" w:fill="FFFFFF"/>
              </w:rPr>
            </w:pPr>
            <w:r w:rsidRPr="005D69E4">
              <w:rPr>
                <w:rFonts w:ascii="Times New Roman" w:hAnsi="Times New Roman"/>
                <w:bCs/>
              </w:rPr>
              <w:t>Объем часов</w:t>
            </w:r>
          </w:p>
        </w:tc>
        <w:tc>
          <w:tcPr>
            <w:tcW w:w="4109" w:type="dxa"/>
            <w:shd w:val="clear" w:color="auto" w:fill="auto"/>
          </w:tcPr>
          <w:p w:rsidR="001A4733" w:rsidRPr="005D69E4" w:rsidRDefault="001A4733" w:rsidP="00163F9E">
            <w:pPr>
              <w:spacing w:after="0" w:line="240" w:lineRule="auto"/>
              <w:jc w:val="center"/>
              <w:rPr>
                <w:rFonts w:ascii="Times New Roman" w:hAnsi="Times New Roman"/>
                <w:shd w:val="clear" w:color="auto" w:fill="FFFFFF"/>
              </w:rPr>
            </w:pPr>
            <w:r w:rsidRPr="005D69E4">
              <w:rPr>
                <w:rFonts w:ascii="Times New Roman" w:hAnsi="Times New Roman"/>
                <w:bCs/>
              </w:rPr>
              <w:t>Содержание самостоятельной работы обучающихся</w:t>
            </w:r>
          </w:p>
        </w:tc>
      </w:tr>
      <w:tr w:rsidR="001A4733" w:rsidRPr="005D69E4" w:rsidTr="00AB7568">
        <w:tc>
          <w:tcPr>
            <w:tcW w:w="561" w:type="dxa"/>
            <w:shd w:val="clear" w:color="auto" w:fill="auto"/>
          </w:tcPr>
          <w:p w:rsidR="001A4733" w:rsidRPr="005D69E4" w:rsidRDefault="001A4733" w:rsidP="00163F9E">
            <w:pPr>
              <w:spacing w:after="0" w:line="240" w:lineRule="auto"/>
              <w:jc w:val="center"/>
              <w:rPr>
                <w:rFonts w:ascii="Times New Roman" w:hAnsi="Times New Roman"/>
                <w:shd w:val="clear" w:color="auto" w:fill="FFFFFF"/>
              </w:rPr>
            </w:pPr>
            <w:r w:rsidRPr="005D69E4">
              <w:rPr>
                <w:rFonts w:ascii="Times New Roman" w:hAnsi="Times New Roman"/>
                <w:shd w:val="clear" w:color="auto" w:fill="FFFFFF"/>
              </w:rPr>
              <w:t>1</w:t>
            </w:r>
          </w:p>
        </w:tc>
        <w:tc>
          <w:tcPr>
            <w:tcW w:w="4109" w:type="dxa"/>
            <w:shd w:val="clear" w:color="auto" w:fill="auto"/>
          </w:tcPr>
          <w:p w:rsidR="001A4733" w:rsidRPr="006C600A" w:rsidRDefault="001A4733" w:rsidP="00163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Times New Roman" w:hAnsi="Times New Roman"/>
                <w:bCs/>
                <w:noProof w:val="0"/>
                <w:sz w:val="24"/>
                <w:szCs w:val="24"/>
                <w:lang w:eastAsia="ar-SA"/>
              </w:rPr>
            </w:pPr>
            <w:r w:rsidRPr="00627386">
              <w:rPr>
                <w:rFonts w:ascii="Times New Roman" w:hAnsi="Times New Roman"/>
                <w:bCs/>
                <w:lang w:eastAsia="ru-RU"/>
              </w:rPr>
              <w:t xml:space="preserve"> </w:t>
            </w:r>
            <w:r w:rsidRPr="006C600A">
              <w:rPr>
                <w:rFonts w:ascii="Times New Roman" w:eastAsia="Times New Roman" w:hAnsi="Times New Roman"/>
                <w:bCs/>
                <w:noProof w:val="0"/>
                <w:sz w:val="24"/>
                <w:szCs w:val="24"/>
                <w:lang w:eastAsia="ar-SA"/>
              </w:rPr>
              <w:t xml:space="preserve">Тема 1.1 Философия, её смысл, функции и роль в обществе. </w:t>
            </w:r>
          </w:p>
          <w:p w:rsidR="001A4733" w:rsidRPr="00627386" w:rsidRDefault="001A4733" w:rsidP="00163F9E">
            <w:pPr>
              <w:spacing w:after="0" w:line="240" w:lineRule="auto"/>
              <w:rPr>
                <w:rFonts w:ascii="Times New Roman" w:hAnsi="Times New Roman"/>
                <w:shd w:val="clear" w:color="auto" w:fill="FFFFFF"/>
              </w:rPr>
            </w:pPr>
          </w:p>
        </w:tc>
        <w:tc>
          <w:tcPr>
            <w:tcW w:w="855" w:type="dxa"/>
            <w:shd w:val="clear" w:color="auto" w:fill="auto"/>
          </w:tcPr>
          <w:p w:rsidR="001A4733" w:rsidRPr="005D69E4" w:rsidRDefault="00795FD5" w:rsidP="00163F9E">
            <w:pPr>
              <w:spacing w:after="0" w:line="240" w:lineRule="auto"/>
              <w:jc w:val="center"/>
              <w:rPr>
                <w:rFonts w:ascii="Times New Roman" w:hAnsi="Times New Roman"/>
                <w:shd w:val="clear" w:color="auto" w:fill="FFFFFF"/>
              </w:rPr>
            </w:pPr>
            <w:r>
              <w:rPr>
                <w:rFonts w:ascii="Times New Roman" w:hAnsi="Times New Roman"/>
                <w:shd w:val="clear" w:color="auto" w:fill="FFFFFF"/>
              </w:rPr>
              <w:t>2</w:t>
            </w:r>
          </w:p>
        </w:tc>
        <w:tc>
          <w:tcPr>
            <w:tcW w:w="4109" w:type="dxa"/>
            <w:shd w:val="clear" w:color="auto" w:fill="auto"/>
          </w:tcPr>
          <w:p w:rsidR="001A4733" w:rsidRPr="006C600A" w:rsidRDefault="001A4733" w:rsidP="00163F9E">
            <w:pPr>
              <w:suppressAutoHyphens/>
              <w:spacing w:after="0" w:line="240" w:lineRule="auto"/>
              <w:jc w:val="both"/>
              <w:rPr>
                <w:rFonts w:ascii="Times New Roman" w:hAnsi="Times New Roman"/>
                <w:sz w:val="24"/>
                <w:szCs w:val="24"/>
              </w:rPr>
            </w:pPr>
            <w:r w:rsidRPr="006C600A">
              <w:rPr>
                <w:rFonts w:ascii="Times New Roman" w:hAnsi="Times New Roman"/>
                <w:sz w:val="24"/>
                <w:szCs w:val="24"/>
              </w:rPr>
              <w:t>Составление структурно - логической схемы «Структура философии»</w:t>
            </w:r>
          </w:p>
        </w:tc>
      </w:tr>
      <w:tr w:rsidR="001A4733" w:rsidRPr="005D69E4" w:rsidTr="00AB7568">
        <w:tc>
          <w:tcPr>
            <w:tcW w:w="561" w:type="dxa"/>
            <w:shd w:val="clear" w:color="auto" w:fill="auto"/>
          </w:tcPr>
          <w:p w:rsidR="001A4733" w:rsidRPr="005D69E4" w:rsidRDefault="001A4733" w:rsidP="00163F9E">
            <w:pPr>
              <w:spacing w:after="0" w:line="240" w:lineRule="auto"/>
              <w:jc w:val="center"/>
              <w:rPr>
                <w:rFonts w:ascii="Times New Roman" w:hAnsi="Times New Roman"/>
                <w:shd w:val="clear" w:color="auto" w:fill="FFFFFF"/>
              </w:rPr>
            </w:pPr>
            <w:r w:rsidRPr="005D69E4">
              <w:rPr>
                <w:rFonts w:ascii="Times New Roman" w:hAnsi="Times New Roman"/>
                <w:shd w:val="clear" w:color="auto" w:fill="FFFFFF"/>
              </w:rPr>
              <w:t>2</w:t>
            </w:r>
          </w:p>
        </w:tc>
        <w:tc>
          <w:tcPr>
            <w:tcW w:w="4109" w:type="dxa"/>
            <w:shd w:val="clear" w:color="auto" w:fill="auto"/>
          </w:tcPr>
          <w:p w:rsidR="001A4733" w:rsidRPr="005D69E4" w:rsidRDefault="001A4733" w:rsidP="00163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hd w:val="clear" w:color="auto" w:fill="FFFFFF"/>
              </w:rPr>
            </w:pPr>
            <w:r w:rsidRPr="00627386">
              <w:rPr>
                <w:rFonts w:ascii="Times New Roman" w:eastAsia="Times New Roman" w:hAnsi="Times New Roman"/>
                <w:bCs/>
                <w:noProof w:val="0"/>
                <w:sz w:val="24"/>
                <w:szCs w:val="24"/>
                <w:lang w:eastAsia="ru-RU"/>
              </w:rPr>
              <w:t xml:space="preserve"> </w:t>
            </w:r>
            <w:r w:rsidRPr="006C600A">
              <w:rPr>
                <w:rFonts w:ascii="Times New Roman" w:hAnsi="Times New Roman"/>
                <w:bCs/>
                <w:sz w:val="24"/>
                <w:szCs w:val="24"/>
              </w:rPr>
              <w:t>Тема 1.2 Философская мысль Античного мира и Средних веков</w:t>
            </w:r>
          </w:p>
        </w:tc>
        <w:tc>
          <w:tcPr>
            <w:tcW w:w="855" w:type="dxa"/>
            <w:shd w:val="clear" w:color="auto" w:fill="auto"/>
          </w:tcPr>
          <w:p w:rsidR="001A4733" w:rsidRPr="005D69E4" w:rsidRDefault="00795FD5" w:rsidP="00163F9E">
            <w:pPr>
              <w:spacing w:after="0" w:line="240" w:lineRule="auto"/>
              <w:jc w:val="center"/>
              <w:rPr>
                <w:rFonts w:ascii="Times New Roman" w:hAnsi="Times New Roman"/>
                <w:shd w:val="clear" w:color="auto" w:fill="FFFFFF"/>
              </w:rPr>
            </w:pPr>
            <w:r>
              <w:rPr>
                <w:rFonts w:ascii="Times New Roman" w:hAnsi="Times New Roman"/>
                <w:shd w:val="clear" w:color="auto" w:fill="FFFFFF"/>
              </w:rPr>
              <w:t>2</w:t>
            </w:r>
          </w:p>
        </w:tc>
        <w:tc>
          <w:tcPr>
            <w:tcW w:w="4109" w:type="dxa"/>
            <w:shd w:val="clear" w:color="auto" w:fill="auto"/>
          </w:tcPr>
          <w:p w:rsidR="001A4733" w:rsidRPr="00627386" w:rsidRDefault="001A4733" w:rsidP="00163F9E">
            <w:pPr>
              <w:spacing w:after="0" w:line="240" w:lineRule="auto"/>
              <w:jc w:val="both"/>
              <w:rPr>
                <w:rFonts w:ascii="Times New Roman" w:eastAsia="Times New Roman" w:hAnsi="Times New Roman"/>
                <w:bCs/>
                <w:noProof w:val="0"/>
                <w:sz w:val="24"/>
                <w:szCs w:val="24"/>
                <w:lang w:eastAsia="ru-RU"/>
              </w:rPr>
            </w:pPr>
            <w:r>
              <w:rPr>
                <w:rFonts w:ascii="Times New Roman" w:eastAsia="Times New Roman" w:hAnsi="Times New Roman"/>
                <w:noProof w:val="0"/>
                <w:sz w:val="24"/>
                <w:szCs w:val="24"/>
                <w:lang w:eastAsia="ru-RU"/>
              </w:rPr>
              <w:t xml:space="preserve"> </w:t>
            </w:r>
            <w:r w:rsidRPr="006C600A">
              <w:rPr>
                <w:rFonts w:ascii="Times New Roman" w:eastAsia="Times New Roman" w:hAnsi="Times New Roman"/>
                <w:noProof w:val="0"/>
                <w:sz w:val="24"/>
                <w:szCs w:val="24"/>
                <w:lang w:eastAsia="ru-RU"/>
              </w:rPr>
              <w:t>Составление таблицы «Особенности философии»</w:t>
            </w:r>
          </w:p>
        </w:tc>
      </w:tr>
      <w:tr w:rsidR="001A4733" w:rsidRPr="005D69E4" w:rsidTr="00AB7568">
        <w:tc>
          <w:tcPr>
            <w:tcW w:w="561" w:type="dxa"/>
            <w:shd w:val="clear" w:color="auto" w:fill="auto"/>
          </w:tcPr>
          <w:p w:rsidR="001A4733" w:rsidRPr="005D69E4" w:rsidRDefault="001A4733" w:rsidP="00163F9E">
            <w:pPr>
              <w:spacing w:after="0" w:line="240" w:lineRule="auto"/>
              <w:jc w:val="center"/>
              <w:rPr>
                <w:rFonts w:ascii="Times New Roman" w:hAnsi="Times New Roman"/>
                <w:shd w:val="clear" w:color="auto" w:fill="FFFFFF"/>
              </w:rPr>
            </w:pPr>
            <w:r w:rsidRPr="005D69E4">
              <w:rPr>
                <w:rFonts w:ascii="Times New Roman" w:hAnsi="Times New Roman"/>
                <w:shd w:val="clear" w:color="auto" w:fill="FFFFFF"/>
              </w:rPr>
              <w:t>3</w:t>
            </w:r>
          </w:p>
        </w:tc>
        <w:tc>
          <w:tcPr>
            <w:tcW w:w="4109" w:type="dxa"/>
            <w:shd w:val="clear" w:color="auto" w:fill="auto"/>
          </w:tcPr>
          <w:p w:rsidR="001A4733" w:rsidRPr="006C600A" w:rsidRDefault="001A4733" w:rsidP="00163F9E">
            <w:pPr>
              <w:spacing w:after="0" w:line="240" w:lineRule="auto"/>
              <w:rPr>
                <w:rFonts w:ascii="Times New Roman" w:hAnsi="Times New Roman"/>
                <w:sz w:val="24"/>
                <w:szCs w:val="24"/>
                <w:shd w:val="clear" w:color="auto" w:fill="FFFFFF"/>
              </w:rPr>
            </w:pPr>
            <w:r w:rsidRPr="006C600A">
              <w:rPr>
                <w:rFonts w:ascii="Times New Roman" w:hAnsi="Times New Roman"/>
                <w:bCs/>
                <w:sz w:val="24"/>
                <w:szCs w:val="24"/>
              </w:rPr>
              <w:t>Тема 1.3 Философия Нового и Новейшего времени</w:t>
            </w:r>
          </w:p>
        </w:tc>
        <w:tc>
          <w:tcPr>
            <w:tcW w:w="855" w:type="dxa"/>
            <w:shd w:val="clear" w:color="auto" w:fill="auto"/>
          </w:tcPr>
          <w:p w:rsidR="001A4733" w:rsidRPr="005D69E4" w:rsidRDefault="00795FD5" w:rsidP="00163F9E">
            <w:pPr>
              <w:spacing w:after="0" w:line="240" w:lineRule="auto"/>
              <w:jc w:val="center"/>
              <w:rPr>
                <w:rFonts w:ascii="Times New Roman" w:hAnsi="Times New Roman"/>
                <w:shd w:val="clear" w:color="auto" w:fill="FFFFFF"/>
              </w:rPr>
            </w:pPr>
            <w:r>
              <w:rPr>
                <w:rFonts w:ascii="Times New Roman" w:hAnsi="Times New Roman"/>
                <w:shd w:val="clear" w:color="auto" w:fill="FFFFFF"/>
              </w:rPr>
              <w:t>4</w:t>
            </w:r>
          </w:p>
        </w:tc>
        <w:tc>
          <w:tcPr>
            <w:tcW w:w="4109" w:type="dxa"/>
            <w:shd w:val="clear" w:color="auto" w:fill="auto"/>
          </w:tcPr>
          <w:p w:rsidR="001A4733" w:rsidRPr="006C600A" w:rsidRDefault="001A4733" w:rsidP="00163F9E">
            <w:pPr>
              <w:spacing w:after="0" w:line="240" w:lineRule="auto"/>
              <w:jc w:val="both"/>
              <w:rPr>
                <w:rFonts w:ascii="Times New Roman" w:hAnsi="Times New Roman"/>
                <w:sz w:val="24"/>
                <w:szCs w:val="24"/>
                <w:shd w:val="clear" w:color="auto" w:fill="FFFFFF"/>
              </w:rPr>
            </w:pPr>
            <w:r>
              <w:rPr>
                <w:rFonts w:ascii="Times New Roman" w:hAnsi="Times New Roman"/>
                <w:bCs/>
                <w:sz w:val="24"/>
                <w:szCs w:val="24"/>
              </w:rPr>
              <w:t>П</w:t>
            </w:r>
            <w:r w:rsidRPr="006C600A">
              <w:rPr>
                <w:rFonts w:ascii="Times New Roman" w:hAnsi="Times New Roman"/>
                <w:bCs/>
                <w:sz w:val="24"/>
                <w:szCs w:val="24"/>
              </w:rPr>
              <w:t>одготовка сообщений по темам: « Философия Сократа», «Философия Платона», «Философия Аристотеля», «Философия И. Канта», «Философия Ф. Ницше», «Философия Л. Фейербаха»</w:t>
            </w:r>
          </w:p>
        </w:tc>
      </w:tr>
      <w:tr w:rsidR="001A4733" w:rsidRPr="005D69E4" w:rsidTr="00AB7568">
        <w:tc>
          <w:tcPr>
            <w:tcW w:w="561" w:type="dxa"/>
            <w:shd w:val="clear" w:color="auto" w:fill="auto"/>
          </w:tcPr>
          <w:p w:rsidR="001A4733" w:rsidRPr="005D69E4" w:rsidRDefault="001A4733" w:rsidP="00163F9E">
            <w:pPr>
              <w:spacing w:after="0" w:line="240" w:lineRule="auto"/>
              <w:jc w:val="center"/>
              <w:rPr>
                <w:rFonts w:ascii="Times New Roman" w:hAnsi="Times New Roman"/>
                <w:shd w:val="clear" w:color="auto" w:fill="FFFFFF"/>
              </w:rPr>
            </w:pPr>
            <w:r w:rsidRPr="005D69E4">
              <w:rPr>
                <w:rFonts w:ascii="Times New Roman" w:hAnsi="Times New Roman"/>
                <w:shd w:val="clear" w:color="auto" w:fill="FFFFFF"/>
              </w:rPr>
              <w:t>4</w:t>
            </w:r>
          </w:p>
        </w:tc>
        <w:tc>
          <w:tcPr>
            <w:tcW w:w="4109" w:type="dxa"/>
            <w:shd w:val="clear" w:color="auto" w:fill="auto"/>
          </w:tcPr>
          <w:p w:rsidR="001A4733" w:rsidRPr="00985B17" w:rsidRDefault="001A4733" w:rsidP="00163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bCs/>
                <w:noProof w:val="0"/>
                <w:sz w:val="24"/>
                <w:szCs w:val="24"/>
                <w:lang w:eastAsia="ar-SA"/>
              </w:rPr>
            </w:pPr>
            <w:r w:rsidRPr="00985B17">
              <w:rPr>
                <w:rFonts w:ascii="Times New Roman" w:eastAsia="Times New Roman" w:hAnsi="Times New Roman"/>
                <w:bCs/>
                <w:noProof w:val="0"/>
                <w:sz w:val="24"/>
                <w:szCs w:val="24"/>
                <w:lang w:eastAsia="ar-SA"/>
              </w:rPr>
              <w:t>Тема 2.3 Сущность человека как проблема философии</w:t>
            </w:r>
          </w:p>
          <w:p w:rsidR="001A4733" w:rsidRPr="00985B17" w:rsidRDefault="001A4733" w:rsidP="00163F9E">
            <w:pPr>
              <w:pStyle w:val="2"/>
              <w:spacing w:after="0" w:line="240" w:lineRule="auto"/>
              <w:rPr>
                <w:shd w:val="clear" w:color="auto" w:fill="FFFFFF"/>
              </w:rPr>
            </w:pPr>
          </w:p>
        </w:tc>
        <w:tc>
          <w:tcPr>
            <w:tcW w:w="855" w:type="dxa"/>
            <w:shd w:val="clear" w:color="auto" w:fill="auto"/>
          </w:tcPr>
          <w:p w:rsidR="001A4733" w:rsidRPr="00985B17" w:rsidRDefault="00795FD5" w:rsidP="00163F9E">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4109" w:type="dxa"/>
            <w:shd w:val="clear" w:color="auto" w:fill="auto"/>
          </w:tcPr>
          <w:p w:rsidR="001A4733" w:rsidRPr="00985B17" w:rsidRDefault="001A4733" w:rsidP="00163F9E">
            <w:pPr>
              <w:autoSpaceDE w:val="0"/>
              <w:autoSpaceDN w:val="0"/>
              <w:adjustRightInd w:val="0"/>
              <w:spacing w:after="0" w:line="240" w:lineRule="auto"/>
              <w:jc w:val="both"/>
              <w:rPr>
                <w:rFonts w:ascii="Times New Roman" w:hAnsi="Times New Roman"/>
                <w:sz w:val="24"/>
                <w:szCs w:val="24"/>
              </w:rPr>
            </w:pPr>
            <w:r w:rsidRPr="00985B17">
              <w:rPr>
                <w:rFonts w:ascii="Times New Roman" w:hAnsi="Times New Roman"/>
                <w:iCs/>
                <w:noProof w:val="0"/>
                <w:sz w:val="24"/>
                <w:szCs w:val="24"/>
                <w:lang w:eastAsia="ru-RU"/>
              </w:rPr>
              <w:t>-</w:t>
            </w:r>
            <w:r w:rsidRPr="00985B17">
              <w:rPr>
                <w:rFonts w:ascii="Times New Roman" w:hAnsi="Times New Roman"/>
                <w:sz w:val="24"/>
                <w:szCs w:val="24"/>
              </w:rPr>
              <w:t xml:space="preserve"> Выполнение заданий для творческого осмысления;</w:t>
            </w:r>
          </w:p>
          <w:p w:rsidR="001A4733" w:rsidRPr="00985B17" w:rsidRDefault="001A4733" w:rsidP="00163F9E">
            <w:pPr>
              <w:autoSpaceDE w:val="0"/>
              <w:autoSpaceDN w:val="0"/>
              <w:adjustRightInd w:val="0"/>
              <w:spacing w:after="0" w:line="240" w:lineRule="auto"/>
              <w:jc w:val="both"/>
              <w:rPr>
                <w:rFonts w:ascii="Times New Roman" w:hAnsi="Times New Roman"/>
                <w:sz w:val="24"/>
                <w:szCs w:val="24"/>
              </w:rPr>
            </w:pPr>
            <w:r w:rsidRPr="00985B17">
              <w:rPr>
                <w:rFonts w:ascii="Times New Roman" w:hAnsi="Times New Roman"/>
                <w:sz w:val="24"/>
                <w:szCs w:val="24"/>
              </w:rPr>
              <w:t>- Подготовка сообщений по теме «Типы личности»</w:t>
            </w:r>
          </w:p>
        </w:tc>
      </w:tr>
      <w:tr w:rsidR="001A4733" w:rsidRPr="005D69E4" w:rsidTr="00AB7568">
        <w:tc>
          <w:tcPr>
            <w:tcW w:w="561" w:type="dxa"/>
            <w:shd w:val="clear" w:color="auto" w:fill="auto"/>
          </w:tcPr>
          <w:p w:rsidR="001A4733" w:rsidRPr="005D69E4" w:rsidRDefault="001A4733" w:rsidP="00163F9E">
            <w:pPr>
              <w:spacing w:after="0" w:line="240" w:lineRule="auto"/>
              <w:jc w:val="center"/>
              <w:rPr>
                <w:rFonts w:ascii="Times New Roman" w:hAnsi="Times New Roman"/>
                <w:shd w:val="clear" w:color="auto" w:fill="FFFFFF"/>
              </w:rPr>
            </w:pPr>
            <w:r w:rsidRPr="005D69E4">
              <w:rPr>
                <w:rFonts w:ascii="Times New Roman" w:hAnsi="Times New Roman"/>
                <w:shd w:val="clear" w:color="auto" w:fill="FFFFFF"/>
              </w:rPr>
              <w:t>5</w:t>
            </w:r>
          </w:p>
        </w:tc>
        <w:tc>
          <w:tcPr>
            <w:tcW w:w="4109" w:type="dxa"/>
            <w:shd w:val="clear" w:color="auto" w:fill="auto"/>
          </w:tcPr>
          <w:p w:rsidR="001A4733" w:rsidRPr="00985B17" w:rsidRDefault="001A4733" w:rsidP="00163F9E">
            <w:pPr>
              <w:spacing w:after="0" w:line="240" w:lineRule="auto"/>
              <w:rPr>
                <w:rFonts w:ascii="Times New Roman" w:hAnsi="Times New Roman"/>
                <w:sz w:val="24"/>
                <w:szCs w:val="24"/>
                <w:shd w:val="clear" w:color="auto" w:fill="FFFFFF"/>
              </w:rPr>
            </w:pPr>
            <w:r w:rsidRPr="00985B17">
              <w:rPr>
                <w:rFonts w:ascii="Times New Roman" w:hAnsi="Times New Roman"/>
                <w:sz w:val="24"/>
                <w:szCs w:val="24"/>
                <w:shd w:val="clear" w:color="auto" w:fill="FFFFFF"/>
              </w:rPr>
              <w:t>Тема 2.4 Проблема познаваемости мира</w:t>
            </w:r>
          </w:p>
        </w:tc>
        <w:tc>
          <w:tcPr>
            <w:tcW w:w="855" w:type="dxa"/>
            <w:shd w:val="clear" w:color="auto" w:fill="auto"/>
          </w:tcPr>
          <w:p w:rsidR="001A4733" w:rsidRPr="00985B17" w:rsidRDefault="001A4733" w:rsidP="00163F9E">
            <w:pPr>
              <w:spacing w:after="0" w:line="240" w:lineRule="auto"/>
              <w:jc w:val="center"/>
              <w:rPr>
                <w:rFonts w:ascii="Times New Roman" w:hAnsi="Times New Roman"/>
                <w:sz w:val="24"/>
                <w:szCs w:val="24"/>
                <w:shd w:val="clear" w:color="auto" w:fill="FFFFFF"/>
              </w:rPr>
            </w:pPr>
            <w:r w:rsidRPr="00985B17">
              <w:rPr>
                <w:rFonts w:ascii="Times New Roman" w:hAnsi="Times New Roman"/>
                <w:sz w:val="24"/>
                <w:szCs w:val="24"/>
                <w:shd w:val="clear" w:color="auto" w:fill="FFFFFF"/>
              </w:rPr>
              <w:t>2</w:t>
            </w:r>
          </w:p>
        </w:tc>
        <w:tc>
          <w:tcPr>
            <w:tcW w:w="4109" w:type="dxa"/>
            <w:shd w:val="clear" w:color="auto" w:fill="auto"/>
          </w:tcPr>
          <w:p w:rsidR="001A4733" w:rsidRPr="00985B17" w:rsidRDefault="001A4733" w:rsidP="00163F9E">
            <w:pPr>
              <w:shd w:val="clear" w:color="auto" w:fill="FFFFFF"/>
              <w:suppressAutoHyphens/>
              <w:spacing w:after="0" w:line="240" w:lineRule="auto"/>
              <w:ind w:right="10"/>
              <w:jc w:val="both"/>
              <w:rPr>
                <w:rFonts w:ascii="Times New Roman" w:hAnsi="Times New Roman"/>
                <w:sz w:val="24"/>
                <w:szCs w:val="24"/>
              </w:rPr>
            </w:pPr>
            <w:r w:rsidRPr="00985B17">
              <w:rPr>
                <w:rFonts w:ascii="Times New Roman" w:hAnsi="Times New Roman"/>
                <w:sz w:val="24"/>
                <w:szCs w:val="24"/>
              </w:rPr>
              <w:t>Подготовка сообщений по темам «Категории бытия», «Для чего живёт человек», «Почему все люди разные», «Неповторимость», «Незаменимость»</w:t>
            </w:r>
          </w:p>
        </w:tc>
      </w:tr>
      <w:tr w:rsidR="001A4733" w:rsidRPr="005D69E4" w:rsidTr="00AB7568">
        <w:tc>
          <w:tcPr>
            <w:tcW w:w="561" w:type="dxa"/>
            <w:shd w:val="clear" w:color="auto" w:fill="auto"/>
          </w:tcPr>
          <w:p w:rsidR="001A4733" w:rsidRPr="005D69E4" w:rsidRDefault="001A4733" w:rsidP="00163F9E">
            <w:pPr>
              <w:spacing w:after="0" w:line="240" w:lineRule="auto"/>
              <w:jc w:val="center"/>
              <w:rPr>
                <w:rFonts w:ascii="Times New Roman" w:hAnsi="Times New Roman"/>
                <w:shd w:val="clear" w:color="auto" w:fill="FFFFFF"/>
              </w:rPr>
            </w:pPr>
            <w:r w:rsidRPr="005D69E4">
              <w:rPr>
                <w:rFonts w:ascii="Times New Roman" w:hAnsi="Times New Roman"/>
                <w:shd w:val="clear" w:color="auto" w:fill="FFFFFF"/>
              </w:rPr>
              <w:t>6</w:t>
            </w:r>
          </w:p>
        </w:tc>
        <w:tc>
          <w:tcPr>
            <w:tcW w:w="4109" w:type="dxa"/>
            <w:shd w:val="clear" w:color="auto" w:fill="auto"/>
          </w:tcPr>
          <w:p w:rsidR="001A4733" w:rsidRPr="00985B17" w:rsidRDefault="001A4733" w:rsidP="00163F9E">
            <w:pPr>
              <w:spacing w:after="0" w:line="240" w:lineRule="auto"/>
              <w:jc w:val="both"/>
              <w:rPr>
                <w:rFonts w:ascii="Times New Roman" w:hAnsi="Times New Roman"/>
                <w:sz w:val="24"/>
                <w:szCs w:val="24"/>
                <w:shd w:val="clear" w:color="auto" w:fill="FFFFFF"/>
              </w:rPr>
            </w:pPr>
            <w:r w:rsidRPr="00985B17">
              <w:rPr>
                <w:rFonts w:ascii="Times New Roman" w:hAnsi="Times New Roman"/>
                <w:bCs/>
                <w:sz w:val="24"/>
                <w:szCs w:val="24"/>
              </w:rPr>
              <w:t>Тема 3.3 Философия и религия</w:t>
            </w:r>
          </w:p>
        </w:tc>
        <w:tc>
          <w:tcPr>
            <w:tcW w:w="855" w:type="dxa"/>
            <w:shd w:val="clear" w:color="auto" w:fill="auto"/>
          </w:tcPr>
          <w:p w:rsidR="001A4733" w:rsidRPr="005D69E4" w:rsidRDefault="00795FD5" w:rsidP="00163F9E">
            <w:pPr>
              <w:spacing w:after="0" w:line="240" w:lineRule="auto"/>
              <w:jc w:val="center"/>
              <w:rPr>
                <w:rFonts w:ascii="Times New Roman" w:hAnsi="Times New Roman"/>
                <w:shd w:val="clear" w:color="auto" w:fill="FFFFFF"/>
              </w:rPr>
            </w:pPr>
            <w:r>
              <w:rPr>
                <w:rFonts w:ascii="Times New Roman" w:hAnsi="Times New Roman"/>
                <w:shd w:val="clear" w:color="auto" w:fill="FFFFFF"/>
              </w:rPr>
              <w:t>4</w:t>
            </w:r>
          </w:p>
        </w:tc>
        <w:tc>
          <w:tcPr>
            <w:tcW w:w="4109" w:type="dxa"/>
            <w:shd w:val="clear" w:color="auto" w:fill="auto"/>
          </w:tcPr>
          <w:p w:rsidR="001A4733" w:rsidRDefault="001A4733" w:rsidP="00163F9E">
            <w:pPr>
              <w:shd w:val="clear" w:color="auto" w:fill="FFFFFF"/>
              <w:suppressAutoHyphens/>
              <w:spacing w:after="0" w:line="240" w:lineRule="auto"/>
              <w:ind w:right="10"/>
              <w:jc w:val="both"/>
              <w:rPr>
                <w:rFonts w:ascii="Times New Roman" w:hAnsi="Times New Roman"/>
                <w:sz w:val="24"/>
                <w:szCs w:val="24"/>
              </w:rPr>
            </w:pPr>
            <w:r>
              <w:rPr>
                <w:rFonts w:ascii="Times New Roman" w:hAnsi="Times New Roman"/>
                <w:sz w:val="24"/>
                <w:szCs w:val="24"/>
              </w:rPr>
              <w:t xml:space="preserve">- </w:t>
            </w:r>
            <w:r w:rsidRPr="00985B17">
              <w:rPr>
                <w:rFonts w:ascii="Times New Roman" w:hAnsi="Times New Roman"/>
                <w:sz w:val="24"/>
                <w:szCs w:val="24"/>
              </w:rPr>
              <w:t>Подготовка письменной раб</w:t>
            </w:r>
            <w:r>
              <w:rPr>
                <w:rFonts w:ascii="Times New Roman" w:hAnsi="Times New Roman"/>
                <w:sz w:val="24"/>
                <w:szCs w:val="24"/>
              </w:rPr>
              <w:t>оты «Религиозное мировоззрение»;</w:t>
            </w:r>
          </w:p>
          <w:p w:rsidR="001A4733" w:rsidRPr="005D69E4" w:rsidRDefault="001A4733" w:rsidP="00163F9E">
            <w:pPr>
              <w:shd w:val="clear" w:color="auto" w:fill="FFFFFF"/>
              <w:suppressAutoHyphens/>
              <w:spacing w:after="0" w:line="240" w:lineRule="auto"/>
              <w:ind w:right="10"/>
              <w:jc w:val="both"/>
              <w:rPr>
                <w:rFonts w:ascii="Times New Roman" w:hAnsi="Times New Roman"/>
                <w:sz w:val="24"/>
                <w:szCs w:val="24"/>
              </w:rPr>
            </w:pPr>
            <w:r>
              <w:rPr>
                <w:rFonts w:ascii="Times New Roman" w:hAnsi="Times New Roman"/>
                <w:sz w:val="24"/>
                <w:szCs w:val="24"/>
              </w:rPr>
              <w:t xml:space="preserve">- </w:t>
            </w:r>
            <w:r w:rsidRPr="00985B17">
              <w:rPr>
                <w:rFonts w:ascii="Times New Roman" w:hAnsi="Times New Roman"/>
                <w:sz w:val="24"/>
                <w:szCs w:val="24"/>
              </w:rPr>
              <w:t>Выполнение заданий для творческого осмыс</w:t>
            </w:r>
            <w:r>
              <w:rPr>
                <w:rFonts w:ascii="Times New Roman" w:hAnsi="Times New Roman"/>
                <w:sz w:val="24"/>
                <w:szCs w:val="24"/>
              </w:rPr>
              <w:t>ления, решение ситуацион</w:t>
            </w:r>
            <w:r w:rsidRPr="00985B17">
              <w:rPr>
                <w:rFonts w:ascii="Times New Roman" w:hAnsi="Times New Roman"/>
                <w:sz w:val="24"/>
                <w:szCs w:val="24"/>
              </w:rPr>
              <w:t>ных задач</w:t>
            </w:r>
          </w:p>
        </w:tc>
      </w:tr>
      <w:tr w:rsidR="001A4733" w:rsidRPr="005D69E4" w:rsidTr="00AB7568">
        <w:tc>
          <w:tcPr>
            <w:tcW w:w="561" w:type="dxa"/>
            <w:shd w:val="clear" w:color="auto" w:fill="auto"/>
          </w:tcPr>
          <w:p w:rsidR="001A4733" w:rsidRPr="000D467D" w:rsidRDefault="001A4733" w:rsidP="00163F9E">
            <w:pPr>
              <w:spacing w:after="0" w:line="240" w:lineRule="auto"/>
              <w:jc w:val="center"/>
              <w:rPr>
                <w:rFonts w:ascii="Times New Roman" w:hAnsi="Times New Roman"/>
                <w:shd w:val="clear" w:color="auto" w:fill="FFFFFF"/>
              </w:rPr>
            </w:pPr>
            <w:r w:rsidRPr="000D467D">
              <w:rPr>
                <w:rFonts w:ascii="Times New Roman" w:hAnsi="Times New Roman"/>
                <w:shd w:val="clear" w:color="auto" w:fill="FFFFFF"/>
              </w:rPr>
              <w:t>7</w:t>
            </w:r>
          </w:p>
        </w:tc>
        <w:tc>
          <w:tcPr>
            <w:tcW w:w="4109" w:type="dxa"/>
            <w:shd w:val="clear" w:color="auto" w:fill="auto"/>
          </w:tcPr>
          <w:p w:rsidR="001A4733" w:rsidRPr="00985B17" w:rsidRDefault="001A4733" w:rsidP="00163F9E">
            <w:pPr>
              <w:spacing w:after="0" w:line="240" w:lineRule="auto"/>
              <w:jc w:val="both"/>
              <w:rPr>
                <w:rFonts w:ascii="Times New Roman" w:hAnsi="Times New Roman"/>
                <w:sz w:val="24"/>
                <w:szCs w:val="24"/>
                <w:shd w:val="clear" w:color="auto" w:fill="FFFFFF"/>
              </w:rPr>
            </w:pPr>
            <w:r w:rsidRPr="00985B17">
              <w:rPr>
                <w:rFonts w:ascii="Times New Roman" w:hAnsi="Times New Roman"/>
                <w:sz w:val="24"/>
                <w:szCs w:val="24"/>
                <w:shd w:val="clear" w:color="auto" w:fill="FFFFFF"/>
              </w:rPr>
              <w:t>Тема 4.2 Философия и глобальные проблемы современности</w:t>
            </w:r>
          </w:p>
        </w:tc>
        <w:tc>
          <w:tcPr>
            <w:tcW w:w="855" w:type="dxa"/>
            <w:shd w:val="clear" w:color="auto" w:fill="auto"/>
          </w:tcPr>
          <w:p w:rsidR="001A4733" w:rsidRPr="000D467D" w:rsidRDefault="001A4733" w:rsidP="00163F9E">
            <w:pPr>
              <w:spacing w:after="0" w:line="240" w:lineRule="auto"/>
              <w:jc w:val="center"/>
              <w:rPr>
                <w:rFonts w:ascii="Times New Roman" w:hAnsi="Times New Roman"/>
                <w:shd w:val="clear" w:color="auto" w:fill="FFFFFF"/>
              </w:rPr>
            </w:pPr>
            <w:r w:rsidRPr="000D467D">
              <w:rPr>
                <w:rFonts w:ascii="Times New Roman" w:hAnsi="Times New Roman"/>
                <w:shd w:val="clear" w:color="auto" w:fill="FFFFFF"/>
              </w:rPr>
              <w:t>2</w:t>
            </w:r>
          </w:p>
        </w:tc>
        <w:tc>
          <w:tcPr>
            <w:tcW w:w="4109" w:type="dxa"/>
            <w:shd w:val="clear" w:color="auto" w:fill="auto"/>
          </w:tcPr>
          <w:p w:rsidR="001A4733" w:rsidRPr="000D467D" w:rsidRDefault="001A4733" w:rsidP="00163F9E">
            <w:pPr>
              <w:shd w:val="clear" w:color="auto" w:fill="FFFFFF"/>
              <w:suppressAutoHyphens/>
              <w:spacing w:after="0" w:line="240" w:lineRule="auto"/>
              <w:ind w:right="10"/>
              <w:jc w:val="both"/>
              <w:rPr>
                <w:rFonts w:ascii="Times New Roman" w:hAnsi="Times New Roman"/>
                <w:sz w:val="24"/>
                <w:szCs w:val="24"/>
              </w:rPr>
            </w:pPr>
            <w:r>
              <w:rPr>
                <w:rFonts w:ascii="Times New Roman" w:hAnsi="Times New Roman"/>
                <w:sz w:val="24"/>
                <w:szCs w:val="24"/>
              </w:rPr>
              <w:t xml:space="preserve">Написание рефератов по теме </w:t>
            </w:r>
            <w:r w:rsidRPr="00985B17">
              <w:rPr>
                <w:rFonts w:ascii="Times New Roman" w:hAnsi="Times New Roman"/>
                <w:sz w:val="24"/>
                <w:szCs w:val="24"/>
              </w:rPr>
              <w:t xml:space="preserve"> «Кризис современной цивилизации</w:t>
            </w:r>
            <w:r>
              <w:rPr>
                <w:rFonts w:ascii="Times New Roman" w:hAnsi="Times New Roman"/>
                <w:sz w:val="24"/>
                <w:szCs w:val="24"/>
              </w:rPr>
              <w:t>»</w:t>
            </w:r>
          </w:p>
        </w:tc>
      </w:tr>
      <w:tr w:rsidR="001A4733" w:rsidRPr="005D69E4" w:rsidTr="00AB7568">
        <w:tc>
          <w:tcPr>
            <w:tcW w:w="561" w:type="dxa"/>
            <w:shd w:val="clear" w:color="auto" w:fill="auto"/>
          </w:tcPr>
          <w:p w:rsidR="001A4733" w:rsidRPr="005D69E4" w:rsidRDefault="001A4733" w:rsidP="00163F9E">
            <w:pPr>
              <w:spacing w:after="0" w:line="240" w:lineRule="auto"/>
              <w:jc w:val="center"/>
              <w:rPr>
                <w:rFonts w:ascii="Times New Roman" w:hAnsi="Times New Roman"/>
                <w:shd w:val="clear" w:color="auto" w:fill="FFFFFF"/>
              </w:rPr>
            </w:pPr>
          </w:p>
        </w:tc>
        <w:tc>
          <w:tcPr>
            <w:tcW w:w="4109" w:type="dxa"/>
            <w:shd w:val="clear" w:color="auto" w:fill="auto"/>
          </w:tcPr>
          <w:p w:rsidR="001A4733" w:rsidRPr="00985B17" w:rsidRDefault="001A4733" w:rsidP="00163F9E">
            <w:pPr>
              <w:spacing w:after="0" w:line="240" w:lineRule="auto"/>
              <w:rPr>
                <w:rFonts w:ascii="Times New Roman" w:hAnsi="Times New Roman"/>
                <w:b/>
                <w:shd w:val="clear" w:color="auto" w:fill="FFFFFF"/>
              </w:rPr>
            </w:pPr>
            <w:r w:rsidRPr="00985B17">
              <w:rPr>
                <w:rFonts w:ascii="Times New Roman" w:hAnsi="Times New Roman"/>
                <w:b/>
                <w:shd w:val="clear" w:color="auto" w:fill="FFFFFF"/>
              </w:rPr>
              <w:t>Итого:</w:t>
            </w:r>
          </w:p>
        </w:tc>
        <w:tc>
          <w:tcPr>
            <w:tcW w:w="855" w:type="dxa"/>
            <w:shd w:val="clear" w:color="auto" w:fill="auto"/>
          </w:tcPr>
          <w:p w:rsidR="001A4733" w:rsidRPr="00985B17" w:rsidRDefault="00795FD5" w:rsidP="00163F9E">
            <w:pPr>
              <w:spacing w:after="0" w:line="240" w:lineRule="auto"/>
              <w:jc w:val="center"/>
              <w:rPr>
                <w:rFonts w:ascii="Times New Roman" w:hAnsi="Times New Roman"/>
                <w:b/>
                <w:shd w:val="clear" w:color="auto" w:fill="FFFFFF"/>
              </w:rPr>
            </w:pPr>
            <w:r>
              <w:rPr>
                <w:rFonts w:ascii="Times New Roman" w:hAnsi="Times New Roman"/>
                <w:b/>
                <w:shd w:val="clear" w:color="auto" w:fill="FFFFFF"/>
              </w:rPr>
              <w:t>20</w:t>
            </w:r>
          </w:p>
        </w:tc>
        <w:tc>
          <w:tcPr>
            <w:tcW w:w="4109" w:type="dxa"/>
            <w:shd w:val="clear" w:color="auto" w:fill="auto"/>
          </w:tcPr>
          <w:p w:rsidR="001A4733" w:rsidRPr="000D467D" w:rsidRDefault="001A4733" w:rsidP="00163F9E">
            <w:pPr>
              <w:spacing w:after="0" w:line="240" w:lineRule="auto"/>
              <w:rPr>
                <w:rFonts w:ascii="Times New Roman" w:hAnsi="Times New Roman"/>
                <w:shd w:val="clear" w:color="auto" w:fill="FFFFFF"/>
              </w:rPr>
            </w:pPr>
          </w:p>
        </w:tc>
      </w:tr>
    </w:tbl>
    <w:p w:rsidR="001A4733" w:rsidRPr="005D69E4" w:rsidRDefault="001A4733" w:rsidP="001A4733">
      <w:pPr>
        <w:shd w:val="clear" w:color="auto" w:fill="FFFFFF"/>
        <w:rPr>
          <w:rFonts w:ascii="Times New Roman" w:hAnsi="Times New Roman"/>
          <w:sz w:val="28"/>
          <w:szCs w:val="28"/>
          <w:shd w:val="clear" w:color="auto" w:fill="FFFFFF"/>
        </w:rPr>
      </w:pPr>
    </w:p>
    <w:p w:rsidR="001A4733" w:rsidRPr="00AB7568" w:rsidRDefault="001A4733" w:rsidP="001A4733">
      <w:pPr>
        <w:ind w:firstLine="709"/>
        <w:jc w:val="both"/>
        <w:rPr>
          <w:rFonts w:ascii="Times New Roman" w:hAnsi="Times New Roman"/>
          <w:sz w:val="26"/>
          <w:szCs w:val="26"/>
          <w:shd w:val="clear" w:color="auto" w:fill="FFFFFF"/>
        </w:rPr>
      </w:pPr>
      <w:r w:rsidRPr="00AB7568">
        <w:rPr>
          <w:rFonts w:ascii="Times New Roman" w:hAnsi="Times New Roman"/>
          <w:sz w:val="26"/>
          <w:szCs w:val="26"/>
          <w:shd w:val="clear" w:color="auto" w:fill="FFFFFF"/>
        </w:rPr>
        <w:t>3 ОБЩИЕ РЕКОМЕНДАЦИИ ПО ИЗУЧЕНИЮ ДИСЦИПЛИНЫ «Основы философии»</w:t>
      </w:r>
    </w:p>
    <w:p w:rsidR="001A4733" w:rsidRPr="00AB7568" w:rsidRDefault="001A4733" w:rsidP="001A4733">
      <w:pPr>
        <w:shd w:val="clear" w:color="auto" w:fill="FFFFFF"/>
        <w:ind w:firstLine="709"/>
        <w:rPr>
          <w:rFonts w:ascii="Times New Roman" w:hAnsi="Times New Roman"/>
          <w:sz w:val="26"/>
          <w:szCs w:val="26"/>
        </w:rPr>
      </w:pPr>
      <w:r w:rsidRPr="00AB7568">
        <w:rPr>
          <w:rFonts w:ascii="Times New Roman" w:hAnsi="Times New Roman"/>
          <w:sz w:val="26"/>
          <w:szCs w:val="26"/>
        </w:rPr>
        <w:t xml:space="preserve">Для успешного овладения дисциплиной необходимо выполнять следующие требования: </w:t>
      </w:r>
    </w:p>
    <w:p w:rsidR="001A4733" w:rsidRPr="00AB7568" w:rsidRDefault="001A4733" w:rsidP="001A4733">
      <w:pPr>
        <w:shd w:val="clear" w:color="auto" w:fill="FFFFFF"/>
        <w:spacing w:after="0" w:line="360" w:lineRule="auto"/>
        <w:ind w:firstLine="709"/>
        <w:contextualSpacing/>
        <w:jc w:val="both"/>
        <w:rPr>
          <w:rFonts w:ascii="Times New Roman" w:hAnsi="Times New Roman"/>
          <w:sz w:val="26"/>
          <w:szCs w:val="26"/>
        </w:rPr>
      </w:pPr>
      <w:r w:rsidRPr="00AB7568">
        <w:rPr>
          <w:rFonts w:ascii="Times New Roman" w:hAnsi="Times New Roman"/>
          <w:sz w:val="26"/>
          <w:szCs w:val="26"/>
        </w:rPr>
        <w:t>- посещать все лекционные и практические занятия</w:t>
      </w:r>
    </w:p>
    <w:p w:rsidR="001A4733" w:rsidRPr="00AB7568" w:rsidRDefault="001A4733" w:rsidP="001A4733">
      <w:pPr>
        <w:shd w:val="clear" w:color="auto" w:fill="FFFFFF"/>
        <w:spacing w:after="0" w:line="360" w:lineRule="auto"/>
        <w:ind w:firstLine="709"/>
        <w:contextualSpacing/>
        <w:jc w:val="both"/>
        <w:rPr>
          <w:rFonts w:ascii="Times New Roman" w:hAnsi="Times New Roman"/>
          <w:sz w:val="26"/>
          <w:szCs w:val="26"/>
        </w:rPr>
      </w:pPr>
      <w:r w:rsidRPr="00AB7568">
        <w:rPr>
          <w:rFonts w:ascii="Times New Roman" w:hAnsi="Times New Roman"/>
          <w:sz w:val="26"/>
          <w:szCs w:val="26"/>
        </w:rPr>
        <w:t xml:space="preserve">- все рассматриваемые на лекциях и практических занятиях темы и вопросы обязательно фиксировать в тетради; </w:t>
      </w:r>
    </w:p>
    <w:p w:rsidR="001A4733" w:rsidRPr="00AB7568" w:rsidRDefault="001A4733" w:rsidP="001A4733">
      <w:pPr>
        <w:shd w:val="clear" w:color="auto" w:fill="FFFFFF"/>
        <w:spacing w:after="0" w:line="360" w:lineRule="auto"/>
        <w:ind w:firstLine="709"/>
        <w:contextualSpacing/>
        <w:jc w:val="both"/>
        <w:rPr>
          <w:rFonts w:ascii="Times New Roman" w:hAnsi="Times New Roman"/>
          <w:sz w:val="26"/>
          <w:szCs w:val="26"/>
        </w:rPr>
      </w:pPr>
      <w:r w:rsidRPr="00AB7568">
        <w:rPr>
          <w:rFonts w:ascii="Times New Roman" w:hAnsi="Times New Roman"/>
          <w:sz w:val="26"/>
          <w:szCs w:val="26"/>
        </w:rPr>
        <w:t>- обязательно выполнять все домашние задания, получаемые на лекциях или практических занятиях;</w:t>
      </w:r>
    </w:p>
    <w:p w:rsidR="001A4733" w:rsidRPr="00AB7568" w:rsidRDefault="001A4733" w:rsidP="001A4733">
      <w:pPr>
        <w:shd w:val="clear" w:color="auto" w:fill="FFFFFF"/>
        <w:spacing w:line="360" w:lineRule="auto"/>
        <w:ind w:left="720"/>
        <w:contextualSpacing/>
        <w:rPr>
          <w:rFonts w:ascii="Times New Roman" w:hAnsi="Times New Roman"/>
          <w:sz w:val="26"/>
          <w:szCs w:val="26"/>
        </w:rPr>
      </w:pPr>
      <w:r w:rsidRPr="00AB7568">
        <w:rPr>
          <w:rFonts w:ascii="Times New Roman" w:hAnsi="Times New Roman"/>
          <w:sz w:val="26"/>
          <w:szCs w:val="26"/>
        </w:rPr>
        <w:t>- в случаях пропуска занятий по каким-либо причинам, необходимо обязательно самостоятельно изучать соответствующий материал</w:t>
      </w:r>
    </w:p>
    <w:p w:rsidR="001A4733" w:rsidRPr="00AB7568" w:rsidRDefault="001A4733" w:rsidP="001A4733">
      <w:pPr>
        <w:spacing w:line="360" w:lineRule="auto"/>
        <w:ind w:firstLine="709"/>
        <w:jc w:val="both"/>
        <w:rPr>
          <w:sz w:val="26"/>
          <w:szCs w:val="26"/>
        </w:rPr>
      </w:pPr>
      <w:r w:rsidRPr="00AB7568">
        <w:rPr>
          <w:rFonts w:ascii="Times New Roman" w:hAnsi="Times New Roman"/>
          <w:sz w:val="26"/>
          <w:szCs w:val="26"/>
        </w:rPr>
        <w:t>При изучении дисциплины «Основы философии» обучающимся рекомендуется пользоваться лекциями по дисциплине; учебниками и учебными пособиями; федеральными законнами, периодическими изданиями по тематике изучаемой дисциплины, Рекомендуемый перечень литературы приведен в рабочей программе дисциплины «Основы философии».</w:t>
      </w:r>
      <w:r w:rsidRPr="00AB7568">
        <w:rPr>
          <w:sz w:val="26"/>
          <w:szCs w:val="26"/>
        </w:rPr>
        <w:t xml:space="preserve"> </w:t>
      </w:r>
    </w:p>
    <w:p w:rsidR="001A4733" w:rsidRPr="00AB7568" w:rsidRDefault="001A4733" w:rsidP="001A4733">
      <w:pPr>
        <w:shd w:val="clear" w:color="auto" w:fill="FFFFFF"/>
        <w:spacing w:line="360" w:lineRule="auto"/>
        <w:ind w:firstLine="709"/>
        <w:jc w:val="both"/>
        <w:rPr>
          <w:sz w:val="26"/>
          <w:szCs w:val="26"/>
        </w:rPr>
      </w:pPr>
      <w:r w:rsidRPr="00AB7568">
        <w:rPr>
          <w:rFonts w:ascii="Times New Roman" w:hAnsi="Times New Roman"/>
          <w:sz w:val="26"/>
          <w:szCs w:val="26"/>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Pr="00AB7568">
        <w:rPr>
          <w:sz w:val="26"/>
          <w:szCs w:val="26"/>
        </w:rPr>
        <w:t xml:space="preserve"> </w:t>
      </w:r>
    </w:p>
    <w:p w:rsidR="001A4733" w:rsidRPr="00AB7568" w:rsidRDefault="001A4733" w:rsidP="001A4733">
      <w:pPr>
        <w:spacing w:line="360" w:lineRule="auto"/>
        <w:jc w:val="both"/>
        <w:rPr>
          <w:rFonts w:ascii="Times New Roman" w:hAnsi="Times New Roman"/>
          <w:sz w:val="26"/>
          <w:szCs w:val="26"/>
          <w:u w:val="single"/>
        </w:rPr>
      </w:pPr>
      <w:r w:rsidRPr="00AB7568">
        <w:rPr>
          <w:rFonts w:ascii="Times New Roman" w:hAnsi="Times New Roman"/>
          <w:sz w:val="26"/>
          <w:szCs w:val="26"/>
          <w:u w:val="single"/>
        </w:rPr>
        <w:t xml:space="preserve">ПОДГОТОВКА К ПРАКТИЧЕСКИМ ЗАНЯТИЯМ </w:t>
      </w:r>
    </w:p>
    <w:p w:rsidR="001A4733" w:rsidRPr="00AB7568" w:rsidRDefault="001A4733" w:rsidP="001A4733">
      <w:pPr>
        <w:spacing w:line="360" w:lineRule="auto"/>
        <w:ind w:firstLine="709"/>
        <w:jc w:val="both"/>
        <w:rPr>
          <w:rFonts w:ascii="Times New Roman" w:hAnsi="Times New Roman"/>
          <w:sz w:val="26"/>
          <w:szCs w:val="26"/>
        </w:rPr>
      </w:pPr>
      <w:r w:rsidRPr="00AB7568">
        <w:rPr>
          <w:rFonts w:ascii="Times New Roman" w:hAnsi="Times New Roman"/>
          <w:sz w:val="26"/>
          <w:szCs w:val="26"/>
        </w:rPr>
        <w:t>В ходе подготовки к практическим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1A4733" w:rsidRPr="00AB7568" w:rsidRDefault="001A4733" w:rsidP="001A4733">
      <w:pPr>
        <w:spacing w:line="360" w:lineRule="auto"/>
        <w:contextualSpacing/>
        <w:jc w:val="both"/>
        <w:rPr>
          <w:rFonts w:ascii="Times New Roman" w:hAnsi="Times New Roman"/>
          <w:sz w:val="26"/>
          <w:szCs w:val="26"/>
        </w:rPr>
      </w:pPr>
      <w:r w:rsidRPr="00AB7568">
        <w:rPr>
          <w:rFonts w:ascii="Times New Roman" w:hAnsi="Times New Roman"/>
          <w:sz w:val="26"/>
          <w:szCs w:val="26"/>
        </w:rPr>
        <w:t>При подготовке к практическому занятию по дисциплине «Основы философии» следует:</w:t>
      </w:r>
    </w:p>
    <w:p w:rsidR="001A4733" w:rsidRPr="00AB7568" w:rsidRDefault="001A4733" w:rsidP="001A4733">
      <w:pPr>
        <w:spacing w:line="360" w:lineRule="auto"/>
        <w:contextualSpacing/>
        <w:jc w:val="both"/>
        <w:rPr>
          <w:rFonts w:ascii="Times New Roman" w:hAnsi="Times New Roman"/>
          <w:sz w:val="26"/>
          <w:szCs w:val="26"/>
        </w:rPr>
      </w:pPr>
      <w:r w:rsidRPr="00AB7568">
        <w:rPr>
          <w:rFonts w:ascii="Times New Roman" w:hAnsi="Times New Roman"/>
          <w:sz w:val="26"/>
          <w:szCs w:val="26"/>
        </w:rPr>
        <w:t>- внимательно изучить задание, определить круг вопросов;</w:t>
      </w:r>
    </w:p>
    <w:p w:rsidR="001A4733" w:rsidRPr="00AB7568" w:rsidRDefault="001A4733" w:rsidP="001A4733">
      <w:pPr>
        <w:spacing w:line="360" w:lineRule="auto"/>
        <w:contextualSpacing/>
        <w:jc w:val="both"/>
        <w:rPr>
          <w:rFonts w:ascii="Times New Roman" w:hAnsi="Times New Roman"/>
          <w:sz w:val="26"/>
          <w:szCs w:val="26"/>
        </w:rPr>
      </w:pPr>
      <w:r w:rsidRPr="00AB7568">
        <w:rPr>
          <w:rFonts w:ascii="Times New Roman" w:hAnsi="Times New Roman"/>
          <w:sz w:val="26"/>
          <w:szCs w:val="26"/>
        </w:rPr>
        <w:t>- определить список необходимой литературы и источников, используя список, предложенный в рабочей программе дисциплины;</w:t>
      </w:r>
    </w:p>
    <w:p w:rsidR="001A4733" w:rsidRPr="00AB7568" w:rsidRDefault="001A4733" w:rsidP="001A4733">
      <w:pPr>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 изучить рекомендованную литературу. Особое внимание  необходимо обратить на содержание основных положений и выводов,  умения применять различные формулы, методики расчета финансовых показателей. </w:t>
      </w:r>
    </w:p>
    <w:p w:rsidR="001A4733" w:rsidRPr="00AB7568" w:rsidRDefault="001A4733" w:rsidP="001A4733">
      <w:pPr>
        <w:spacing w:line="360" w:lineRule="auto"/>
        <w:ind w:firstLine="709"/>
        <w:contextualSpacing/>
        <w:jc w:val="both"/>
        <w:rPr>
          <w:rFonts w:ascii="Times New Roman" w:hAnsi="Times New Roman"/>
          <w:sz w:val="26"/>
          <w:szCs w:val="26"/>
        </w:rPr>
      </w:pPr>
      <w:r w:rsidRPr="00AB7568">
        <w:rPr>
          <w:rFonts w:ascii="Times New Roman" w:hAnsi="Times New Roman"/>
          <w:sz w:val="26"/>
          <w:szCs w:val="26"/>
        </w:rPr>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1A4733" w:rsidRPr="00AB7568" w:rsidRDefault="001A4733" w:rsidP="001A4733">
      <w:pPr>
        <w:spacing w:line="360" w:lineRule="auto"/>
        <w:ind w:firstLine="709"/>
        <w:contextualSpacing/>
        <w:jc w:val="both"/>
        <w:rPr>
          <w:rFonts w:ascii="Times New Roman" w:hAnsi="Times New Roman"/>
          <w:sz w:val="26"/>
          <w:szCs w:val="26"/>
        </w:rPr>
      </w:pPr>
      <w:r w:rsidRPr="00AB7568">
        <w:rPr>
          <w:rFonts w:ascii="Times New Roman" w:hAnsi="Times New Roman"/>
          <w:sz w:val="26"/>
          <w:szCs w:val="26"/>
        </w:rPr>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1A4733" w:rsidRPr="00AB7568" w:rsidRDefault="001A4733" w:rsidP="001A4733">
      <w:pPr>
        <w:spacing w:line="360" w:lineRule="auto"/>
        <w:jc w:val="both"/>
        <w:rPr>
          <w:rFonts w:ascii="Times New Roman" w:hAnsi="Times New Roman"/>
          <w:sz w:val="26"/>
          <w:szCs w:val="26"/>
          <w:u w:val="single"/>
        </w:rPr>
      </w:pPr>
      <w:r w:rsidRPr="00AB7568">
        <w:rPr>
          <w:rFonts w:ascii="Times New Roman" w:hAnsi="Times New Roman"/>
          <w:sz w:val="26"/>
          <w:szCs w:val="26"/>
          <w:u w:val="single"/>
        </w:rPr>
        <w:t>РАБОТА С НАУЧНОЙ ЛИТЕРАТУРОЙ</w:t>
      </w:r>
    </w:p>
    <w:p w:rsidR="001A4733" w:rsidRPr="00AB7568" w:rsidRDefault="001A4733" w:rsidP="001A4733">
      <w:pPr>
        <w:spacing w:line="360" w:lineRule="auto"/>
        <w:ind w:firstLine="709"/>
        <w:jc w:val="both"/>
        <w:rPr>
          <w:rFonts w:ascii="Times New Roman" w:hAnsi="Times New Roman"/>
          <w:sz w:val="26"/>
          <w:szCs w:val="26"/>
        </w:rPr>
      </w:pPr>
      <w:r w:rsidRPr="00AB7568">
        <w:rPr>
          <w:rFonts w:ascii="Times New Roman" w:hAnsi="Times New Roman"/>
          <w:sz w:val="26"/>
          <w:szCs w:val="26"/>
        </w:rPr>
        <w:t>Грамотная работа с научной литературой, предполагает соблюдение ряда правил:</w:t>
      </w:r>
    </w:p>
    <w:p w:rsidR="001A4733" w:rsidRPr="00AB7568" w:rsidRDefault="001A4733" w:rsidP="001A4733">
      <w:pPr>
        <w:numPr>
          <w:ilvl w:val="0"/>
          <w:numId w:val="1"/>
        </w:numPr>
        <w:spacing w:line="360" w:lineRule="auto"/>
        <w:contextualSpacing/>
        <w:jc w:val="both"/>
        <w:rPr>
          <w:rFonts w:ascii="Times New Roman" w:hAnsi="Times New Roman"/>
          <w:sz w:val="26"/>
          <w:szCs w:val="26"/>
        </w:rPr>
      </w:pPr>
      <w:r w:rsidRPr="00AB7568">
        <w:rPr>
          <w:rFonts w:ascii="Times New Roman" w:hAnsi="Times New Roman"/>
          <w:sz w:val="26"/>
          <w:szCs w:val="26"/>
        </w:rPr>
        <w:t>Ознакомление с оглавлением, содержанием предисловия или введения.</w:t>
      </w:r>
    </w:p>
    <w:p w:rsidR="001A4733" w:rsidRPr="00AB7568" w:rsidRDefault="001A4733" w:rsidP="001A4733">
      <w:pPr>
        <w:numPr>
          <w:ilvl w:val="0"/>
          <w:numId w:val="1"/>
        </w:numPr>
        <w:spacing w:line="360" w:lineRule="auto"/>
        <w:contextualSpacing/>
        <w:jc w:val="both"/>
        <w:rPr>
          <w:rFonts w:ascii="Times New Roman" w:hAnsi="Times New Roman"/>
          <w:sz w:val="26"/>
          <w:szCs w:val="26"/>
        </w:rPr>
      </w:pPr>
      <w:r w:rsidRPr="00AB7568">
        <w:rPr>
          <w:rFonts w:ascii="Times New Roman" w:hAnsi="Times New Roman"/>
          <w:sz w:val="26"/>
          <w:szCs w:val="26"/>
        </w:rPr>
        <w:t>Чтение текста</w:t>
      </w:r>
    </w:p>
    <w:p w:rsidR="001A4733" w:rsidRPr="00AB7568" w:rsidRDefault="001A4733" w:rsidP="001A4733">
      <w:pPr>
        <w:numPr>
          <w:ilvl w:val="0"/>
          <w:numId w:val="1"/>
        </w:numPr>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Выяснение незнакомых слов, терминов, выражений, неизвестных имен, названий. </w:t>
      </w:r>
    </w:p>
    <w:p w:rsidR="001A4733" w:rsidRPr="00AB7568" w:rsidRDefault="001A4733" w:rsidP="001A4733">
      <w:pPr>
        <w:spacing w:line="360" w:lineRule="auto"/>
        <w:ind w:firstLine="709"/>
        <w:contextualSpacing/>
        <w:jc w:val="both"/>
        <w:rPr>
          <w:sz w:val="26"/>
          <w:szCs w:val="26"/>
        </w:rPr>
      </w:pPr>
      <w:r w:rsidRPr="00AB7568">
        <w:rPr>
          <w:rFonts w:ascii="Times New Roman" w:hAnsi="Times New Roman"/>
          <w:sz w:val="26"/>
          <w:szCs w:val="26"/>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AB7568">
        <w:rPr>
          <w:sz w:val="26"/>
          <w:szCs w:val="26"/>
        </w:rPr>
        <w:t xml:space="preserve"> </w:t>
      </w:r>
    </w:p>
    <w:p w:rsidR="001A4733" w:rsidRPr="00AB7568" w:rsidRDefault="001A4733" w:rsidP="001A4733">
      <w:pPr>
        <w:spacing w:line="360" w:lineRule="auto"/>
        <w:contextualSpacing/>
        <w:jc w:val="both"/>
        <w:rPr>
          <w:rFonts w:ascii="Times New Roman" w:hAnsi="Times New Roman"/>
          <w:b/>
          <w:i/>
          <w:sz w:val="26"/>
          <w:szCs w:val="26"/>
        </w:rPr>
      </w:pPr>
      <w:r w:rsidRPr="00AB7568">
        <w:rPr>
          <w:rFonts w:ascii="Times New Roman" w:hAnsi="Times New Roman"/>
          <w:b/>
          <w:i/>
          <w:sz w:val="26"/>
          <w:szCs w:val="26"/>
        </w:rPr>
        <w:t>Методические рекомендации по составлению конспекта</w:t>
      </w:r>
    </w:p>
    <w:p w:rsidR="001A4733" w:rsidRPr="00AB7568" w:rsidRDefault="001A4733" w:rsidP="001A4733">
      <w:pPr>
        <w:spacing w:line="360" w:lineRule="auto"/>
        <w:ind w:firstLine="709"/>
        <w:contextualSpacing/>
        <w:jc w:val="both"/>
        <w:rPr>
          <w:rFonts w:ascii="Times New Roman" w:hAnsi="Times New Roman"/>
          <w:sz w:val="26"/>
          <w:szCs w:val="26"/>
        </w:rPr>
      </w:pPr>
      <w:r w:rsidRPr="00AB7568">
        <w:rPr>
          <w:rFonts w:ascii="Times New Roman" w:hAnsi="Times New Roman"/>
          <w:sz w:val="26"/>
          <w:szCs w:val="26"/>
        </w:rPr>
        <w:t xml:space="preserve">Конспект - сложный способ изложения содержания книги или статьи в логической последовательности. </w:t>
      </w:r>
    </w:p>
    <w:p w:rsidR="001A4733" w:rsidRPr="00AB7568" w:rsidRDefault="001A4733" w:rsidP="001A4733">
      <w:pPr>
        <w:spacing w:line="360" w:lineRule="auto"/>
        <w:ind w:firstLine="709"/>
        <w:contextualSpacing/>
        <w:jc w:val="both"/>
        <w:rPr>
          <w:sz w:val="26"/>
          <w:szCs w:val="26"/>
        </w:rPr>
      </w:pPr>
      <w:r w:rsidRPr="00AB7568">
        <w:rPr>
          <w:rFonts w:ascii="Times New Roman" w:hAnsi="Times New Roman"/>
          <w:sz w:val="26"/>
          <w:szCs w:val="26"/>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1A4733" w:rsidRPr="00AB7568" w:rsidRDefault="001A4733" w:rsidP="001A4733">
      <w:pPr>
        <w:spacing w:line="360" w:lineRule="auto"/>
        <w:ind w:firstLine="709"/>
        <w:contextualSpacing/>
        <w:jc w:val="both"/>
        <w:rPr>
          <w:sz w:val="26"/>
          <w:szCs w:val="26"/>
        </w:rPr>
      </w:pPr>
      <w:r w:rsidRPr="00AB7568">
        <w:rPr>
          <w:rFonts w:ascii="Times New Roman" w:hAnsi="Times New Roman"/>
          <w:sz w:val="26"/>
          <w:szCs w:val="26"/>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AB7568">
        <w:rPr>
          <w:sz w:val="26"/>
          <w:szCs w:val="26"/>
        </w:rPr>
        <w:t xml:space="preserve"> </w:t>
      </w:r>
    </w:p>
    <w:p w:rsidR="001A4733" w:rsidRPr="00AB7568" w:rsidRDefault="001A4733" w:rsidP="001A4733">
      <w:pPr>
        <w:spacing w:line="360" w:lineRule="auto"/>
        <w:ind w:firstLine="709"/>
        <w:contextualSpacing/>
        <w:jc w:val="both"/>
        <w:rPr>
          <w:rFonts w:ascii="Times New Roman" w:hAnsi="Times New Roman"/>
          <w:sz w:val="26"/>
          <w:szCs w:val="26"/>
        </w:rPr>
      </w:pPr>
      <w:r w:rsidRPr="00AB7568">
        <w:rPr>
          <w:rFonts w:ascii="Times New Roman" w:hAnsi="Times New Roman"/>
          <w:sz w:val="26"/>
          <w:szCs w:val="26"/>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1A4733" w:rsidRPr="00AB7568" w:rsidRDefault="001A4733" w:rsidP="001A4733">
      <w:pPr>
        <w:spacing w:line="360" w:lineRule="auto"/>
        <w:contextualSpacing/>
        <w:jc w:val="both"/>
        <w:rPr>
          <w:rFonts w:ascii="Times New Roman" w:hAnsi="Times New Roman"/>
          <w:b/>
          <w:i/>
          <w:sz w:val="26"/>
          <w:szCs w:val="26"/>
        </w:rPr>
      </w:pPr>
      <w:r w:rsidRPr="00AB7568">
        <w:rPr>
          <w:rFonts w:ascii="Times New Roman" w:hAnsi="Times New Roman"/>
          <w:b/>
          <w:i/>
          <w:sz w:val="26"/>
          <w:szCs w:val="26"/>
        </w:rPr>
        <w:t>Методические рекомендации по составлению опорного конспекта</w:t>
      </w:r>
    </w:p>
    <w:p w:rsidR="001A4733" w:rsidRPr="00AB7568" w:rsidRDefault="001A4733" w:rsidP="001A4733">
      <w:pPr>
        <w:spacing w:line="360" w:lineRule="auto"/>
        <w:ind w:firstLine="709"/>
        <w:contextualSpacing/>
        <w:jc w:val="both"/>
        <w:rPr>
          <w:sz w:val="26"/>
          <w:szCs w:val="26"/>
        </w:rPr>
      </w:pPr>
      <w:r w:rsidRPr="00AB7568">
        <w:rPr>
          <w:rFonts w:ascii="Times New Roman" w:hAnsi="Times New Roman"/>
          <w:sz w:val="26"/>
          <w:szCs w:val="26"/>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AB7568">
        <w:rPr>
          <w:sz w:val="26"/>
          <w:szCs w:val="26"/>
        </w:rPr>
        <w:t xml:space="preserve"> </w:t>
      </w:r>
    </w:p>
    <w:p w:rsidR="001A4733" w:rsidRPr="00AB7568" w:rsidRDefault="001A4733" w:rsidP="001A4733">
      <w:pPr>
        <w:spacing w:line="360" w:lineRule="auto"/>
        <w:ind w:firstLine="709"/>
        <w:contextualSpacing/>
        <w:jc w:val="both"/>
        <w:rPr>
          <w:rFonts w:ascii="Times New Roman" w:hAnsi="Times New Roman"/>
          <w:sz w:val="26"/>
          <w:szCs w:val="26"/>
        </w:rPr>
      </w:pPr>
      <w:r w:rsidRPr="00AB7568">
        <w:rPr>
          <w:rFonts w:ascii="Times New Roman" w:hAnsi="Times New Roman"/>
          <w:sz w:val="26"/>
          <w:szCs w:val="26"/>
        </w:rPr>
        <w:t>Опорный конспект – это наилучшая форма подготовки к ответу на вопросы.</w:t>
      </w:r>
    </w:p>
    <w:p w:rsidR="001A4733" w:rsidRPr="00AB7568" w:rsidRDefault="001A4733" w:rsidP="001A4733">
      <w:pPr>
        <w:spacing w:line="360" w:lineRule="auto"/>
        <w:ind w:firstLine="709"/>
        <w:contextualSpacing/>
        <w:jc w:val="both"/>
        <w:rPr>
          <w:rFonts w:ascii="Times New Roman" w:hAnsi="Times New Roman"/>
          <w:sz w:val="26"/>
          <w:szCs w:val="26"/>
        </w:rPr>
      </w:pPr>
      <w:r w:rsidRPr="00AB7568">
        <w:rPr>
          <w:rFonts w:ascii="Times New Roman" w:hAnsi="Times New Roman"/>
          <w:sz w:val="26"/>
          <w:szCs w:val="26"/>
        </w:rPr>
        <w:t xml:space="preserve">Основная цель опорного конспекта – облегчить запоминание. </w:t>
      </w:r>
    </w:p>
    <w:p w:rsidR="001A4733" w:rsidRPr="00AB7568" w:rsidRDefault="001A4733" w:rsidP="001A4733">
      <w:pPr>
        <w:spacing w:line="360" w:lineRule="auto"/>
        <w:contextualSpacing/>
        <w:jc w:val="both"/>
        <w:rPr>
          <w:rFonts w:ascii="Times New Roman" w:hAnsi="Times New Roman"/>
          <w:sz w:val="26"/>
          <w:szCs w:val="26"/>
        </w:rPr>
      </w:pPr>
      <w:r w:rsidRPr="00AB7568">
        <w:rPr>
          <w:rFonts w:ascii="Times New Roman" w:hAnsi="Times New Roman"/>
          <w:b/>
          <w:sz w:val="26"/>
          <w:szCs w:val="26"/>
        </w:rPr>
        <w:t>Этапы составления опорного конспекта</w:t>
      </w:r>
      <w:r w:rsidRPr="00AB7568">
        <w:rPr>
          <w:rFonts w:ascii="Times New Roman" w:hAnsi="Times New Roman"/>
          <w:sz w:val="26"/>
          <w:szCs w:val="26"/>
        </w:rPr>
        <w:t>:</w:t>
      </w:r>
    </w:p>
    <w:p w:rsidR="001A4733" w:rsidRPr="00AB7568" w:rsidRDefault="001A4733" w:rsidP="001A4733">
      <w:pPr>
        <w:numPr>
          <w:ilvl w:val="0"/>
          <w:numId w:val="25"/>
        </w:numPr>
        <w:spacing w:line="360" w:lineRule="auto"/>
        <w:ind w:left="714" w:hanging="357"/>
        <w:contextualSpacing/>
        <w:jc w:val="both"/>
        <w:rPr>
          <w:rFonts w:ascii="Times New Roman" w:hAnsi="Times New Roman"/>
          <w:sz w:val="26"/>
          <w:szCs w:val="26"/>
        </w:rPr>
      </w:pPr>
      <w:r w:rsidRPr="00AB7568">
        <w:rPr>
          <w:rFonts w:ascii="Times New Roman" w:hAnsi="Times New Roman"/>
          <w:sz w:val="26"/>
          <w:szCs w:val="26"/>
        </w:rPr>
        <w:t xml:space="preserve">изучить материалы темы, выбрать главное и второстепенное; </w:t>
      </w:r>
    </w:p>
    <w:p w:rsidR="001A4733" w:rsidRPr="00AB7568" w:rsidRDefault="001A4733" w:rsidP="001A4733">
      <w:pPr>
        <w:numPr>
          <w:ilvl w:val="0"/>
          <w:numId w:val="25"/>
        </w:numPr>
        <w:spacing w:line="360" w:lineRule="auto"/>
        <w:ind w:left="714" w:hanging="357"/>
        <w:contextualSpacing/>
        <w:jc w:val="both"/>
        <w:rPr>
          <w:rFonts w:ascii="Times New Roman" w:hAnsi="Times New Roman"/>
          <w:sz w:val="26"/>
          <w:szCs w:val="26"/>
        </w:rPr>
      </w:pPr>
      <w:r w:rsidRPr="00AB7568">
        <w:rPr>
          <w:rFonts w:ascii="Times New Roman" w:hAnsi="Times New Roman"/>
          <w:sz w:val="26"/>
          <w:szCs w:val="26"/>
        </w:rPr>
        <w:t xml:space="preserve">установить логическую связь между элементами темы; </w:t>
      </w:r>
    </w:p>
    <w:p w:rsidR="001A4733" w:rsidRPr="00AB7568" w:rsidRDefault="001A4733" w:rsidP="001A4733">
      <w:pPr>
        <w:numPr>
          <w:ilvl w:val="0"/>
          <w:numId w:val="25"/>
        </w:numPr>
        <w:spacing w:line="360" w:lineRule="auto"/>
        <w:ind w:left="714" w:hanging="357"/>
        <w:contextualSpacing/>
        <w:jc w:val="both"/>
        <w:rPr>
          <w:rFonts w:ascii="Times New Roman" w:hAnsi="Times New Roman"/>
          <w:sz w:val="26"/>
          <w:szCs w:val="26"/>
        </w:rPr>
      </w:pPr>
      <w:r w:rsidRPr="00AB7568">
        <w:rPr>
          <w:rFonts w:ascii="Times New Roman" w:hAnsi="Times New Roman"/>
          <w:sz w:val="26"/>
          <w:szCs w:val="26"/>
        </w:rPr>
        <w:t xml:space="preserve">представить характеристику элементов в краткой форме; </w:t>
      </w:r>
    </w:p>
    <w:p w:rsidR="001A4733" w:rsidRPr="00AB7568" w:rsidRDefault="001A4733" w:rsidP="001A4733">
      <w:pPr>
        <w:numPr>
          <w:ilvl w:val="0"/>
          <w:numId w:val="25"/>
        </w:numPr>
        <w:spacing w:line="360" w:lineRule="auto"/>
        <w:ind w:left="714" w:hanging="357"/>
        <w:contextualSpacing/>
        <w:jc w:val="both"/>
        <w:rPr>
          <w:rFonts w:ascii="Times New Roman" w:hAnsi="Times New Roman"/>
          <w:sz w:val="26"/>
          <w:szCs w:val="26"/>
        </w:rPr>
      </w:pPr>
      <w:r w:rsidRPr="00AB7568">
        <w:rPr>
          <w:rFonts w:ascii="Times New Roman" w:hAnsi="Times New Roman"/>
          <w:sz w:val="26"/>
          <w:szCs w:val="26"/>
        </w:rPr>
        <w:t>выбрать опорные сигналы для акцентирования главной информации и отобразить в структуре работы.</w:t>
      </w:r>
    </w:p>
    <w:p w:rsidR="001A4733" w:rsidRPr="00AB7568" w:rsidRDefault="001A4733" w:rsidP="001A4733">
      <w:pPr>
        <w:shd w:val="clear" w:color="auto" w:fill="FFFFFF"/>
        <w:rPr>
          <w:rFonts w:ascii="Times New Roman" w:hAnsi="Times New Roman"/>
          <w:b/>
          <w:i/>
          <w:sz w:val="26"/>
          <w:szCs w:val="26"/>
        </w:rPr>
      </w:pPr>
      <w:r w:rsidRPr="00AB7568">
        <w:rPr>
          <w:rFonts w:ascii="Times New Roman" w:hAnsi="Times New Roman"/>
          <w:b/>
          <w:i/>
          <w:sz w:val="26"/>
          <w:szCs w:val="26"/>
        </w:rPr>
        <w:t>Методические рекомендации по подготовке информационного сообщения</w:t>
      </w:r>
    </w:p>
    <w:p w:rsidR="001A4733" w:rsidRPr="00AB7568" w:rsidRDefault="001A4733" w:rsidP="001A4733">
      <w:pPr>
        <w:shd w:val="clear" w:color="auto" w:fill="FFFFFF"/>
        <w:spacing w:line="360" w:lineRule="auto"/>
        <w:ind w:firstLine="709"/>
        <w:contextualSpacing/>
        <w:jc w:val="both"/>
        <w:rPr>
          <w:rFonts w:ascii="Times New Roman" w:hAnsi="Times New Roman"/>
          <w:sz w:val="26"/>
          <w:szCs w:val="26"/>
        </w:rPr>
      </w:pPr>
      <w:r w:rsidRPr="00AB7568">
        <w:rPr>
          <w:rFonts w:ascii="Times New Roman" w:hAnsi="Times New Roman"/>
          <w:sz w:val="26"/>
          <w:szCs w:val="26"/>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1A4733" w:rsidRPr="00AB7568" w:rsidRDefault="001A4733" w:rsidP="001A4733">
      <w:pPr>
        <w:shd w:val="clear" w:color="auto" w:fill="FFFFFF"/>
        <w:spacing w:line="360" w:lineRule="auto"/>
        <w:ind w:firstLine="709"/>
        <w:contextualSpacing/>
        <w:jc w:val="both"/>
        <w:rPr>
          <w:rFonts w:ascii="Times New Roman" w:hAnsi="Times New Roman"/>
          <w:sz w:val="26"/>
          <w:szCs w:val="26"/>
        </w:rPr>
      </w:pPr>
      <w:r w:rsidRPr="00AB7568">
        <w:rPr>
          <w:rFonts w:ascii="Times New Roman" w:hAnsi="Times New Roman"/>
          <w:sz w:val="26"/>
          <w:szCs w:val="26"/>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1A4733" w:rsidRPr="00AB7568" w:rsidRDefault="001A4733" w:rsidP="001A4733">
      <w:pPr>
        <w:shd w:val="clear" w:color="auto" w:fill="FFFFFF"/>
        <w:spacing w:line="360" w:lineRule="auto"/>
        <w:ind w:firstLine="709"/>
        <w:contextualSpacing/>
        <w:jc w:val="both"/>
        <w:rPr>
          <w:rFonts w:ascii="Times New Roman" w:hAnsi="Times New Roman"/>
          <w:sz w:val="26"/>
          <w:szCs w:val="26"/>
        </w:rPr>
      </w:pPr>
      <w:r w:rsidRPr="00AB7568">
        <w:rPr>
          <w:rFonts w:ascii="Times New Roman" w:hAnsi="Times New Roman"/>
          <w:sz w:val="26"/>
          <w:szCs w:val="26"/>
        </w:rPr>
        <w:t>Возможно письменное оформление задания, оно может включать элементы наглядности (иллюстрации, демонстрацию).</w:t>
      </w:r>
    </w:p>
    <w:p w:rsidR="001A4733" w:rsidRPr="00AB7568" w:rsidRDefault="001A4733" w:rsidP="001A4733">
      <w:pPr>
        <w:shd w:val="clear" w:color="auto" w:fill="FFFFFF"/>
        <w:spacing w:line="360" w:lineRule="auto"/>
        <w:ind w:firstLine="709"/>
        <w:jc w:val="both"/>
        <w:rPr>
          <w:rFonts w:ascii="Times New Roman" w:hAnsi="Times New Roman"/>
          <w:sz w:val="26"/>
          <w:szCs w:val="26"/>
        </w:rPr>
      </w:pPr>
      <w:r w:rsidRPr="00AB7568">
        <w:rPr>
          <w:rFonts w:ascii="Times New Roman" w:hAnsi="Times New Roman"/>
          <w:sz w:val="26"/>
          <w:szCs w:val="26"/>
        </w:rPr>
        <w:t xml:space="preserve"> Регламент времени на озвучивание сообщения – до 5 мин.</w:t>
      </w:r>
    </w:p>
    <w:p w:rsidR="001A4733" w:rsidRPr="00AB7568" w:rsidRDefault="001A4733" w:rsidP="001A4733">
      <w:pPr>
        <w:shd w:val="clear" w:color="auto" w:fill="FFFFFF"/>
        <w:spacing w:line="360" w:lineRule="auto"/>
        <w:jc w:val="both"/>
        <w:rPr>
          <w:rFonts w:ascii="Times New Roman" w:hAnsi="Times New Roman"/>
          <w:b/>
          <w:sz w:val="26"/>
          <w:szCs w:val="26"/>
        </w:rPr>
      </w:pPr>
      <w:r w:rsidRPr="00AB7568">
        <w:rPr>
          <w:rFonts w:ascii="Times New Roman" w:hAnsi="Times New Roman"/>
          <w:b/>
          <w:sz w:val="26"/>
          <w:szCs w:val="26"/>
        </w:rPr>
        <w:t xml:space="preserve">Этапы подготовки сообщения: </w:t>
      </w:r>
    </w:p>
    <w:p w:rsidR="001A4733" w:rsidRPr="00AB7568" w:rsidRDefault="001A4733" w:rsidP="001A4733">
      <w:pPr>
        <w:shd w:val="clear" w:color="auto" w:fill="FFFFFF"/>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 собрать и изучить литературу по теме; </w:t>
      </w:r>
    </w:p>
    <w:p w:rsidR="001A4733" w:rsidRPr="00AB7568" w:rsidRDefault="001A4733" w:rsidP="001A4733">
      <w:pPr>
        <w:shd w:val="clear" w:color="auto" w:fill="FFFFFF"/>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 составить план или графическую структуру сообщения; </w:t>
      </w:r>
    </w:p>
    <w:p w:rsidR="001A4733" w:rsidRPr="00AB7568" w:rsidRDefault="001A4733" w:rsidP="001A4733">
      <w:pPr>
        <w:shd w:val="clear" w:color="auto" w:fill="FFFFFF"/>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 выделить основные понятия; </w:t>
      </w:r>
    </w:p>
    <w:p w:rsidR="001A4733" w:rsidRPr="00AB7568" w:rsidRDefault="001A4733" w:rsidP="001A4733">
      <w:pPr>
        <w:shd w:val="clear" w:color="auto" w:fill="FFFFFF"/>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 ввести в текст дополнительные данные, характеризующие объект изучения; </w:t>
      </w:r>
    </w:p>
    <w:p w:rsidR="001A4733" w:rsidRPr="00AB7568" w:rsidRDefault="001A4733" w:rsidP="001A4733">
      <w:pPr>
        <w:numPr>
          <w:ilvl w:val="0"/>
          <w:numId w:val="2"/>
        </w:numPr>
        <w:shd w:val="clear" w:color="auto" w:fill="FFFFFF"/>
        <w:spacing w:line="360" w:lineRule="auto"/>
        <w:contextualSpacing/>
        <w:jc w:val="both"/>
        <w:rPr>
          <w:rFonts w:ascii="Times New Roman" w:hAnsi="Times New Roman"/>
          <w:sz w:val="26"/>
          <w:szCs w:val="26"/>
        </w:rPr>
      </w:pPr>
      <w:r w:rsidRPr="00AB7568">
        <w:rPr>
          <w:rFonts w:ascii="Times New Roman" w:hAnsi="Times New Roman"/>
          <w:sz w:val="26"/>
          <w:szCs w:val="26"/>
        </w:rPr>
        <w:t>оформить текст письменно (если требуется);</w:t>
      </w:r>
    </w:p>
    <w:p w:rsidR="001A4733" w:rsidRPr="00AB7568" w:rsidRDefault="001A4733" w:rsidP="001A4733">
      <w:pPr>
        <w:shd w:val="clear" w:color="auto" w:fill="FFFFFF"/>
        <w:spacing w:line="360" w:lineRule="auto"/>
        <w:jc w:val="both"/>
        <w:rPr>
          <w:rFonts w:ascii="Times New Roman" w:hAnsi="Times New Roman"/>
          <w:b/>
          <w:sz w:val="26"/>
          <w:szCs w:val="26"/>
        </w:rPr>
      </w:pPr>
      <w:r w:rsidRPr="00AB7568">
        <w:rPr>
          <w:rFonts w:ascii="Times New Roman" w:hAnsi="Times New Roman"/>
          <w:sz w:val="26"/>
          <w:szCs w:val="26"/>
        </w:rPr>
        <w:t xml:space="preserve"> </w:t>
      </w:r>
      <w:r w:rsidRPr="00AB7568">
        <w:rPr>
          <w:rFonts w:ascii="Times New Roman" w:hAnsi="Times New Roman"/>
          <w:b/>
          <w:sz w:val="26"/>
          <w:szCs w:val="26"/>
        </w:rPr>
        <w:t xml:space="preserve">Критерии оценки: </w:t>
      </w:r>
    </w:p>
    <w:p w:rsidR="001A4733" w:rsidRPr="00AB7568" w:rsidRDefault="001A4733" w:rsidP="001A4733">
      <w:pPr>
        <w:numPr>
          <w:ilvl w:val="0"/>
          <w:numId w:val="3"/>
        </w:numPr>
        <w:shd w:val="clear" w:color="auto" w:fill="FFFFFF"/>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актуальность темы; </w:t>
      </w:r>
    </w:p>
    <w:p w:rsidR="001A4733" w:rsidRPr="00AB7568" w:rsidRDefault="001A4733" w:rsidP="001A4733">
      <w:pPr>
        <w:numPr>
          <w:ilvl w:val="0"/>
          <w:numId w:val="3"/>
        </w:numPr>
        <w:shd w:val="clear" w:color="auto" w:fill="FFFFFF"/>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соответствие содержания теме; </w:t>
      </w:r>
    </w:p>
    <w:p w:rsidR="001A4733" w:rsidRPr="00AB7568" w:rsidRDefault="001A4733" w:rsidP="001A4733">
      <w:pPr>
        <w:numPr>
          <w:ilvl w:val="0"/>
          <w:numId w:val="3"/>
        </w:numPr>
        <w:shd w:val="clear" w:color="auto" w:fill="FFFFFF"/>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глубина проработки материала; </w:t>
      </w:r>
    </w:p>
    <w:p w:rsidR="001A4733" w:rsidRPr="00AB7568" w:rsidRDefault="001A4733" w:rsidP="001A4733">
      <w:pPr>
        <w:numPr>
          <w:ilvl w:val="0"/>
          <w:numId w:val="3"/>
        </w:numPr>
        <w:shd w:val="clear" w:color="auto" w:fill="FFFFFF"/>
        <w:spacing w:line="360" w:lineRule="auto"/>
        <w:contextualSpacing/>
        <w:jc w:val="both"/>
        <w:rPr>
          <w:rFonts w:ascii="Arial" w:hAnsi="Arial" w:cs="Arial"/>
          <w:color w:val="444444"/>
          <w:sz w:val="26"/>
          <w:szCs w:val="26"/>
          <w:shd w:val="clear" w:color="auto" w:fill="FFFFFF"/>
        </w:rPr>
      </w:pPr>
      <w:r w:rsidRPr="00AB7568">
        <w:rPr>
          <w:rFonts w:ascii="Times New Roman" w:hAnsi="Times New Roman"/>
          <w:sz w:val="26"/>
          <w:szCs w:val="26"/>
        </w:rPr>
        <w:t>грамотность и полнота использования источников.</w:t>
      </w:r>
    </w:p>
    <w:p w:rsidR="001A4733" w:rsidRPr="00AB7568" w:rsidRDefault="001A4733" w:rsidP="001A4733">
      <w:pPr>
        <w:shd w:val="clear" w:color="auto" w:fill="FFFFFF"/>
        <w:rPr>
          <w:rFonts w:ascii="Times New Roman" w:hAnsi="Times New Roman"/>
          <w:b/>
          <w:i/>
          <w:sz w:val="26"/>
          <w:szCs w:val="26"/>
        </w:rPr>
      </w:pPr>
      <w:r w:rsidRPr="00AB7568">
        <w:rPr>
          <w:rFonts w:ascii="Times New Roman" w:hAnsi="Times New Roman"/>
          <w:b/>
          <w:i/>
          <w:sz w:val="26"/>
          <w:szCs w:val="26"/>
        </w:rPr>
        <w:t>Методические рекомендации по написанию реферата</w:t>
      </w:r>
    </w:p>
    <w:p w:rsidR="001A4733" w:rsidRPr="00AB7568" w:rsidRDefault="001A4733" w:rsidP="001A4733">
      <w:pPr>
        <w:shd w:val="clear" w:color="auto" w:fill="FFFFFF"/>
        <w:spacing w:line="360" w:lineRule="auto"/>
        <w:ind w:firstLine="709"/>
        <w:contextualSpacing/>
        <w:jc w:val="both"/>
        <w:rPr>
          <w:rFonts w:ascii="Times New Roman" w:hAnsi="Times New Roman"/>
          <w:sz w:val="26"/>
          <w:szCs w:val="26"/>
        </w:rPr>
      </w:pPr>
      <w:r w:rsidRPr="00AB7568">
        <w:rPr>
          <w:rFonts w:ascii="Times New Roman" w:hAnsi="Times New Roman"/>
          <w:sz w:val="26"/>
          <w:szCs w:val="26"/>
        </w:rPr>
        <w:t xml:space="preserve">Реферат–вид самостоятельной работы студента, содержащий информацию, дополняющую и развивающую основную тему, изучаемую на аудиторных занятиях. </w:t>
      </w:r>
    </w:p>
    <w:p w:rsidR="001A4733" w:rsidRPr="00AB7568" w:rsidRDefault="001A4733" w:rsidP="001A4733">
      <w:pPr>
        <w:shd w:val="clear" w:color="auto" w:fill="FFFFFF"/>
        <w:spacing w:line="360" w:lineRule="auto"/>
        <w:ind w:firstLine="709"/>
        <w:contextualSpacing/>
        <w:jc w:val="both"/>
        <w:rPr>
          <w:rFonts w:ascii="Times New Roman" w:hAnsi="Times New Roman"/>
          <w:sz w:val="26"/>
          <w:szCs w:val="26"/>
        </w:rPr>
      </w:pPr>
      <w:r w:rsidRPr="00AB7568">
        <w:rPr>
          <w:rFonts w:ascii="Times New Roman" w:hAnsi="Times New Roman"/>
          <w:sz w:val="26"/>
          <w:szCs w:val="26"/>
        </w:rPr>
        <w:t xml:space="preserve">Ведущее место занимают темы, представляющие профессиональный интерес, несущие элемент новизны. </w:t>
      </w:r>
    </w:p>
    <w:p w:rsidR="001A4733" w:rsidRPr="00AB7568" w:rsidRDefault="001A4733" w:rsidP="001A4733">
      <w:pPr>
        <w:shd w:val="clear" w:color="auto" w:fill="FFFFFF"/>
        <w:spacing w:line="360" w:lineRule="auto"/>
        <w:ind w:firstLine="709"/>
        <w:contextualSpacing/>
        <w:jc w:val="both"/>
        <w:rPr>
          <w:rFonts w:ascii="Times New Roman" w:hAnsi="Times New Roman"/>
          <w:sz w:val="26"/>
          <w:szCs w:val="26"/>
        </w:rPr>
      </w:pPr>
      <w:r w:rsidRPr="00AB7568">
        <w:rPr>
          <w:rFonts w:ascii="Times New Roman" w:hAnsi="Times New Roman"/>
          <w:sz w:val="26"/>
          <w:szCs w:val="26"/>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1A4733" w:rsidRPr="00AB7568" w:rsidRDefault="001A4733" w:rsidP="001A4733">
      <w:pPr>
        <w:shd w:val="clear" w:color="auto" w:fill="FFFFFF"/>
        <w:spacing w:line="360" w:lineRule="auto"/>
        <w:ind w:firstLine="709"/>
        <w:contextualSpacing/>
        <w:jc w:val="both"/>
        <w:rPr>
          <w:rFonts w:ascii="Times New Roman" w:hAnsi="Times New Roman"/>
          <w:sz w:val="26"/>
          <w:szCs w:val="26"/>
        </w:rPr>
      </w:pPr>
      <w:r w:rsidRPr="00AB7568">
        <w:rPr>
          <w:rFonts w:ascii="Times New Roman" w:hAnsi="Times New Roman"/>
          <w:sz w:val="26"/>
          <w:szCs w:val="26"/>
        </w:rPr>
        <w:t>Регламент озвучивания реферата – 7-10 мин.</w:t>
      </w:r>
    </w:p>
    <w:p w:rsidR="001A4733" w:rsidRPr="00AB7568" w:rsidRDefault="001A4733" w:rsidP="001A4733">
      <w:pPr>
        <w:shd w:val="clear" w:color="auto" w:fill="FFFFFF"/>
        <w:spacing w:line="360" w:lineRule="auto"/>
        <w:contextualSpacing/>
        <w:jc w:val="both"/>
        <w:rPr>
          <w:rFonts w:ascii="Times New Roman" w:hAnsi="Times New Roman"/>
          <w:b/>
          <w:sz w:val="26"/>
          <w:szCs w:val="26"/>
        </w:rPr>
      </w:pPr>
      <w:r w:rsidRPr="00AB7568">
        <w:rPr>
          <w:rFonts w:ascii="Times New Roman" w:hAnsi="Times New Roman"/>
          <w:b/>
          <w:sz w:val="26"/>
          <w:szCs w:val="26"/>
        </w:rPr>
        <w:t>Этапы подготовки реферата:</w:t>
      </w:r>
    </w:p>
    <w:p w:rsidR="001A4733" w:rsidRPr="00AB7568" w:rsidRDefault="001A4733" w:rsidP="001A4733">
      <w:pPr>
        <w:numPr>
          <w:ilvl w:val="0"/>
          <w:numId w:val="23"/>
        </w:numPr>
        <w:shd w:val="clear" w:color="auto" w:fill="FFFFFF"/>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Определить идею и задачу реферата. </w:t>
      </w:r>
    </w:p>
    <w:p w:rsidR="001A4733" w:rsidRPr="00AB7568" w:rsidRDefault="001A4733" w:rsidP="001A4733">
      <w:pPr>
        <w:numPr>
          <w:ilvl w:val="0"/>
          <w:numId w:val="23"/>
        </w:numPr>
        <w:shd w:val="clear" w:color="auto" w:fill="FFFFFF"/>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Ясно и четко сформулировать тему или проблему. Она не должна быть слишком общей. </w:t>
      </w:r>
    </w:p>
    <w:p w:rsidR="001A4733" w:rsidRPr="00AB7568" w:rsidRDefault="001A4733" w:rsidP="001A4733">
      <w:pPr>
        <w:numPr>
          <w:ilvl w:val="0"/>
          <w:numId w:val="23"/>
        </w:numPr>
        <w:shd w:val="clear" w:color="auto" w:fill="FFFFFF"/>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Найти нужную литературу по выбранной теме. </w:t>
      </w:r>
    </w:p>
    <w:p w:rsidR="001A4733" w:rsidRPr="00AB7568" w:rsidRDefault="001A4733" w:rsidP="001A4733">
      <w:pPr>
        <w:numPr>
          <w:ilvl w:val="0"/>
          <w:numId w:val="23"/>
        </w:numPr>
        <w:shd w:val="clear" w:color="auto" w:fill="FFFFFF"/>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Составить перечень литературы, которая обязательно должна быть прочитана. </w:t>
      </w:r>
    </w:p>
    <w:p w:rsidR="001A4733" w:rsidRPr="00AB7568" w:rsidRDefault="001A4733" w:rsidP="001A4733">
      <w:pPr>
        <w:shd w:val="clear" w:color="auto" w:fill="FFFFFF"/>
        <w:spacing w:line="360" w:lineRule="auto"/>
        <w:ind w:firstLine="709"/>
        <w:contextualSpacing/>
        <w:jc w:val="both"/>
        <w:rPr>
          <w:rFonts w:ascii="Times New Roman" w:hAnsi="Times New Roman"/>
          <w:sz w:val="26"/>
          <w:szCs w:val="26"/>
        </w:rPr>
      </w:pPr>
      <w:r w:rsidRPr="00AB7568">
        <w:rPr>
          <w:rFonts w:ascii="Times New Roman" w:hAnsi="Times New Roman"/>
          <w:sz w:val="26"/>
          <w:szCs w:val="26"/>
        </w:rPr>
        <w:t>Только после предварительной подготовки следует приступать к написанию реферата. Прежде всего, составить план, выделить в нем части:</w:t>
      </w:r>
    </w:p>
    <w:p w:rsidR="001A4733" w:rsidRPr="00AB7568" w:rsidRDefault="001A4733" w:rsidP="001A4733">
      <w:pPr>
        <w:numPr>
          <w:ilvl w:val="0"/>
          <w:numId w:val="24"/>
        </w:numPr>
        <w:spacing w:after="0" w:line="360" w:lineRule="auto"/>
        <w:jc w:val="both"/>
        <w:rPr>
          <w:rFonts w:ascii="Times New Roman" w:hAnsi="Times New Roman"/>
          <w:sz w:val="26"/>
          <w:szCs w:val="26"/>
        </w:rPr>
      </w:pPr>
      <w:r w:rsidRPr="00AB7568">
        <w:rPr>
          <w:rFonts w:ascii="Times New Roman" w:hAnsi="Times New Roman"/>
          <w:sz w:val="26"/>
          <w:szCs w:val="26"/>
        </w:rPr>
        <w:t>введение – значение проблемы, ее актуальность;</w:t>
      </w:r>
    </w:p>
    <w:p w:rsidR="001A4733" w:rsidRPr="00AB7568" w:rsidRDefault="001A4733" w:rsidP="001A4733">
      <w:pPr>
        <w:numPr>
          <w:ilvl w:val="0"/>
          <w:numId w:val="24"/>
        </w:numPr>
        <w:spacing w:after="0" w:line="360" w:lineRule="auto"/>
        <w:jc w:val="both"/>
        <w:rPr>
          <w:rFonts w:ascii="Times New Roman" w:hAnsi="Times New Roman"/>
          <w:sz w:val="26"/>
          <w:szCs w:val="26"/>
        </w:rPr>
      </w:pPr>
      <w:r w:rsidRPr="00AB7568">
        <w:rPr>
          <w:rFonts w:ascii="Times New Roman" w:hAnsi="Times New Roman"/>
          <w:sz w:val="26"/>
          <w:szCs w:val="26"/>
        </w:rPr>
        <w:t>текстовое изложение материала с необходимыми ссылками на источники, использованные автором</w:t>
      </w:r>
    </w:p>
    <w:p w:rsidR="001A4733" w:rsidRPr="00AB7568" w:rsidRDefault="001A4733" w:rsidP="001A4733">
      <w:pPr>
        <w:numPr>
          <w:ilvl w:val="0"/>
          <w:numId w:val="24"/>
        </w:numPr>
        <w:spacing w:after="0" w:line="360" w:lineRule="auto"/>
        <w:jc w:val="both"/>
        <w:rPr>
          <w:rFonts w:ascii="Times New Roman" w:hAnsi="Times New Roman"/>
          <w:b/>
          <w:sz w:val="26"/>
          <w:szCs w:val="26"/>
        </w:rPr>
      </w:pPr>
      <w:r w:rsidRPr="00AB7568">
        <w:rPr>
          <w:rFonts w:ascii="Times New Roman" w:hAnsi="Times New Roman"/>
          <w:sz w:val="26"/>
          <w:szCs w:val="26"/>
        </w:rPr>
        <w:t>заключение</w:t>
      </w:r>
    </w:p>
    <w:p w:rsidR="001A4733" w:rsidRPr="00AB7568" w:rsidRDefault="001A4733" w:rsidP="001A4733">
      <w:pPr>
        <w:numPr>
          <w:ilvl w:val="0"/>
          <w:numId w:val="24"/>
        </w:numPr>
        <w:spacing w:after="0" w:line="360" w:lineRule="auto"/>
        <w:jc w:val="both"/>
        <w:rPr>
          <w:rFonts w:ascii="Times New Roman" w:hAnsi="Times New Roman"/>
          <w:b/>
          <w:sz w:val="26"/>
          <w:szCs w:val="26"/>
        </w:rPr>
      </w:pPr>
      <w:r w:rsidRPr="00AB7568">
        <w:rPr>
          <w:rFonts w:ascii="Times New Roman" w:hAnsi="Times New Roman"/>
          <w:sz w:val="26"/>
          <w:szCs w:val="26"/>
        </w:rPr>
        <w:t>список использованной</w:t>
      </w:r>
      <w:r w:rsidRPr="00AB7568">
        <w:rPr>
          <w:rFonts w:ascii="Times New Roman" w:eastAsia="Times New Roman" w:hAnsi="Times New Roman"/>
          <w:sz w:val="26"/>
          <w:szCs w:val="26"/>
        </w:rPr>
        <w:t xml:space="preserve"> литературы</w:t>
      </w:r>
    </w:p>
    <w:p w:rsidR="001A4733" w:rsidRPr="00AB7568" w:rsidRDefault="001A4733" w:rsidP="001A4733">
      <w:pPr>
        <w:shd w:val="clear" w:color="auto" w:fill="FFFFFF"/>
        <w:rPr>
          <w:rFonts w:ascii="Times New Roman" w:hAnsi="Times New Roman"/>
          <w:b/>
          <w:i/>
          <w:sz w:val="26"/>
          <w:szCs w:val="26"/>
        </w:rPr>
      </w:pPr>
      <w:r w:rsidRPr="00AB7568">
        <w:rPr>
          <w:rFonts w:ascii="Times New Roman" w:hAnsi="Times New Roman"/>
          <w:b/>
          <w:i/>
          <w:sz w:val="26"/>
          <w:szCs w:val="26"/>
        </w:rPr>
        <w:t>Методические рекомендации по сотавлению таблиц</w:t>
      </w:r>
    </w:p>
    <w:p w:rsidR="001A4733" w:rsidRPr="00AB7568" w:rsidRDefault="001A4733" w:rsidP="001A4733">
      <w:pPr>
        <w:shd w:val="clear" w:color="auto" w:fill="FFFFFF"/>
        <w:spacing w:line="360" w:lineRule="auto"/>
        <w:ind w:firstLine="709"/>
        <w:contextualSpacing/>
        <w:jc w:val="both"/>
        <w:rPr>
          <w:rFonts w:ascii="Times New Roman" w:hAnsi="Times New Roman"/>
          <w:sz w:val="26"/>
          <w:szCs w:val="26"/>
        </w:rPr>
      </w:pPr>
      <w:r w:rsidRPr="00AB7568">
        <w:rPr>
          <w:rFonts w:ascii="Times New Roman" w:hAnsi="Times New Roman"/>
          <w:sz w:val="26"/>
          <w:szCs w:val="26"/>
          <w:shd w:val="clear" w:color="auto" w:fill="FFFFFF"/>
        </w:rPr>
        <w:t xml:space="preserve">Таблица - </w:t>
      </w:r>
      <w:r w:rsidRPr="00AB7568">
        <w:rPr>
          <w:rFonts w:ascii="Times New Roman" w:hAnsi="Times New Roman"/>
          <w:sz w:val="26"/>
          <w:szCs w:val="26"/>
        </w:rPr>
        <w:t>вид самостоятельной работы студента по систематизации объемной информации, которая сводится (обобщается) в рамки таблицы</w:t>
      </w:r>
    </w:p>
    <w:p w:rsidR="001A4733" w:rsidRPr="00AB7568" w:rsidRDefault="001A4733" w:rsidP="001A4733">
      <w:pPr>
        <w:rPr>
          <w:rFonts w:ascii="Times New Roman" w:hAnsi="Times New Roman"/>
          <w:b/>
          <w:sz w:val="26"/>
          <w:szCs w:val="26"/>
        </w:rPr>
      </w:pPr>
      <w:r w:rsidRPr="00AB7568">
        <w:rPr>
          <w:rFonts w:ascii="Times New Roman" w:hAnsi="Times New Roman"/>
          <w:b/>
          <w:sz w:val="26"/>
          <w:szCs w:val="26"/>
        </w:rPr>
        <w:t>Этапы составления таблицы:</w:t>
      </w:r>
    </w:p>
    <w:p w:rsidR="001A4733" w:rsidRPr="00AB7568" w:rsidRDefault="001A4733" w:rsidP="001A4733">
      <w:pPr>
        <w:numPr>
          <w:ilvl w:val="0"/>
          <w:numId w:val="26"/>
        </w:numPr>
        <w:spacing w:line="360" w:lineRule="auto"/>
        <w:ind w:left="714" w:hanging="357"/>
        <w:contextualSpacing/>
        <w:jc w:val="both"/>
        <w:rPr>
          <w:rFonts w:ascii="Times New Roman" w:hAnsi="Times New Roman"/>
          <w:sz w:val="26"/>
          <w:szCs w:val="26"/>
        </w:rPr>
      </w:pPr>
      <w:r w:rsidRPr="00AB7568">
        <w:rPr>
          <w:rFonts w:ascii="Times New Roman" w:hAnsi="Times New Roman"/>
          <w:sz w:val="26"/>
          <w:szCs w:val="26"/>
        </w:rPr>
        <w:t xml:space="preserve">изучить информацию по теме; </w:t>
      </w:r>
    </w:p>
    <w:p w:rsidR="001A4733" w:rsidRPr="00AB7568" w:rsidRDefault="001A4733" w:rsidP="001A4733">
      <w:pPr>
        <w:numPr>
          <w:ilvl w:val="0"/>
          <w:numId w:val="26"/>
        </w:numPr>
        <w:spacing w:line="360" w:lineRule="auto"/>
        <w:ind w:left="714" w:hanging="357"/>
        <w:contextualSpacing/>
        <w:jc w:val="both"/>
        <w:rPr>
          <w:rFonts w:ascii="Times New Roman" w:hAnsi="Times New Roman"/>
          <w:sz w:val="26"/>
          <w:szCs w:val="26"/>
        </w:rPr>
      </w:pPr>
      <w:r w:rsidRPr="00AB7568">
        <w:rPr>
          <w:rFonts w:ascii="Times New Roman" w:hAnsi="Times New Roman"/>
          <w:sz w:val="26"/>
          <w:szCs w:val="26"/>
        </w:rPr>
        <w:t xml:space="preserve">выбрать оптимальную форму таблицы; </w:t>
      </w:r>
    </w:p>
    <w:p w:rsidR="001A4733" w:rsidRPr="00AB7568" w:rsidRDefault="001A4733" w:rsidP="001A4733">
      <w:pPr>
        <w:numPr>
          <w:ilvl w:val="0"/>
          <w:numId w:val="26"/>
        </w:numPr>
        <w:spacing w:line="360" w:lineRule="auto"/>
        <w:ind w:left="714" w:hanging="357"/>
        <w:contextualSpacing/>
        <w:jc w:val="both"/>
        <w:rPr>
          <w:rFonts w:ascii="Times New Roman" w:hAnsi="Times New Roman"/>
          <w:sz w:val="26"/>
          <w:szCs w:val="26"/>
        </w:rPr>
      </w:pPr>
      <w:r w:rsidRPr="00AB7568">
        <w:rPr>
          <w:rFonts w:ascii="Times New Roman" w:hAnsi="Times New Roman"/>
          <w:sz w:val="26"/>
          <w:szCs w:val="26"/>
        </w:rPr>
        <w:t xml:space="preserve">информацию представить в сжатом виде </w:t>
      </w:r>
    </w:p>
    <w:p w:rsidR="001A4733" w:rsidRPr="00AB7568" w:rsidRDefault="001A4733" w:rsidP="001A4733">
      <w:pPr>
        <w:numPr>
          <w:ilvl w:val="0"/>
          <w:numId w:val="26"/>
        </w:numPr>
        <w:spacing w:line="360" w:lineRule="auto"/>
        <w:ind w:left="714" w:hanging="357"/>
        <w:contextualSpacing/>
        <w:jc w:val="both"/>
        <w:rPr>
          <w:rFonts w:ascii="Times New Roman" w:hAnsi="Times New Roman"/>
          <w:b/>
          <w:sz w:val="26"/>
          <w:szCs w:val="26"/>
        </w:rPr>
      </w:pPr>
      <w:r w:rsidRPr="00AB7568">
        <w:rPr>
          <w:rFonts w:ascii="Times New Roman" w:hAnsi="Times New Roman"/>
          <w:sz w:val="26"/>
          <w:szCs w:val="26"/>
        </w:rPr>
        <w:t>заполнить  основные графы таблицы</w:t>
      </w:r>
    </w:p>
    <w:p w:rsidR="001A4733" w:rsidRPr="00AB7568" w:rsidRDefault="001A4733" w:rsidP="001A4733">
      <w:pPr>
        <w:rPr>
          <w:rFonts w:ascii="Times New Roman" w:hAnsi="Times New Roman"/>
          <w:sz w:val="26"/>
          <w:szCs w:val="26"/>
        </w:rPr>
      </w:pPr>
      <w:r w:rsidRPr="00AB7568">
        <w:rPr>
          <w:rFonts w:ascii="Times New Roman" w:hAnsi="Times New Roman"/>
          <w:b/>
          <w:sz w:val="26"/>
          <w:szCs w:val="26"/>
        </w:rPr>
        <w:t>Критерии оценки</w:t>
      </w:r>
      <w:r w:rsidRPr="00AB7568">
        <w:rPr>
          <w:rFonts w:ascii="Times New Roman" w:hAnsi="Times New Roman"/>
          <w:sz w:val="26"/>
          <w:szCs w:val="26"/>
        </w:rPr>
        <w:t>:</w:t>
      </w:r>
    </w:p>
    <w:p w:rsidR="001A4733" w:rsidRPr="00AB7568" w:rsidRDefault="001A4733" w:rsidP="001A4733">
      <w:pPr>
        <w:numPr>
          <w:ilvl w:val="0"/>
          <w:numId w:val="27"/>
        </w:numPr>
        <w:spacing w:line="360" w:lineRule="auto"/>
        <w:ind w:left="714" w:hanging="357"/>
        <w:contextualSpacing/>
        <w:jc w:val="both"/>
        <w:rPr>
          <w:rFonts w:ascii="Times New Roman" w:hAnsi="Times New Roman"/>
          <w:sz w:val="26"/>
          <w:szCs w:val="26"/>
        </w:rPr>
      </w:pPr>
      <w:r w:rsidRPr="00AB7568">
        <w:rPr>
          <w:rFonts w:ascii="Times New Roman" w:hAnsi="Times New Roman"/>
          <w:sz w:val="26"/>
          <w:szCs w:val="26"/>
        </w:rPr>
        <w:t>соответствие содержания теме;</w:t>
      </w:r>
    </w:p>
    <w:p w:rsidR="001A4733" w:rsidRPr="00AB7568" w:rsidRDefault="001A4733" w:rsidP="001A4733">
      <w:pPr>
        <w:numPr>
          <w:ilvl w:val="0"/>
          <w:numId w:val="27"/>
        </w:numPr>
        <w:spacing w:line="360" w:lineRule="auto"/>
        <w:ind w:left="714" w:hanging="357"/>
        <w:contextualSpacing/>
        <w:jc w:val="both"/>
        <w:rPr>
          <w:rFonts w:ascii="Times New Roman" w:hAnsi="Times New Roman"/>
          <w:sz w:val="26"/>
          <w:szCs w:val="26"/>
        </w:rPr>
      </w:pPr>
      <w:r w:rsidRPr="00AB7568">
        <w:rPr>
          <w:rFonts w:ascii="Times New Roman" w:hAnsi="Times New Roman"/>
          <w:sz w:val="26"/>
          <w:szCs w:val="26"/>
        </w:rPr>
        <w:t xml:space="preserve">логичность структуры таблицы; </w:t>
      </w:r>
    </w:p>
    <w:p w:rsidR="001A4733" w:rsidRPr="00AB7568" w:rsidRDefault="001A4733" w:rsidP="001A4733">
      <w:pPr>
        <w:numPr>
          <w:ilvl w:val="0"/>
          <w:numId w:val="27"/>
        </w:numPr>
        <w:spacing w:line="360" w:lineRule="auto"/>
        <w:ind w:left="714" w:hanging="357"/>
        <w:contextualSpacing/>
        <w:jc w:val="both"/>
        <w:rPr>
          <w:rFonts w:ascii="Times New Roman" w:hAnsi="Times New Roman"/>
          <w:sz w:val="26"/>
          <w:szCs w:val="26"/>
        </w:rPr>
      </w:pPr>
      <w:r w:rsidRPr="00AB7568">
        <w:rPr>
          <w:rFonts w:ascii="Times New Roman" w:hAnsi="Times New Roman"/>
          <w:sz w:val="26"/>
          <w:szCs w:val="26"/>
        </w:rPr>
        <w:t xml:space="preserve">правильный отбор информации; </w:t>
      </w:r>
    </w:p>
    <w:p w:rsidR="001A4733" w:rsidRPr="00AB7568" w:rsidRDefault="001A4733" w:rsidP="001A4733">
      <w:pPr>
        <w:numPr>
          <w:ilvl w:val="0"/>
          <w:numId w:val="27"/>
        </w:numPr>
        <w:spacing w:line="360" w:lineRule="auto"/>
        <w:ind w:left="714" w:hanging="357"/>
        <w:contextualSpacing/>
        <w:jc w:val="both"/>
        <w:rPr>
          <w:rFonts w:ascii="Times New Roman" w:hAnsi="Times New Roman"/>
          <w:sz w:val="26"/>
          <w:szCs w:val="26"/>
        </w:rPr>
      </w:pPr>
      <w:r w:rsidRPr="00AB7568">
        <w:rPr>
          <w:rFonts w:ascii="Times New Roman" w:hAnsi="Times New Roman"/>
          <w:sz w:val="26"/>
          <w:szCs w:val="26"/>
        </w:rPr>
        <w:t xml:space="preserve">наличие обобщающего (систематизирующего, структурирующего, сравнительного) характера изложения информации; </w:t>
      </w:r>
    </w:p>
    <w:p w:rsidR="001A4733" w:rsidRPr="00AB7568" w:rsidRDefault="001A4733" w:rsidP="001A4733">
      <w:pPr>
        <w:numPr>
          <w:ilvl w:val="0"/>
          <w:numId w:val="27"/>
        </w:numPr>
        <w:spacing w:line="360" w:lineRule="auto"/>
        <w:ind w:left="714" w:hanging="357"/>
        <w:contextualSpacing/>
        <w:jc w:val="both"/>
        <w:rPr>
          <w:rFonts w:ascii="Times New Roman" w:hAnsi="Times New Roman"/>
          <w:sz w:val="26"/>
          <w:szCs w:val="26"/>
        </w:rPr>
      </w:pPr>
      <w:r w:rsidRPr="00AB7568">
        <w:rPr>
          <w:rFonts w:ascii="Times New Roman" w:hAnsi="Times New Roman"/>
          <w:sz w:val="26"/>
          <w:szCs w:val="26"/>
        </w:rPr>
        <w:t>соответствие оформления требованиям;</w:t>
      </w:r>
    </w:p>
    <w:p w:rsidR="001A4733" w:rsidRPr="00AB7568" w:rsidRDefault="001A4733" w:rsidP="001A4733">
      <w:pPr>
        <w:numPr>
          <w:ilvl w:val="0"/>
          <w:numId w:val="27"/>
        </w:numPr>
        <w:spacing w:line="360" w:lineRule="auto"/>
        <w:ind w:left="714" w:hanging="357"/>
        <w:contextualSpacing/>
        <w:jc w:val="both"/>
        <w:rPr>
          <w:rFonts w:ascii="Times New Roman" w:hAnsi="Times New Roman"/>
          <w:sz w:val="26"/>
          <w:szCs w:val="26"/>
        </w:rPr>
      </w:pPr>
      <w:r w:rsidRPr="00AB7568">
        <w:rPr>
          <w:rFonts w:ascii="Times New Roman" w:hAnsi="Times New Roman"/>
          <w:sz w:val="26"/>
          <w:szCs w:val="26"/>
        </w:rPr>
        <w:t>работа сдана в срок.</w:t>
      </w:r>
    </w:p>
    <w:p w:rsidR="001A4733" w:rsidRPr="00AB7568" w:rsidRDefault="001A4733" w:rsidP="001A4733">
      <w:pPr>
        <w:rPr>
          <w:rFonts w:ascii="Times New Roman" w:hAnsi="Times New Roman"/>
          <w:b/>
          <w:i/>
          <w:sz w:val="26"/>
          <w:szCs w:val="26"/>
        </w:rPr>
      </w:pPr>
      <w:r w:rsidRPr="00AB7568">
        <w:rPr>
          <w:rFonts w:ascii="Times New Roman" w:hAnsi="Times New Roman"/>
          <w:b/>
          <w:i/>
          <w:sz w:val="26"/>
          <w:szCs w:val="26"/>
        </w:rPr>
        <w:t>Методические рекомендации по созданию презентаций</w:t>
      </w:r>
    </w:p>
    <w:p w:rsidR="001A4733" w:rsidRPr="00AB7568" w:rsidRDefault="001A4733" w:rsidP="001A4733">
      <w:pPr>
        <w:spacing w:line="360" w:lineRule="auto"/>
        <w:ind w:firstLine="709"/>
        <w:contextualSpacing/>
        <w:jc w:val="both"/>
        <w:rPr>
          <w:rFonts w:ascii="Times New Roman" w:hAnsi="Times New Roman"/>
          <w:sz w:val="26"/>
          <w:szCs w:val="26"/>
        </w:rPr>
      </w:pPr>
      <w:r w:rsidRPr="00AB7568">
        <w:rPr>
          <w:rFonts w:ascii="Times New Roman" w:hAnsi="Times New Roman"/>
          <w:sz w:val="26"/>
          <w:szCs w:val="26"/>
        </w:rPr>
        <w:t xml:space="preserve">Презентация - 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1A4733" w:rsidRPr="00AB7568" w:rsidRDefault="001A4733" w:rsidP="001A4733">
      <w:pPr>
        <w:spacing w:line="360" w:lineRule="auto"/>
        <w:ind w:firstLine="709"/>
        <w:jc w:val="both"/>
        <w:rPr>
          <w:rFonts w:ascii="Times New Roman" w:hAnsi="Times New Roman"/>
          <w:sz w:val="26"/>
          <w:szCs w:val="26"/>
        </w:rPr>
      </w:pPr>
      <w:r w:rsidRPr="00AB7568">
        <w:rPr>
          <w:rFonts w:ascii="Times New Roman" w:hAnsi="Times New Roman"/>
          <w:sz w:val="26"/>
          <w:szCs w:val="26"/>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1A4733" w:rsidRPr="00AB7568" w:rsidRDefault="001A4733" w:rsidP="001A4733">
      <w:pPr>
        <w:shd w:val="clear" w:color="auto" w:fill="FFFFFF"/>
        <w:spacing w:line="360" w:lineRule="auto"/>
        <w:ind w:firstLine="709"/>
        <w:contextualSpacing/>
        <w:jc w:val="both"/>
        <w:rPr>
          <w:rFonts w:ascii="Times New Roman" w:hAnsi="Times New Roman"/>
          <w:sz w:val="26"/>
          <w:szCs w:val="26"/>
        </w:rPr>
      </w:pPr>
      <w:r w:rsidRPr="00AB7568">
        <w:rPr>
          <w:rFonts w:ascii="Times New Roman" w:hAnsi="Times New Roman"/>
          <w:sz w:val="26"/>
          <w:szCs w:val="26"/>
        </w:rPr>
        <w:t xml:space="preserve">Материалы-презентации готовятся студентом в виде слайдов с использованием программы Microsoft PowerPoint. </w:t>
      </w:r>
    </w:p>
    <w:p w:rsidR="001A4733" w:rsidRPr="00AB7568" w:rsidRDefault="001A4733" w:rsidP="001A4733">
      <w:pPr>
        <w:shd w:val="clear" w:color="auto" w:fill="FFFFFF"/>
        <w:spacing w:line="360" w:lineRule="auto"/>
        <w:ind w:firstLine="709"/>
        <w:contextualSpacing/>
        <w:jc w:val="both"/>
        <w:rPr>
          <w:rFonts w:ascii="Times New Roman" w:eastAsia="Times New Roman" w:hAnsi="Times New Roman"/>
          <w:sz w:val="26"/>
          <w:szCs w:val="26"/>
        </w:rPr>
      </w:pPr>
      <w:r w:rsidRPr="00AB7568">
        <w:rPr>
          <w:rFonts w:ascii="Times New Roman" w:eastAsia="Times New Roman" w:hAnsi="Times New Roman"/>
          <w:sz w:val="26"/>
          <w:szCs w:val="26"/>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1A4733" w:rsidRPr="00AB7568" w:rsidRDefault="001A4733" w:rsidP="001A4733">
      <w:pPr>
        <w:shd w:val="clear" w:color="auto" w:fill="FFFFFF"/>
        <w:spacing w:line="360" w:lineRule="auto"/>
        <w:ind w:firstLine="709"/>
        <w:contextualSpacing/>
        <w:jc w:val="both"/>
        <w:rPr>
          <w:rFonts w:ascii="Times New Roman" w:hAnsi="Times New Roman"/>
          <w:sz w:val="26"/>
          <w:szCs w:val="26"/>
        </w:rPr>
      </w:pPr>
      <w:r w:rsidRPr="00AB7568">
        <w:rPr>
          <w:rFonts w:ascii="Times New Roman" w:hAnsi="Times New Roman"/>
          <w:sz w:val="26"/>
          <w:szCs w:val="26"/>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1A4733" w:rsidRPr="00AB7568" w:rsidRDefault="001A4733" w:rsidP="001A4733">
      <w:pPr>
        <w:shd w:val="clear" w:color="auto" w:fill="FFFFFF"/>
        <w:spacing w:line="360" w:lineRule="auto"/>
        <w:contextualSpacing/>
        <w:jc w:val="both"/>
        <w:rPr>
          <w:rFonts w:ascii="Times New Roman" w:hAnsi="Times New Roman"/>
          <w:b/>
          <w:sz w:val="26"/>
          <w:szCs w:val="26"/>
        </w:rPr>
      </w:pPr>
      <w:r w:rsidRPr="00AB7568">
        <w:rPr>
          <w:rFonts w:ascii="Times New Roman" w:hAnsi="Times New Roman"/>
          <w:b/>
          <w:sz w:val="26"/>
          <w:szCs w:val="26"/>
        </w:rPr>
        <w:t>Этапы подготовки презентации:</w:t>
      </w:r>
    </w:p>
    <w:p w:rsidR="001A4733" w:rsidRPr="00AB7568" w:rsidRDefault="001A4733" w:rsidP="001A4733">
      <w:pPr>
        <w:numPr>
          <w:ilvl w:val="0"/>
          <w:numId w:val="28"/>
        </w:numPr>
        <w:shd w:val="clear" w:color="auto" w:fill="FFFFFF"/>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изучить материалы темы, выделяя главное и второстепенное; </w:t>
      </w:r>
    </w:p>
    <w:p w:rsidR="001A4733" w:rsidRPr="00AB7568" w:rsidRDefault="001A4733" w:rsidP="001A4733">
      <w:pPr>
        <w:numPr>
          <w:ilvl w:val="0"/>
          <w:numId w:val="28"/>
        </w:numPr>
        <w:shd w:val="clear" w:color="auto" w:fill="FFFFFF"/>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установить логическую связь между элементами темы; </w:t>
      </w:r>
    </w:p>
    <w:p w:rsidR="001A4733" w:rsidRPr="00AB7568" w:rsidRDefault="001A4733" w:rsidP="001A4733">
      <w:pPr>
        <w:numPr>
          <w:ilvl w:val="0"/>
          <w:numId w:val="28"/>
        </w:numPr>
        <w:shd w:val="clear" w:color="auto" w:fill="FFFFFF"/>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представить характеристику элементов в краткой форме; </w:t>
      </w:r>
    </w:p>
    <w:p w:rsidR="001A4733" w:rsidRPr="00AB7568" w:rsidRDefault="001A4733" w:rsidP="001A4733">
      <w:pPr>
        <w:numPr>
          <w:ilvl w:val="0"/>
          <w:numId w:val="28"/>
        </w:numPr>
        <w:shd w:val="clear" w:color="auto" w:fill="FFFFFF"/>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выбрать опорные сигналы для акцентирования главной информации и отобразить в структуре работы; </w:t>
      </w:r>
    </w:p>
    <w:p w:rsidR="001A4733" w:rsidRPr="00AB7568" w:rsidRDefault="001A4733" w:rsidP="001A4733">
      <w:pPr>
        <w:numPr>
          <w:ilvl w:val="0"/>
          <w:numId w:val="28"/>
        </w:numPr>
        <w:shd w:val="clear" w:color="auto" w:fill="FFFFFF"/>
        <w:spacing w:line="360" w:lineRule="auto"/>
        <w:contextualSpacing/>
        <w:jc w:val="both"/>
        <w:rPr>
          <w:rFonts w:ascii="Times New Roman" w:eastAsia="Times New Roman" w:hAnsi="Times New Roman"/>
          <w:b/>
          <w:sz w:val="26"/>
          <w:szCs w:val="26"/>
        </w:rPr>
      </w:pPr>
      <w:r w:rsidRPr="00AB7568">
        <w:rPr>
          <w:rFonts w:ascii="Times New Roman" w:hAnsi="Times New Roman"/>
          <w:sz w:val="26"/>
          <w:szCs w:val="26"/>
        </w:rPr>
        <w:t>оформить работу и предоставить к установленному сроку.</w:t>
      </w:r>
    </w:p>
    <w:p w:rsidR="001A4733" w:rsidRPr="00AB7568" w:rsidRDefault="001A4733" w:rsidP="001A4733">
      <w:pPr>
        <w:shd w:val="clear" w:color="auto" w:fill="FFFFFF"/>
        <w:spacing w:line="360" w:lineRule="auto"/>
        <w:contextualSpacing/>
        <w:jc w:val="both"/>
        <w:rPr>
          <w:rFonts w:ascii="Times New Roman" w:hAnsi="Times New Roman"/>
          <w:b/>
          <w:sz w:val="26"/>
          <w:szCs w:val="26"/>
        </w:rPr>
      </w:pPr>
      <w:r w:rsidRPr="00AB7568">
        <w:rPr>
          <w:rFonts w:ascii="Times New Roman" w:hAnsi="Times New Roman"/>
          <w:b/>
          <w:sz w:val="26"/>
          <w:szCs w:val="26"/>
        </w:rPr>
        <w:t xml:space="preserve">Критерии оценки: </w:t>
      </w:r>
    </w:p>
    <w:p w:rsidR="001A4733" w:rsidRPr="00AB7568" w:rsidRDefault="001A4733" w:rsidP="001A4733">
      <w:pPr>
        <w:numPr>
          <w:ilvl w:val="0"/>
          <w:numId w:val="4"/>
        </w:numPr>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соответствие содержания теме; </w:t>
      </w:r>
    </w:p>
    <w:p w:rsidR="001A4733" w:rsidRPr="00AB7568" w:rsidRDefault="001A4733" w:rsidP="001A4733">
      <w:pPr>
        <w:numPr>
          <w:ilvl w:val="0"/>
          <w:numId w:val="4"/>
        </w:numPr>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правильная структурированность информации; </w:t>
      </w:r>
    </w:p>
    <w:p w:rsidR="001A4733" w:rsidRPr="00AB7568" w:rsidRDefault="001A4733" w:rsidP="001A4733">
      <w:pPr>
        <w:numPr>
          <w:ilvl w:val="0"/>
          <w:numId w:val="4"/>
        </w:numPr>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наличие логической связи изложенной информации; </w:t>
      </w:r>
    </w:p>
    <w:p w:rsidR="001A4733" w:rsidRPr="00AB7568" w:rsidRDefault="001A4733" w:rsidP="001A4733">
      <w:pPr>
        <w:numPr>
          <w:ilvl w:val="0"/>
          <w:numId w:val="4"/>
        </w:numPr>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эстетичность и соответствие требованиям оформления; </w:t>
      </w:r>
    </w:p>
    <w:p w:rsidR="001A4733" w:rsidRPr="00AB7568" w:rsidRDefault="001A4733" w:rsidP="001A4733">
      <w:pPr>
        <w:numPr>
          <w:ilvl w:val="0"/>
          <w:numId w:val="4"/>
        </w:numPr>
        <w:spacing w:line="360" w:lineRule="auto"/>
        <w:contextualSpacing/>
        <w:jc w:val="both"/>
        <w:rPr>
          <w:rFonts w:ascii="Times New Roman" w:hAnsi="Times New Roman"/>
          <w:sz w:val="26"/>
          <w:szCs w:val="26"/>
        </w:rPr>
      </w:pPr>
      <w:r w:rsidRPr="00AB7568">
        <w:rPr>
          <w:rFonts w:ascii="Times New Roman" w:hAnsi="Times New Roman"/>
          <w:sz w:val="26"/>
          <w:szCs w:val="26"/>
        </w:rPr>
        <w:t>работа представлена в срок</w:t>
      </w:r>
    </w:p>
    <w:p w:rsidR="001A4733" w:rsidRPr="00AB7568" w:rsidRDefault="001A4733" w:rsidP="001A4733">
      <w:pPr>
        <w:rPr>
          <w:rFonts w:ascii="Times New Roman" w:hAnsi="Times New Roman"/>
          <w:sz w:val="26"/>
          <w:szCs w:val="26"/>
          <w:u w:val="single"/>
        </w:rPr>
      </w:pPr>
      <w:r w:rsidRPr="00AB7568">
        <w:rPr>
          <w:rFonts w:ascii="Times New Roman" w:hAnsi="Times New Roman"/>
          <w:sz w:val="26"/>
          <w:szCs w:val="26"/>
          <w:u w:val="single"/>
        </w:rPr>
        <w:t>ПОДГОТОВКА К КОНТРОЛЬНЫМ РАБОТАМ</w:t>
      </w:r>
    </w:p>
    <w:p w:rsidR="001A4733" w:rsidRPr="00AB7568" w:rsidRDefault="001A4733" w:rsidP="001A4733">
      <w:pPr>
        <w:spacing w:line="360" w:lineRule="auto"/>
        <w:ind w:firstLine="709"/>
        <w:contextualSpacing/>
        <w:jc w:val="both"/>
        <w:rPr>
          <w:rFonts w:ascii="Times New Roman" w:hAnsi="Times New Roman"/>
          <w:sz w:val="26"/>
          <w:szCs w:val="26"/>
        </w:rPr>
      </w:pPr>
      <w:r w:rsidRPr="00AB7568">
        <w:rPr>
          <w:rFonts w:ascii="Times New Roman" w:hAnsi="Times New Roman"/>
          <w:sz w:val="26"/>
          <w:szCs w:val="26"/>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1A4733" w:rsidRPr="00AB7568" w:rsidRDefault="001A4733" w:rsidP="001A4733">
      <w:pPr>
        <w:spacing w:line="360" w:lineRule="auto"/>
        <w:ind w:firstLine="709"/>
        <w:contextualSpacing/>
        <w:jc w:val="both"/>
        <w:rPr>
          <w:rFonts w:ascii="Times New Roman" w:hAnsi="Times New Roman"/>
          <w:sz w:val="26"/>
          <w:szCs w:val="26"/>
        </w:rPr>
      </w:pPr>
      <w:r w:rsidRPr="00AB7568">
        <w:rPr>
          <w:rFonts w:ascii="Times New Roman" w:hAnsi="Times New Roman"/>
          <w:sz w:val="26"/>
          <w:szCs w:val="26"/>
        </w:rPr>
        <w:t>Цель контрольной работы-</w:t>
      </w:r>
      <w:r w:rsidRPr="00AB7568">
        <w:rPr>
          <w:rFonts w:ascii="Times New Roman" w:hAnsi="Times New Roman"/>
          <w:color w:val="000000"/>
          <w:sz w:val="26"/>
          <w:szCs w:val="26"/>
          <w:shd w:val="clear" w:color="auto" w:fill="FFFFFF"/>
        </w:rPr>
        <w:t xml:space="preserve"> закрепление</w:t>
      </w:r>
      <w:r w:rsidRPr="00AB7568">
        <w:rPr>
          <w:rFonts w:ascii="Times New Roman" w:hAnsi="Times New Roman"/>
          <w:sz w:val="26"/>
          <w:szCs w:val="26"/>
          <w:shd w:val="clear" w:color="auto" w:fill="FFFFFF"/>
        </w:rPr>
        <w:t xml:space="preserve"> и углубление теоретических знаний по  дисциплине «Страховое дело», овладение студентами методикой решения задач, в области страховой деятельности.</w:t>
      </w:r>
    </w:p>
    <w:p w:rsidR="001A4733" w:rsidRPr="00AB7568" w:rsidRDefault="001A4733" w:rsidP="001A4733">
      <w:pPr>
        <w:rPr>
          <w:rFonts w:ascii="Times New Roman" w:hAnsi="Times New Roman"/>
          <w:sz w:val="26"/>
          <w:szCs w:val="26"/>
        </w:rPr>
      </w:pPr>
      <w:r w:rsidRPr="00AB7568">
        <w:rPr>
          <w:rFonts w:ascii="Times New Roman" w:hAnsi="Times New Roman"/>
          <w:sz w:val="26"/>
          <w:szCs w:val="26"/>
        </w:rPr>
        <w:t>Этапы подготовки:</w:t>
      </w:r>
    </w:p>
    <w:p w:rsidR="001A4733" w:rsidRPr="00AB7568" w:rsidRDefault="001A4733" w:rsidP="001A4733">
      <w:pPr>
        <w:numPr>
          <w:ilvl w:val="0"/>
          <w:numId w:val="5"/>
        </w:numPr>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Внимательно прочитайте материал по конспекту, составленному на учебном занятии. </w:t>
      </w:r>
    </w:p>
    <w:p w:rsidR="001A4733" w:rsidRPr="00AB7568" w:rsidRDefault="001A4733" w:rsidP="001A4733">
      <w:pPr>
        <w:numPr>
          <w:ilvl w:val="0"/>
          <w:numId w:val="5"/>
        </w:numPr>
        <w:spacing w:line="360" w:lineRule="auto"/>
        <w:contextualSpacing/>
        <w:jc w:val="both"/>
        <w:rPr>
          <w:rFonts w:ascii="Times New Roman" w:hAnsi="Times New Roman"/>
          <w:sz w:val="26"/>
          <w:szCs w:val="26"/>
        </w:rPr>
      </w:pPr>
      <w:r w:rsidRPr="00AB7568">
        <w:rPr>
          <w:rFonts w:ascii="Times New Roman" w:hAnsi="Times New Roman"/>
          <w:sz w:val="26"/>
          <w:szCs w:val="26"/>
        </w:rPr>
        <w:t>Прочитайте тот же материал по учебнику, учебному пособию.</w:t>
      </w:r>
    </w:p>
    <w:p w:rsidR="001A4733" w:rsidRPr="00AB7568" w:rsidRDefault="001A4733" w:rsidP="001A4733">
      <w:pPr>
        <w:numPr>
          <w:ilvl w:val="0"/>
          <w:numId w:val="5"/>
        </w:numPr>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Постарайтесь разобраться с непонятным, в частности новыми терминами. </w:t>
      </w:r>
    </w:p>
    <w:p w:rsidR="001A4733" w:rsidRPr="00AB7568" w:rsidRDefault="001A4733" w:rsidP="001A4733">
      <w:pPr>
        <w:numPr>
          <w:ilvl w:val="0"/>
          <w:numId w:val="5"/>
        </w:numPr>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Ответьте на контрольные вопросы для самопроверки, имеющиеся в учебнике или предложенные в данных методических указаниях. </w:t>
      </w:r>
    </w:p>
    <w:p w:rsidR="001A4733" w:rsidRPr="00AB7568" w:rsidRDefault="001A4733" w:rsidP="001A4733">
      <w:pPr>
        <w:numPr>
          <w:ilvl w:val="0"/>
          <w:numId w:val="5"/>
        </w:numPr>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Кратко перескажите содержание изученного материала «своими словами». </w:t>
      </w:r>
    </w:p>
    <w:p w:rsidR="001A4733" w:rsidRPr="00AB7568" w:rsidRDefault="001A4733" w:rsidP="001A4733">
      <w:pPr>
        <w:numPr>
          <w:ilvl w:val="0"/>
          <w:numId w:val="5"/>
        </w:numPr>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Выучите определения основных понятий, законов. </w:t>
      </w:r>
    </w:p>
    <w:p w:rsidR="001A4733" w:rsidRPr="00AB7568" w:rsidRDefault="001A4733" w:rsidP="001A4733">
      <w:pPr>
        <w:shd w:val="clear" w:color="auto" w:fill="FFFFFF"/>
        <w:spacing w:line="360" w:lineRule="auto"/>
        <w:ind w:left="360"/>
        <w:jc w:val="both"/>
        <w:rPr>
          <w:rFonts w:ascii="Times New Roman" w:hAnsi="Times New Roman"/>
          <w:b/>
          <w:sz w:val="26"/>
          <w:szCs w:val="26"/>
        </w:rPr>
      </w:pPr>
      <w:r w:rsidRPr="00AB7568">
        <w:rPr>
          <w:rFonts w:ascii="Times New Roman" w:hAnsi="Times New Roman"/>
          <w:b/>
          <w:sz w:val="26"/>
          <w:szCs w:val="26"/>
        </w:rPr>
        <w:t xml:space="preserve">Критерии оценки: </w:t>
      </w:r>
    </w:p>
    <w:p w:rsidR="001A4733" w:rsidRPr="00AB7568" w:rsidRDefault="001A4733" w:rsidP="001A4733">
      <w:pPr>
        <w:numPr>
          <w:ilvl w:val="0"/>
          <w:numId w:val="6"/>
        </w:numPr>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правильность ответов на вопросы; </w:t>
      </w:r>
    </w:p>
    <w:p w:rsidR="001A4733" w:rsidRPr="00AB7568" w:rsidRDefault="001A4733" w:rsidP="001A4733">
      <w:pPr>
        <w:numPr>
          <w:ilvl w:val="0"/>
          <w:numId w:val="6"/>
        </w:numPr>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полнота и лаконичность ответа; </w:t>
      </w:r>
    </w:p>
    <w:p w:rsidR="001A4733" w:rsidRPr="00AB7568" w:rsidRDefault="001A4733" w:rsidP="001A4733">
      <w:pPr>
        <w:numPr>
          <w:ilvl w:val="0"/>
          <w:numId w:val="6"/>
        </w:numPr>
        <w:spacing w:line="360" w:lineRule="auto"/>
        <w:contextualSpacing/>
        <w:jc w:val="both"/>
        <w:rPr>
          <w:rFonts w:ascii="Times New Roman" w:hAnsi="Times New Roman"/>
          <w:sz w:val="26"/>
          <w:szCs w:val="26"/>
        </w:rPr>
      </w:pPr>
      <w:r w:rsidRPr="00AB7568">
        <w:rPr>
          <w:rFonts w:ascii="Times New Roman" w:hAnsi="Times New Roman"/>
          <w:sz w:val="26"/>
          <w:szCs w:val="26"/>
        </w:rPr>
        <w:t>способность правильно квалифицировать факты и обстоятельства,</w:t>
      </w:r>
    </w:p>
    <w:p w:rsidR="001A4733" w:rsidRPr="00AB7568" w:rsidRDefault="001A4733" w:rsidP="001A4733">
      <w:pPr>
        <w:numPr>
          <w:ilvl w:val="0"/>
          <w:numId w:val="6"/>
        </w:numPr>
        <w:spacing w:line="360" w:lineRule="auto"/>
        <w:contextualSpacing/>
        <w:jc w:val="both"/>
        <w:rPr>
          <w:rFonts w:ascii="Times New Roman" w:hAnsi="Times New Roman"/>
          <w:sz w:val="26"/>
          <w:szCs w:val="26"/>
        </w:rPr>
      </w:pPr>
      <w:r w:rsidRPr="00AB7568">
        <w:rPr>
          <w:rFonts w:ascii="Times New Roman" w:hAnsi="Times New Roman"/>
          <w:sz w:val="26"/>
          <w:szCs w:val="26"/>
        </w:rPr>
        <w:t>логика и аргументированность изложения.</w:t>
      </w:r>
    </w:p>
    <w:p w:rsidR="001A4733" w:rsidRPr="00AB7568" w:rsidRDefault="001A4733" w:rsidP="001A4733">
      <w:pPr>
        <w:numPr>
          <w:ilvl w:val="0"/>
          <w:numId w:val="9"/>
        </w:numPr>
        <w:spacing w:line="360" w:lineRule="auto"/>
        <w:ind w:left="0" w:firstLine="0"/>
        <w:contextualSpacing/>
        <w:jc w:val="center"/>
        <w:rPr>
          <w:rFonts w:ascii="Times New Roman" w:hAnsi="Times New Roman"/>
          <w:sz w:val="26"/>
          <w:szCs w:val="26"/>
        </w:rPr>
      </w:pPr>
      <w:r w:rsidRPr="00AB7568">
        <w:rPr>
          <w:rFonts w:ascii="Times New Roman" w:hAnsi="Times New Roman"/>
          <w:sz w:val="26"/>
          <w:szCs w:val="26"/>
        </w:rPr>
        <w:t>ПОРЯДОК ОРГАНИЗАЦИИ САМОСТОЯТЕЛЬНОЙ РАБОТЫ СТУДЕНТОВ</w:t>
      </w:r>
    </w:p>
    <w:p w:rsidR="001A4733" w:rsidRPr="00AB7568" w:rsidRDefault="001A4733" w:rsidP="001A4733">
      <w:pPr>
        <w:shd w:val="clear" w:color="auto" w:fill="FFFFFF"/>
        <w:spacing w:line="360" w:lineRule="auto"/>
        <w:ind w:firstLine="709"/>
        <w:jc w:val="both"/>
        <w:rPr>
          <w:rFonts w:ascii="Times New Roman" w:hAnsi="Times New Roman"/>
          <w:sz w:val="26"/>
          <w:szCs w:val="26"/>
          <w:shd w:val="clear" w:color="auto" w:fill="FFFFFF"/>
        </w:rPr>
      </w:pPr>
      <w:r w:rsidRPr="00AB7568">
        <w:rPr>
          <w:rFonts w:ascii="Times New Roman" w:hAnsi="Times New Roman"/>
          <w:sz w:val="26"/>
          <w:szCs w:val="26"/>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1A4733" w:rsidRPr="00AB7568" w:rsidRDefault="001A4733" w:rsidP="001A4733">
      <w:pPr>
        <w:shd w:val="clear" w:color="auto" w:fill="FFFFFF"/>
        <w:spacing w:line="360" w:lineRule="auto"/>
        <w:ind w:firstLine="709"/>
        <w:jc w:val="both"/>
        <w:rPr>
          <w:rFonts w:ascii="Times New Roman" w:hAnsi="Times New Roman"/>
          <w:sz w:val="26"/>
          <w:szCs w:val="26"/>
          <w:shd w:val="clear" w:color="auto" w:fill="FFFFFF"/>
        </w:rPr>
      </w:pPr>
      <w:r w:rsidRPr="00AB7568">
        <w:rPr>
          <w:rFonts w:ascii="Times New Roman" w:hAnsi="Times New Roman"/>
          <w:sz w:val="26"/>
          <w:szCs w:val="26"/>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1A4733" w:rsidRPr="00AB7568" w:rsidRDefault="001A4733" w:rsidP="001A4733">
      <w:pPr>
        <w:spacing w:line="360" w:lineRule="auto"/>
        <w:contextualSpacing/>
        <w:jc w:val="both"/>
        <w:rPr>
          <w:rFonts w:ascii="Times New Roman" w:hAnsi="Times New Roman"/>
          <w:sz w:val="26"/>
          <w:szCs w:val="26"/>
        </w:rPr>
      </w:pPr>
      <w:r w:rsidRPr="00AB7568">
        <w:rPr>
          <w:rFonts w:ascii="Times New Roman" w:hAnsi="Times New Roman"/>
          <w:sz w:val="26"/>
          <w:szCs w:val="26"/>
        </w:rPr>
        <w:t>Самостоятельная работа студентов по  дисциплине «Основы философии» предполагает:</w:t>
      </w:r>
    </w:p>
    <w:p w:rsidR="001A4733" w:rsidRPr="00AB7568" w:rsidRDefault="001A4733" w:rsidP="001A4733">
      <w:pPr>
        <w:numPr>
          <w:ilvl w:val="0"/>
          <w:numId w:val="10"/>
        </w:numPr>
        <w:spacing w:line="360" w:lineRule="auto"/>
        <w:ind w:left="714" w:hanging="357"/>
        <w:contextualSpacing/>
        <w:jc w:val="both"/>
        <w:rPr>
          <w:rFonts w:ascii="Times New Roman" w:hAnsi="Times New Roman"/>
          <w:sz w:val="26"/>
          <w:szCs w:val="26"/>
        </w:rPr>
      </w:pPr>
      <w:r w:rsidRPr="00AB7568">
        <w:rPr>
          <w:rFonts w:ascii="Times New Roman" w:hAnsi="Times New Roman"/>
          <w:sz w:val="26"/>
          <w:szCs w:val="26"/>
        </w:rPr>
        <w:t xml:space="preserve">самостоятельный поиск ответов и необходимой информации по предложенным вопросам; </w:t>
      </w:r>
    </w:p>
    <w:p w:rsidR="001A4733" w:rsidRPr="00AB7568" w:rsidRDefault="001A4733" w:rsidP="001A4733">
      <w:pPr>
        <w:numPr>
          <w:ilvl w:val="0"/>
          <w:numId w:val="10"/>
        </w:numPr>
        <w:spacing w:line="360" w:lineRule="auto"/>
        <w:ind w:left="714" w:hanging="357"/>
        <w:contextualSpacing/>
        <w:jc w:val="both"/>
        <w:rPr>
          <w:rFonts w:ascii="Times New Roman" w:hAnsi="Times New Roman"/>
          <w:sz w:val="26"/>
          <w:szCs w:val="26"/>
        </w:rPr>
      </w:pPr>
      <w:r w:rsidRPr="00AB7568">
        <w:rPr>
          <w:rFonts w:ascii="Times New Roman" w:hAnsi="Times New Roman"/>
          <w:sz w:val="26"/>
          <w:szCs w:val="26"/>
        </w:rPr>
        <w:t>выполнение заданий для самостоятельной работы;</w:t>
      </w:r>
    </w:p>
    <w:p w:rsidR="001A4733" w:rsidRPr="00AB7568" w:rsidRDefault="001A4733" w:rsidP="001A4733">
      <w:pPr>
        <w:numPr>
          <w:ilvl w:val="0"/>
          <w:numId w:val="10"/>
        </w:numPr>
        <w:spacing w:line="360" w:lineRule="auto"/>
        <w:ind w:left="714" w:hanging="357"/>
        <w:contextualSpacing/>
        <w:jc w:val="both"/>
        <w:rPr>
          <w:rFonts w:ascii="Times New Roman" w:hAnsi="Times New Roman"/>
          <w:sz w:val="26"/>
          <w:szCs w:val="26"/>
        </w:rPr>
      </w:pPr>
      <w:r w:rsidRPr="00AB7568">
        <w:rPr>
          <w:rFonts w:ascii="Times New Roman" w:hAnsi="Times New Roman"/>
          <w:sz w:val="26"/>
          <w:szCs w:val="26"/>
        </w:rPr>
        <w:t>изучение теоретического и лекционного материала, а также основной и дополнительной литературы при подготовке к практическим занятиям, написании докладов;</w:t>
      </w:r>
    </w:p>
    <w:p w:rsidR="001A4733" w:rsidRPr="00AB7568" w:rsidRDefault="001A4733" w:rsidP="001A4733">
      <w:pPr>
        <w:numPr>
          <w:ilvl w:val="0"/>
          <w:numId w:val="10"/>
        </w:numPr>
        <w:spacing w:line="360" w:lineRule="auto"/>
        <w:ind w:left="714" w:hanging="357"/>
        <w:contextualSpacing/>
        <w:jc w:val="both"/>
        <w:rPr>
          <w:rFonts w:ascii="Times New Roman" w:hAnsi="Times New Roman"/>
          <w:sz w:val="26"/>
          <w:szCs w:val="26"/>
        </w:rPr>
      </w:pPr>
      <w:r w:rsidRPr="00AB7568">
        <w:rPr>
          <w:rFonts w:ascii="Times New Roman" w:hAnsi="Times New Roman"/>
          <w:sz w:val="26"/>
          <w:szCs w:val="26"/>
        </w:rPr>
        <w:t xml:space="preserve">подготовка к контрольным работам по темам, предусмотренным программой дисциплины; </w:t>
      </w:r>
    </w:p>
    <w:p w:rsidR="001A4733" w:rsidRPr="00AB7568" w:rsidRDefault="001A4733" w:rsidP="001A4733">
      <w:pPr>
        <w:numPr>
          <w:ilvl w:val="0"/>
          <w:numId w:val="10"/>
        </w:numPr>
        <w:spacing w:line="360" w:lineRule="auto"/>
        <w:ind w:left="714" w:hanging="357"/>
        <w:contextualSpacing/>
        <w:jc w:val="both"/>
        <w:rPr>
          <w:rFonts w:ascii="Times New Roman" w:hAnsi="Times New Roman"/>
          <w:sz w:val="26"/>
          <w:szCs w:val="26"/>
        </w:rPr>
      </w:pPr>
      <w:r w:rsidRPr="00AB7568">
        <w:rPr>
          <w:rFonts w:ascii="Times New Roman" w:hAnsi="Times New Roman"/>
          <w:sz w:val="26"/>
          <w:szCs w:val="26"/>
        </w:rPr>
        <w:t>выполнение</w:t>
      </w:r>
      <w:r w:rsidRPr="00AB7568">
        <w:rPr>
          <w:sz w:val="26"/>
          <w:szCs w:val="26"/>
        </w:rPr>
        <w:t xml:space="preserve"> </w:t>
      </w:r>
      <w:r w:rsidRPr="00AB7568">
        <w:rPr>
          <w:rFonts w:ascii="Times New Roman" w:hAnsi="Times New Roman"/>
          <w:sz w:val="26"/>
          <w:szCs w:val="26"/>
        </w:rPr>
        <w:t>индивидуальных заданий  по отдельным темам дисциплины.</w:t>
      </w:r>
    </w:p>
    <w:p w:rsidR="001A4733" w:rsidRPr="00AB7568" w:rsidRDefault="001A4733" w:rsidP="001A4733">
      <w:pPr>
        <w:spacing w:line="360" w:lineRule="auto"/>
        <w:jc w:val="both"/>
        <w:rPr>
          <w:rFonts w:ascii="Times New Roman" w:hAnsi="Times New Roman"/>
          <w:sz w:val="26"/>
          <w:szCs w:val="26"/>
        </w:rPr>
      </w:pPr>
      <w:r w:rsidRPr="00AB7568">
        <w:rPr>
          <w:rFonts w:ascii="Times New Roman" w:hAnsi="Times New Roman"/>
          <w:sz w:val="26"/>
          <w:szCs w:val="26"/>
        </w:rPr>
        <w:t xml:space="preserve">Этапы самостоятельной работы студентов: </w:t>
      </w:r>
    </w:p>
    <w:p w:rsidR="001A4733" w:rsidRPr="00AB7568" w:rsidRDefault="001A4733" w:rsidP="001A4733">
      <w:pPr>
        <w:numPr>
          <w:ilvl w:val="0"/>
          <w:numId w:val="29"/>
        </w:numPr>
        <w:spacing w:line="360" w:lineRule="auto"/>
        <w:contextualSpacing/>
        <w:jc w:val="both"/>
        <w:rPr>
          <w:rFonts w:ascii="Times New Roman" w:hAnsi="Times New Roman"/>
          <w:sz w:val="26"/>
          <w:szCs w:val="26"/>
        </w:rPr>
      </w:pPr>
      <w:r w:rsidRPr="00AB7568">
        <w:rPr>
          <w:rFonts w:ascii="Times New Roman" w:hAnsi="Times New Roman"/>
          <w:sz w:val="26"/>
          <w:szCs w:val="26"/>
        </w:rPr>
        <w:t xml:space="preserve">поиск в литературе и изучение теоретического материала на предложенные преподавателем темы и вопросы; </w:t>
      </w:r>
    </w:p>
    <w:p w:rsidR="001A4733" w:rsidRPr="00AB7568" w:rsidRDefault="001A4733" w:rsidP="001A4733">
      <w:pPr>
        <w:numPr>
          <w:ilvl w:val="0"/>
          <w:numId w:val="29"/>
        </w:numPr>
        <w:spacing w:line="360" w:lineRule="auto"/>
        <w:contextualSpacing/>
        <w:jc w:val="both"/>
        <w:rPr>
          <w:rFonts w:ascii="Times New Roman" w:hAnsi="Times New Roman"/>
          <w:sz w:val="26"/>
          <w:szCs w:val="26"/>
        </w:rPr>
      </w:pPr>
      <w:r w:rsidRPr="00AB7568">
        <w:rPr>
          <w:rFonts w:ascii="Times New Roman" w:hAnsi="Times New Roman"/>
          <w:sz w:val="26"/>
          <w:szCs w:val="26"/>
        </w:rPr>
        <w:t>осмысление полученной информации из основной и дополнительной литературы;</w:t>
      </w:r>
    </w:p>
    <w:p w:rsidR="001A4733" w:rsidRPr="00AB7568" w:rsidRDefault="001A4733" w:rsidP="001A4733">
      <w:pPr>
        <w:numPr>
          <w:ilvl w:val="0"/>
          <w:numId w:val="29"/>
        </w:numPr>
        <w:spacing w:line="360" w:lineRule="auto"/>
        <w:contextualSpacing/>
        <w:jc w:val="both"/>
        <w:rPr>
          <w:rFonts w:ascii="Times New Roman" w:hAnsi="Times New Roman"/>
          <w:sz w:val="26"/>
          <w:szCs w:val="26"/>
        </w:rPr>
      </w:pPr>
      <w:r w:rsidRPr="00AB7568">
        <w:rPr>
          <w:rFonts w:ascii="Times New Roman" w:hAnsi="Times New Roman"/>
          <w:sz w:val="26"/>
          <w:szCs w:val="26"/>
        </w:rPr>
        <w:t>освоение терминов и понятий;</w:t>
      </w:r>
    </w:p>
    <w:p w:rsidR="001A4733" w:rsidRPr="00AB7568" w:rsidRDefault="001A4733" w:rsidP="001A4733">
      <w:pPr>
        <w:numPr>
          <w:ilvl w:val="0"/>
          <w:numId w:val="29"/>
        </w:numPr>
        <w:spacing w:line="360" w:lineRule="auto"/>
        <w:contextualSpacing/>
        <w:jc w:val="both"/>
        <w:rPr>
          <w:rFonts w:ascii="Times New Roman" w:hAnsi="Times New Roman"/>
          <w:sz w:val="26"/>
          <w:szCs w:val="26"/>
        </w:rPr>
      </w:pPr>
      <w:r w:rsidRPr="00AB7568">
        <w:rPr>
          <w:rFonts w:ascii="Times New Roman" w:hAnsi="Times New Roman"/>
          <w:sz w:val="26"/>
          <w:szCs w:val="26"/>
        </w:rPr>
        <w:t>составление плана ответа на каждый вопрос.</w:t>
      </w:r>
    </w:p>
    <w:sectPr w:rsidR="001A4733" w:rsidRPr="00AB7568" w:rsidSect="00C801CD">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1CD" w:rsidRDefault="00C801CD" w:rsidP="00C801CD">
      <w:pPr>
        <w:spacing w:after="0" w:line="240" w:lineRule="auto"/>
      </w:pPr>
      <w:r>
        <w:separator/>
      </w:r>
    </w:p>
  </w:endnote>
  <w:endnote w:type="continuationSeparator" w:id="0">
    <w:p w:rsidR="00C801CD" w:rsidRDefault="00C801CD" w:rsidP="00C80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22419"/>
      <w:docPartObj>
        <w:docPartGallery w:val="Page Numbers (Bottom of Page)"/>
        <w:docPartUnique/>
      </w:docPartObj>
    </w:sdtPr>
    <w:sdtContent>
      <w:p w:rsidR="00C801CD" w:rsidRDefault="00C801CD">
        <w:pPr>
          <w:pStyle w:val="a9"/>
          <w:jc w:val="right"/>
        </w:pPr>
        <w:r>
          <w:fldChar w:fldCharType="begin"/>
        </w:r>
        <w:r>
          <w:instrText>PAGE   \* MERGEFORMAT</w:instrText>
        </w:r>
        <w:r>
          <w:fldChar w:fldCharType="separate"/>
        </w:r>
        <w:r>
          <w:t>4</w:t>
        </w:r>
        <w:r>
          <w:fldChar w:fldCharType="end"/>
        </w:r>
      </w:p>
    </w:sdtContent>
  </w:sdt>
  <w:p w:rsidR="00C801CD" w:rsidRDefault="00C801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1CD" w:rsidRDefault="00C801CD" w:rsidP="00C801CD">
      <w:pPr>
        <w:spacing w:after="0" w:line="240" w:lineRule="auto"/>
      </w:pPr>
      <w:r>
        <w:separator/>
      </w:r>
    </w:p>
  </w:footnote>
  <w:footnote w:type="continuationSeparator" w:id="0">
    <w:p w:rsidR="00C801CD" w:rsidRDefault="00C801CD" w:rsidP="00C801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80173"/>
    <w:multiLevelType w:val="hybridMultilevel"/>
    <w:tmpl w:val="D1D8FA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17814CD"/>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801C7C"/>
    <w:multiLevelType w:val="hybridMultilevel"/>
    <w:tmpl w:val="DA2C71AE"/>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97085C"/>
    <w:multiLevelType w:val="hybridMultilevel"/>
    <w:tmpl w:val="46C68F9A"/>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9010A"/>
    <w:multiLevelType w:val="hybridMultilevel"/>
    <w:tmpl w:val="1AF69566"/>
    <w:lvl w:ilvl="0" w:tplc="191A7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4A6DEF"/>
    <w:multiLevelType w:val="hybridMultilevel"/>
    <w:tmpl w:val="697E78E2"/>
    <w:lvl w:ilvl="0" w:tplc="191A7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303ECB"/>
    <w:multiLevelType w:val="hybridMultilevel"/>
    <w:tmpl w:val="E5884238"/>
    <w:lvl w:ilvl="0" w:tplc="B7B650E0">
      <w:start w:val="4"/>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EE6E43"/>
    <w:multiLevelType w:val="hybridMultilevel"/>
    <w:tmpl w:val="AA368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7728C6"/>
    <w:multiLevelType w:val="hybridMultilevel"/>
    <w:tmpl w:val="FCD2A3F0"/>
    <w:lvl w:ilvl="0" w:tplc="C5FE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F17ABE"/>
    <w:multiLevelType w:val="hybridMultilevel"/>
    <w:tmpl w:val="1C60F4A8"/>
    <w:lvl w:ilvl="0" w:tplc="0ECAB4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147888"/>
    <w:multiLevelType w:val="hybridMultilevel"/>
    <w:tmpl w:val="8AE292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4991FE7"/>
    <w:multiLevelType w:val="hybridMultilevel"/>
    <w:tmpl w:val="406822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5942C5B"/>
    <w:multiLevelType w:val="hybridMultilevel"/>
    <w:tmpl w:val="C2F494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5E30AF4"/>
    <w:multiLevelType w:val="hybridMultilevel"/>
    <w:tmpl w:val="A8CAFB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790458F"/>
    <w:multiLevelType w:val="hybridMultilevel"/>
    <w:tmpl w:val="5EB6C0B8"/>
    <w:lvl w:ilvl="0" w:tplc="0ECAB4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3333D8"/>
    <w:multiLevelType w:val="hybridMultilevel"/>
    <w:tmpl w:val="F2A8A586"/>
    <w:lvl w:ilvl="0" w:tplc="191A7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8D1F47"/>
    <w:multiLevelType w:val="hybridMultilevel"/>
    <w:tmpl w:val="2D5EFB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C30161B"/>
    <w:multiLevelType w:val="hybridMultilevel"/>
    <w:tmpl w:val="9488BBE6"/>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EF6B34"/>
    <w:multiLevelType w:val="hybridMultilevel"/>
    <w:tmpl w:val="EC0630B0"/>
    <w:lvl w:ilvl="0" w:tplc="0ECAB44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7C53FC"/>
    <w:multiLevelType w:val="hybridMultilevel"/>
    <w:tmpl w:val="877E8C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09D39FE"/>
    <w:multiLevelType w:val="hybridMultilevel"/>
    <w:tmpl w:val="00B454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1E0217C"/>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425830"/>
    <w:multiLevelType w:val="hybridMultilevel"/>
    <w:tmpl w:val="829635B6"/>
    <w:lvl w:ilvl="0" w:tplc="191A7FD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D946D6"/>
    <w:multiLevelType w:val="hybridMultilevel"/>
    <w:tmpl w:val="6F18711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9"/>
  </w:num>
  <w:num w:numId="2">
    <w:abstractNumId w:val="15"/>
  </w:num>
  <w:num w:numId="3">
    <w:abstractNumId w:val="14"/>
  </w:num>
  <w:num w:numId="4">
    <w:abstractNumId w:val="1"/>
  </w:num>
  <w:num w:numId="5">
    <w:abstractNumId w:val="25"/>
  </w:num>
  <w:num w:numId="6">
    <w:abstractNumId w:val="17"/>
  </w:num>
  <w:num w:numId="7">
    <w:abstractNumId w:val="16"/>
  </w:num>
  <w:num w:numId="8">
    <w:abstractNumId w:val="23"/>
  </w:num>
  <w:num w:numId="9">
    <w:abstractNumId w:val="9"/>
  </w:num>
  <w:num w:numId="10">
    <w:abstractNumId w:val="2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8"/>
  </w:num>
  <w:num w:numId="14">
    <w:abstractNumId w:val="13"/>
  </w:num>
  <w:num w:numId="15">
    <w:abstractNumId w:val="22"/>
  </w:num>
  <w:num w:numId="16">
    <w:abstractNumId w:val="20"/>
  </w:num>
  <w:num w:numId="17">
    <w:abstractNumId w:val="11"/>
  </w:num>
  <w:num w:numId="18">
    <w:abstractNumId w:val="2"/>
  </w:num>
  <w:num w:numId="19">
    <w:abstractNumId w:val="12"/>
  </w:num>
  <w:num w:numId="20">
    <w:abstractNumId w:val="3"/>
  </w:num>
  <w:num w:numId="21">
    <w:abstractNumId w:val="21"/>
  </w:num>
  <w:num w:numId="22">
    <w:abstractNumId w:val="0"/>
  </w:num>
  <w:num w:numId="23">
    <w:abstractNumId w:val="6"/>
  </w:num>
  <w:num w:numId="24">
    <w:abstractNumId w:val="19"/>
  </w:num>
  <w:num w:numId="25">
    <w:abstractNumId w:val="26"/>
  </w:num>
  <w:num w:numId="26">
    <w:abstractNumId w:val="28"/>
  </w:num>
  <w:num w:numId="27">
    <w:abstractNumId w:val="27"/>
  </w:num>
  <w:num w:numId="28">
    <w:abstractNumId w:val="10"/>
  </w:num>
  <w:num w:numId="29">
    <w:abstractNumId w:val="4"/>
  </w:num>
  <w:num w:numId="30">
    <w:abstractNumId w:val="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7F"/>
    <w:rsid w:val="0008327F"/>
    <w:rsid w:val="001A4733"/>
    <w:rsid w:val="00385A30"/>
    <w:rsid w:val="003E5983"/>
    <w:rsid w:val="004A011A"/>
    <w:rsid w:val="00795FD5"/>
    <w:rsid w:val="008331F3"/>
    <w:rsid w:val="00884DF3"/>
    <w:rsid w:val="008E79E3"/>
    <w:rsid w:val="00912CE5"/>
    <w:rsid w:val="00962C92"/>
    <w:rsid w:val="00977B70"/>
    <w:rsid w:val="00995139"/>
    <w:rsid w:val="009B32F0"/>
    <w:rsid w:val="009B3672"/>
    <w:rsid w:val="00AB7568"/>
    <w:rsid w:val="00C021C4"/>
    <w:rsid w:val="00C801CD"/>
    <w:rsid w:val="00CB5DD8"/>
    <w:rsid w:val="00D22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rPr>
      <w:rFonts w:ascii="Calibri" w:eastAsia="Calibri" w:hAnsi="Calibri" w:cs="Calibri"/>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unhideWhenUsed/>
    <w:rsid w:val="00977B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B70"/>
    <w:rPr>
      <w:rFonts w:ascii="Tahoma" w:eastAsia="Calibri" w:hAnsi="Tahoma" w:cs="Tahoma"/>
      <w:noProof/>
      <w:sz w:val="16"/>
      <w:szCs w:val="16"/>
    </w:rPr>
  </w:style>
  <w:style w:type="paragraph" w:styleId="2">
    <w:name w:val="Body Text 2"/>
    <w:basedOn w:val="a"/>
    <w:link w:val="20"/>
    <w:rsid w:val="001A4733"/>
    <w:pPr>
      <w:spacing w:after="120" w:line="480" w:lineRule="auto"/>
      <w:jc w:val="both"/>
    </w:pPr>
    <w:rPr>
      <w:rFonts w:ascii="Times New Roman" w:eastAsia="Times New Roman" w:hAnsi="Times New Roman" w:cs="Times New Roman"/>
      <w:noProof w:val="0"/>
      <w:sz w:val="24"/>
      <w:szCs w:val="24"/>
      <w:lang w:eastAsia="ru-RU"/>
    </w:rPr>
  </w:style>
  <w:style w:type="character" w:customStyle="1" w:styleId="20">
    <w:name w:val="Основной текст 2 Знак"/>
    <w:basedOn w:val="a0"/>
    <w:link w:val="2"/>
    <w:rsid w:val="001A4733"/>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801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801CD"/>
    <w:rPr>
      <w:rFonts w:ascii="Calibri" w:eastAsia="Calibri" w:hAnsi="Calibri" w:cs="Calibri"/>
      <w:noProof/>
    </w:rPr>
  </w:style>
  <w:style w:type="paragraph" w:styleId="a9">
    <w:name w:val="footer"/>
    <w:basedOn w:val="a"/>
    <w:link w:val="aa"/>
    <w:uiPriority w:val="99"/>
    <w:unhideWhenUsed/>
    <w:rsid w:val="00C8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801CD"/>
    <w:rPr>
      <w:rFonts w:ascii="Calibri" w:eastAsia="Calibri" w:hAnsi="Calibri" w:cs="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rPr>
      <w:rFonts w:ascii="Calibri" w:eastAsia="Calibri" w:hAnsi="Calibri" w:cs="Calibri"/>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unhideWhenUsed/>
    <w:rsid w:val="00977B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B70"/>
    <w:rPr>
      <w:rFonts w:ascii="Tahoma" w:eastAsia="Calibri" w:hAnsi="Tahoma" w:cs="Tahoma"/>
      <w:noProof/>
      <w:sz w:val="16"/>
      <w:szCs w:val="16"/>
    </w:rPr>
  </w:style>
  <w:style w:type="paragraph" w:styleId="2">
    <w:name w:val="Body Text 2"/>
    <w:basedOn w:val="a"/>
    <w:link w:val="20"/>
    <w:rsid w:val="001A4733"/>
    <w:pPr>
      <w:spacing w:after="120" w:line="480" w:lineRule="auto"/>
      <w:jc w:val="both"/>
    </w:pPr>
    <w:rPr>
      <w:rFonts w:ascii="Times New Roman" w:eastAsia="Times New Roman" w:hAnsi="Times New Roman" w:cs="Times New Roman"/>
      <w:noProof w:val="0"/>
      <w:sz w:val="24"/>
      <w:szCs w:val="24"/>
      <w:lang w:eastAsia="ru-RU"/>
    </w:rPr>
  </w:style>
  <w:style w:type="character" w:customStyle="1" w:styleId="20">
    <w:name w:val="Основной текст 2 Знак"/>
    <w:basedOn w:val="a0"/>
    <w:link w:val="2"/>
    <w:rsid w:val="001A4733"/>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C801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801CD"/>
    <w:rPr>
      <w:rFonts w:ascii="Calibri" w:eastAsia="Calibri" w:hAnsi="Calibri" w:cs="Calibri"/>
      <w:noProof/>
    </w:rPr>
  </w:style>
  <w:style w:type="paragraph" w:styleId="a9">
    <w:name w:val="footer"/>
    <w:basedOn w:val="a"/>
    <w:link w:val="aa"/>
    <w:uiPriority w:val="99"/>
    <w:unhideWhenUsed/>
    <w:rsid w:val="00C8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801CD"/>
    <w:rPr>
      <w:rFonts w:ascii="Calibri" w:eastAsia="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2141</Words>
  <Characters>12207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Воложанина Виктория Юрьевна</cp:lastModifiedBy>
  <cp:revision>3</cp:revision>
  <cp:lastPrinted>2018-08-19T14:38:00Z</cp:lastPrinted>
  <dcterms:created xsi:type="dcterms:W3CDTF">2018-08-19T14:38:00Z</dcterms:created>
  <dcterms:modified xsi:type="dcterms:W3CDTF">2018-08-19T14:39:00Z</dcterms:modified>
</cp:coreProperties>
</file>