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A51" w:rsidRPr="00B70A51" w:rsidRDefault="00B70A51" w:rsidP="00B70A51">
      <w:pPr>
        <w:spacing w:before="140"/>
        <w:ind w:right="200"/>
        <w:jc w:val="center"/>
        <w:rPr>
          <w:rFonts w:ascii="Times New Roman" w:hAnsi="Times New Roman"/>
          <w:b/>
          <w:bCs/>
          <w:sz w:val="24"/>
          <w:szCs w:val="24"/>
        </w:rPr>
      </w:pPr>
      <w:r w:rsidRPr="00B70A51">
        <w:rPr>
          <w:rFonts w:ascii="Times New Roman" w:hAnsi="Times New Roman"/>
          <w:b/>
          <w:bCs/>
          <w:sz w:val="24"/>
          <w:szCs w:val="24"/>
        </w:rPr>
        <w:t>МИНИСТЕРСТВО ОБРАЗОВАНИЯ И НАУКИ РОССИЙСКОЙ ФЕДЕРАЦИИ</w:t>
      </w:r>
    </w:p>
    <w:p w:rsidR="00B70A51" w:rsidRPr="00B70A51" w:rsidRDefault="00B70A51" w:rsidP="00B70A51">
      <w:pPr>
        <w:spacing w:before="140"/>
        <w:ind w:right="200"/>
        <w:jc w:val="center"/>
        <w:rPr>
          <w:rFonts w:ascii="Times New Roman" w:hAnsi="Times New Roman"/>
          <w:b/>
          <w:bCs/>
          <w:sz w:val="24"/>
          <w:szCs w:val="24"/>
        </w:rPr>
      </w:pPr>
      <w:r w:rsidRPr="00B70A51">
        <w:rPr>
          <w:rFonts w:ascii="Times New Roman" w:hAnsi="Times New Roman"/>
          <w:b/>
          <w:bCs/>
          <w:sz w:val="24"/>
          <w:szCs w:val="24"/>
        </w:rPr>
        <w:t>федеральное государственное бюджетное образовательное учреждение высшего образования «Алтайский государственный университет»</w:t>
      </w:r>
    </w:p>
    <w:p w:rsidR="00B70A51" w:rsidRPr="00B70A51" w:rsidRDefault="00B70A51" w:rsidP="00B70A51">
      <w:pPr>
        <w:spacing w:before="140"/>
        <w:ind w:right="200"/>
        <w:jc w:val="center"/>
        <w:rPr>
          <w:rFonts w:ascii="Times New Roman" w:hAnsi="Times New Roman"/>
          <w:b/>
          <w:bCs/>
          <w:sz w:val="24"/>
          <w:szCs w:val="24"/>
        </w:rPr>
      </w:pPr>
      <w:r w:rsidRPr="00B70A51">
        <w:rPr>
          <w:rFonts w:ascii="Times New Roman" w:hAnsi="Times New Roman"/>
          <w:b/>
          <w:bCs/>
          <w:sz w:val="24"/>
          <w:szCs w:val="24"/>
        </w:rPr>
        <w:t>Колледж Алтайского государственного университета</w:t>
      </w:r>
    </w:p>
    <w:p w:rsidR="00B70A51" w:rsidRPr="00B70A51" w:rsidRDefault="00B70A51" w:rsidP="00B70A51">
      <w:pPr>
        <w:spacing w:before="140"/>
        <w:ind w:right="200"/>
        <w:jc w:val="center"/>
        <w:rPr>
          <w:rFonts w:ascii="Times New Roman" w:hAnsi="Times New Roman"/>
          <w:sz w:val="24"/>
          <w:szCs w:val="24"/>
        </w:rPr>
      </w:pPr>
    </w:p>
    <w:p w:rsidR="00B70A51" w:rsidRPr="00B70A51" w:rsidRDefault="00B70A51" w:rsidP="00B70A51">
      <w:pPr>
        <w:spacing w:before="140"/>
        <w:ind w:right="200"/>
        <w:jc w:val="center"/>
        <w:rPr>
          <w:rFonts w:ascii="Times New Roman" w:hAnsi="Times New Roman"/>
          <w:sz w:val="24"/>
          <w:szCs w:val="24"/>
        </w:rPr>
      </w:pPr>
    </w:p>
    <w:p w:rsidR="00B70A51" w:rsidRPr="00B70A51" w:rsidRDefault="00B70A51" w:rsidP="00B70A51">
      <w:pPr>
        <w:spacing w:before="840"/>
        <w:jc w:val="center"/>
        <w:rPr>
          <w:rFonts w:ascii="Times New Roman" w:hAnsi="Times New Roman"/>
          <w:b/>
          <w:bCs/>
          <w:sz w:val="24"/>
          <w:szCs w:val="24"/>
        </w:rPr>
      </w:pPr>
    </w:p>
    <w:p w:rsidR="00B70A51" w:rsidRPr="00B70A51" w:rsidRDefault="00B70A51" w:rsidP="00B70A51">
      <w:pPr>
        <w:spacing w:before="840"/>
        <w:jc w:val="center"/>
        <w:rPr>
          <w:rFonts w:ascii="Times New Roman" w:hAnsi="Times New Roman"/>
          <w:b/>
          <w:bCs/>
          <w:sz w:val="24"/>
          <w:szCs w:val="24"/>
        </w:rPr>
      </w:pPr>
    </w:p>
    <w:p w:rsidR="00B70A51" w:rsidRPr="00B70A51" w:rsidRDefault="00B70A51" w:rsidP="00B70A51">
      <w:pPr>
        <w:spacing w:before="840"/>
        <w:jc w:val="center"/>
        <w:rPr>
          <w:rFonts w:ascii="Times New Roman" w:hAnsi="Times New Roman"/>
          <w:b/>
          <w:bCs/>
          <w:sz w:val="24"/>
          <w:szCs w:val="24"/>
        </w:rPr>
      </w:pPr>
      <w:r w:rsidRPr="00B70A51">
        <w:rPr>
          <w:rFonts w:ascii="Times New Roman" w:hAnsi="Times New Roman"/>
          <w:b/>
          <w:bCs/>
          <w:sz w:val="24"/>
          <w:szCs w:val="24"/>
        </w:rPr>
        <w:t>МЕТОДИЧЕСКИЕ РЕКОМЕНДАЦИИ</w:t>
      </w:r>
    </w:p>
    <w:p w:rsidR="00B70A51" w:rsidRPr="00B70A51" w:rsidRDefault="00B70A51" w:rsidP="00B70A51">
      <w:pPr>
        <w:jc w:val="center"/>
        <w:rPr>
          <w:rFonts w:ascii="Times New Roman" w:hAnsi="Times New Roman"/>
          <w:sz w:val="24"/>
          <w:szCs w:val="24"/>
        </w:rPr>
      </w:pPr>
      <w:r w:rsidRPr="00B70A51">
        <w:rPr>
          <w:rFonts w:ascii="Times New Roman" w:hAnsi="Times New Roman"/>
          <w:sz w:val="24"/>
          <w:szCs w:val="24"/>
        </w:rPr>
        <w:t>по изучению дисциплины «Операционные системы и среды»</w:t>
      </w:r>
    </w:p>
    <w:p w:rsidR="00B70A51" w:rsidRPr="00B70A51" w:rsidRDefault="00B70A51" w:rsidP="00B70A51">
      <w:pPr>
        <w:tabs>
          <w:tab w:val="left" w:leader="underscore" w:pos="9072"/>
        </w:tabs>
        <w:spacing w:before="180"/>
        <w:ind w:right="-7"/>
        <w:rPr>
          <w:rFonts w:ascii="Times New Roman" w:hAnsi="Times New Roman"/>
          <w:b/>
          <w:bCs/>
          <w:sz w:val="24"/>
          <w:szCs w:val="24"/>
        </w:rPr>
      </w:pPr>
    </w:p>
    <w:p w:rsidR="00B70A51" w:rsidRPr="00B70A51" w:rsidRDefault="00B70A51" w:rsidP="00B70A51">
      <w:pPr>
        <w:tabs>
          <w:tab w:val="left" w:leader="underscore" w:pos="9072"/>
        </w:tabs>
        <w:suppressAutoHyphens/>
        <w:spacing w:before="180"/>
        <w:ind w:right="-7"/>
        <w:rPr>
          <w:rFonts w:ascii="Times New Roman" w:hAnsi="Times New Roman"/>
          <w:b/>
          <w:bCs/>
          <w:sz w:val="24"/>
          <w:szCs w:val="24"/>
        </w:rPr>
      </w:pPr>
    </w:p>
    <w:p w:rsidR="00B70A51" w:rsidRPr="00B70A51" w:rsidRDefault="00B70A51" w:rsidP="00B70A51">
      <w:pPr>
        <w:suppressAutoHyphens/>
        <w:spacing w:before="180"/>
        <w:ind w:right="-7"/>
        <w:rPr>
          <w:rFonts w:ascii="Times New Roman" w:hAnsi="Times New Roman"/>
          <w:bCs/>
          <w:sz w:val="24"/>
          <w:szCs w:val="24"/>
        </w:rPr>
      </w:pPr>
      <w:r w:rsidRPr="00B70A51">
        <w:rPr>
          <w:rFonts w:ascii="Times New Roman" w:hAnsi="Times New Roman"/>
          <w:b/>
          <w:bCs/>
          <w:sz w:val="24"/>
          <w:szCs w:val="24"/>
        </w:rPr>
        <w:t>Уровень основной образовательной программы</w:t>
      </w:r>
      <w:r w:rsidRPr="00B70A51">
        <w:rPr>
          <w:rFonts w:ascii="Times New Roman" w:hAnsi="Times New Roman"/>
          <w:b/>
          <w:bCs/>
          <w:sz w:val="24"/>
          <w:szCs w:val="24"/>
        </w:rPr>
        <w:tab/>
      </w:r>
      <w:r w:rsidRPr="00B70A51">
        <w:rPr>
          <w:rFonts w:ascii="Times New Roman" w:hAnsi="Times New Roman"/>
          <w:b/>
          <w:bCs/>
          <w:sz w:val="24"/>
          <w:szCs w:val="24"/>
        </w:rPr>
        <w:tab/>
      </w:r>
      <w:r w:rsidRPr="00B70A51">
        <w:rPr>
          <w:rFonts w:ascii="Times New Roman" w:hAnsi="Times New Roman"/>
          <w:b/>
          <w:bCs/>
          <w:sz w:val="24"/>
          <w:szCs w:val="24"/>
        </w:rPr>
        <w:tab/>
      </w:r>
      <w:r w:rsidRPr="00B70A51">
        <w:rPr>
          <w:rFonts w:ascii="Times New Roman" w:hAnsi="Times New Roman"/>
          <w:bCs/>
          <w:sz w:val="24"/>
          <w:szCs w:val="24"/>
        </w:rPr>
        <w:t>базовый</w:t>
      </w:r>
    </w:p>
    <w:p w:rsidR="00B70A51" w:rsidRPr="00B70A51" w:rsidRDefault="00B70A51" w:rsidP="00B70A51">
      <w:pPr>
        <w:suppressAutoHyphens/>
        <w:spacing w:before="240"/>
        <w:ind w:right="-6"/>
        <w:rPr>
          <w:rFonts w:ascii="Times New Roman" w:hAnsi="Times New Roman"/>
          <w:bCs/>
          <w:sz w:val="24"/>
          <w:szCs w:val="24"/>
        </w:rPr>
      </w:pPr>
      <w:r w:rsidRPr="00B70A51">
        <w:rPr>
          <w:rFonts w:ascii="Times New Roman" w:hAnsi="Times New Roman"/>
          <w:b/>
          <w:bCs/>
          <w:sz w:val="24"/>
          <w:szCs w:val="24"/>
        </w:rPr>
        <w:t>Специальность</w:t>
      </w:r>
      <w:r w:rsidRPr="00B70A51">
        <w:rPr>
          <w:rFonts w:ascii="Times New Roman" w:hAnsi="Times New Roman"/>
          <w:b/>
          <w:bCs/>
          <w:sz w:val="24"/>
          <w:szCs w:val="24"/>
        </w:rPr>
        <w:tab/>
      </w:r>
      <w:r w:rsidRPr="00B70A51">
        <w:rPr>
          <w:rFonts w:ascii="Times New Roman" w:hAnsi="Times New Roman"/>
          <w:bCs/>
          <w:sz w:val="24"/>
          <w:szCs w:val="24"/>
        </w:rPr>
        <w:t>09</w:t>
      </w:r>
      <w:r w:rsidRPr="00B70A51">
        <w:rPr>
          <w:rFonts w:ascii="Times New Roman" w:hAnsi="Times New Roman"/>
          <w:sz w:val="24"/>
          <w:szCs w:val="24"/>
        </w:rPr>
        <w:t>.02.07 «Информационные системы и программирование»</w:t>
      </w:r>
    </w:p>
    <w:p w:rsidR="00B70A51" w:rsidRPr="00B70A51" w:rsidRDefault="00B70A51" w:rsidP="00B70A51">
      <w:pPr>
        <w:suppressAutoHyphens/>
        <w:spacing w:before="240"/>
        <w:ind w:right="-6"/>
        <w:rPr>
          <w:rFonts w:ascii="Times New Roman" w:hAnsi="Times New Roman"/>
          <w:sz w:val="24"/>
          <w:szCs w:val="24"/>
        </w:rPr>
      </w:pPr>
      <w:r w:rsidRPr="00B70A51">
        <w:rPr>
          <w:rFonts w:ascii="Times New Roman" w:hAnsi="Times New Roman"/>
          <w:b/>
          <w:bCs/>
          <w:sz w:val="24"/>
          <w:szCs w:val="24"/>
        </w:rPr>
        <w:t>Форма обучения</w:t>
      </w:r>
      <w:r w:rsidRPr="00B70A51">
        <w:rPr>
          <w:rFonts w:ascii="Times New Roman" w:hAnsi="Times New Roman"/>
          <w:b/>
          <w:bCs/>
          <w:sz w:val="24"/>
          <w:szCs w:val="24"/>
        </w:rPr>
        <w:tab/>
      </w:r>
      <w:r w:rsidRPr="00B70A51">
        <w:rPr>
          <w:rFonts w:ascii="Times New Roman" w:hAnsi="Times New Roman"/>
          <w:b/>
          <w:bCs/>
          <w:sz w:val="24"/>
          <w:szCs w:val="24"/>
        </w:rPr>
        <w:tab/>
      </w:r>
      <w:r w:rsidRPr="00B70A51">
        <w:rPr>
          <w:rFonts w:ascii="Times New Roman" w:hAnsi="Times New Roman"/>
          <w:b/>
          <w:bCs/>
          <w:sz w:val="24"/>
          <w:szCs w:val="24"/>
        </w:rPr>
        <w:tab/>
      </w:r>
      <w:r w:rsidRPr="00B70A51">
        <w:rPr>
          <w:rFonts w:ascii="Times New Roman" w:hAnsi="Times New Roman"/>
          <w:b/>
          <w:bCs/>
          <w:sz w:val="24"/>
          <w:szCs w:val="24"/>
        </w:rPr>
        <w:tab/>
      </w:r>
      <w:r w:rsidRPr="00B70A51">
        <w:rPr>
          <w:rFonts w:ascii="Times New Roman" w:hAnsi="Times New Roman"/>
          <w:sz w:val="24"/>
          <w:szCs w:val="24"/>
        </w:rPr>
        <w:t>очная</w:t>
      </w:r>
    </w:p>
    <w:p w:rsidR="00B70A51" w:rsidRPr="00B70A51" w:rsidRDefault="00B70A51" w:rsidP="00B70A51">
      <w:pPr>
        <w:suppressAutoHyphens/>
        <w:spacing w:before="240"/>
        <w:ind w:right="-6"/>
        <w:rPr>
          <w:rFonts w:ascii="Times New Roman" w:hAnsi="Times New Roman"/>
          <w:sz w:val="24"/>
          <w:szCs w:val="24"/>
        </w:rPr>
      </w:pPr>
      <w:r w:rsidRPr="00B70A51">
        <w:rPr>
          <w:rFonts w:ascii="Times New Roman" w:hAnsi="Times New Roman"/>
          <w:b/>
          <w:bCs/>
          <w:sz w:val="24"/>
          <w:szCs w:val="24"/>
        </w:rPr>
        <w:t>Срок освоения ППССЗ</w:t>
      </w:r>
      <w:r w:rsidRPr="00B70A51">
        <w:rPr>
          <w:rFonts w:ascii="Times New Roman" w:hAnsi="Times New Roman"/>
          <w:b/>
          <w:bCs/>
          <w:sz w:val="24"/>
          <w:szCs w:val="24"/>
        </w:rPr>
        <w:tab/>
      </w:r>
      <w:r w:rsidRPr="00B70A51">
        <w:rPr>
          <w:rFonts w:ascii="Times New Roman" w:hAnsi="Times New Roman"/>
          <w:b/>
          <w:bCs/>
          <w:sz w:val="24"/>
          <w:szCs w:val="24"/>
        </w:rPr>
        <w:tab/>
      </w:r>
      <w:r w:rsidRPr="00B70A51">
        <w:rPr>
          <w:rFonts w:ascii="Times New Roman" w:hAnsi="Times New Roman"/>
          <w:b/>
          <w:bCs/>
          <w:sz w:val="24"/>
          <w:szCs w:val="24"/>
        </w:rPr>
        <w:tab/>
      </w:r>
      <w:r w:rsidRPr="00B70A51">
        <w:rPr>
          <w:rFonts w:ascii="Times New Roman" w:hAnsi="Times New Roman"/>
          <w:bCs/>
          <w:sz w:val="24"/>
          <w:szCs w:val="24"/>
        </w:rPr>
        <w:t>2 г. 10 мес.</w:t>
      </w:r>
    </w:p>
    <w:p w:rsidR="00B70A51" w:rsidRPr="00B70A51" w:rsidRDefault="00B70A51" w:rsidP="00B70A51">
      <w:pPr>
        <w:suppressAutoHyphens/>
        <w:spacing w:before="240"/>
        <w:ind w:right="-6"/>
        <w:rPr>
          <w:rFonts w:ascii="Times New Roman" w:hAnsi="Times New Roman"/>
          <w:b/>
          <w:bCs/>
          <w:sz w:val="24"/>
          <w:szCs w:val="24"/>
        </w:rPr>
      </w:pPr>
      <w:r w:rsidRPr="00B70A51">
        <w:rPr>
          <w:rFonts w:ascii="Times New Roman" w:hAnsi="Times New Roman"/>
          <w:b/>
          <w:bCs/>
          <w:sz w:val="24"/>
          <w:szCs w:val="24"/>
        </w:rPr>
        <w:t>Отделение</w:t>
      </w:r>
      <w:r w:rsidRPr="00B70A51">
        <w:rPr>
          <w:rFonts w:ascii="Times New Roman" w:hAnsi="Times New Roman"/>
          <w:b/>
          <w:bCs/>
          <w:sz w:val="24"/>
          <w:szCs w:val="24"/>
        </w:rPr>
        <w:tab/>
      </w:r>
      <w:r w:rsidRPr="00B70A51">
        <w:rPr>
          <w:rFonts w:ascii="Times New Roman" w:hAnsi="Times New Roman"/>
          <w:b/>
          <w:bCs/>
          <w:sz w:val="24"/>
          <w:szCs w:val="24"/>
        </w:rPr>
        <w:tab/>
      </w:r>
      <w:r w:rsidRPr="00B70A51">
        <w:rPr>
          <w:rFonts w:ascii="Times New Roman" w:hAnsi="Times New Roman"/>
          <w:b/>
          <w:bCs/>
          <w:sz w:val="24"/>
          <w:szCs w:val="24"/>
        </w:rPr>
        <w:tab/>
      </w:r>
      <w:r w:rsidRPr="00B70A51">
        <w:rPr>
          <w:rFonts w:ascii="Times New Roman" w:hAnsi="Times New Roman"/>
          <w:b/>
          <w:bCs/>
          <w:sz w:val="24"/>
          <w:szCs w:val="24"/>
        </w:rPr>
        <w:tab/>
      </w:r>
      <w:r w:rsidRPr="00B70A51">
        <w:rPr>
          <w:rFonts w:ascii="Times New Roman" w:hAnsi="Times New Roman"/>
          <w:b/>
          <w:bCs/>
          <w:sz w:val="24"/>
          <w:szCs w:val="24"/>
        </w:rPr>
        <w:tab/>
        <w:t>Экономики и информационных технологий</w:t>
      </w:r>
    </w:p>
    <w:p w:rsidR="00B70A51" w:rsidRPr="00B70A51" w:rsidRDefault="00B70A51" w:rsidP="00B70A51">
      <w:pPr>
        <w:suppressAutoHyphens/>
        <w:spacing w:before="240"/>
        <w:ind w:right="-6"/>
        <w:rPr>
          <w:rFonts w:ascii="Times New Roman" w:hAnsi="Times New Roman"/>
          <w:b/>
          <w:bCs/>
          <w:sz w:val="24"/>
          <w:szCs w:val="24"/>
        </w:rPr>
      </w:pPr>
    </w:p>
    <w:p w:rsidR="00B70A51" w:rsidRPr="00B70A51" w:rsidRDefault="00B70A51" w:rsidP="00B70A51">
      <w:pPr>
        <w:suppressAutoHyphens/>
        <w:spacing w:before="240"/>
        <w:ind w:right="-6"/>
        <w:rPr>
          <w:rFonts w:ascii="Times New Roman" w:hAnsi="Times New Roman"/>
          <w:b/>
          <w:bCs/>
          <w:sz w:val="24"/>
          <w:szCs w:val="24"/>
        </w:rPr>
      </w:pPr>
    </w:p>
    <w:p w:rsidR="00B70A51" w:rsidRPr="00B70A51" w:rsidRDefault="00B70A51" w:rsidP="00B70A51">
      <w:pPr>
        <w:suppressAutoHyphens/>
        <w:spacing w:before="240"/>
        <w:ind w:right="-6"/>
        <w:rPr>
          <w:rFonts w:ascii="Times New Roman" w:hAnsi="Times New Roman"/>
          <w:b/>
          <w:bCs/>
          <w:sz w:val="24"/>
          <w:szCs w:val="24"/>
        </w:rPr>
      </w:pPr>
    </w:p>
    <w:p w:rsidR="00B70A51" w:rsidRPr="00B70A51" w:rsidRDefault="00B70A51" w:rsidP="00B70A51">
      <w:pPr>
        <w:suppressAutoHyphens/>
        <w:spacing w:before="240"/>
        <w:ind w:right="-6"/>
        <w:rPr>
          <w:rFonts w:ascii="Times New Roman" w:hAnsi="Times New Roman"/>
          <w:b/>
          <w:bCs/>
          <w:sz w:val="24"/>
          <w:szCs w:val="24"/>
        </w:rPr>
      </w:pPr>
    </w:p>
    <w:p w:rsidR="00B70A51" w:rsidRPr="00B70A51" w:rsidRDefault="00B70A51" w:rsidP="00B70A51">
      <w:pPr>
        <w:suppressAutoHyphens/>
        <w:spacing w:before="240"/>
        <w:ind w:right="-6"/>
        <w:rPr>
          <w:rFonts w:ascii="Times New Roman" w:hAnsi="Times New Roman"/>
          <w:b/>
          <w:bCs/>
          <w:sz w:val="24"/>
          <w:szCs w:val="24"/>
        </w:rPr>
      </w:pPr>
    </w:p>
    <w:p w:rsidR="00B70A51" w:rsidRPr="00B70A51" w:rsidRDefault="00B70A51" w:rsidP="00B70A51">
      <w:pPr>
        <w:suppressAutoHyphens/>
        <w:spacing w:before="240"/>
        <w:ind w:right="-6"/>
        <w:rPr>
          <w:rFonts w:ascii="Times New Roman" w:hAnsi="Times New Roman"/>
          <w:b/>
          <w:bCs/>
          <w:sz w:val="24"/>
          <w:szCs w:val="24"/>
        </w:rPr>
      </w:pPr>
    </w:p>
    <w:p w:rsidR="00B70A51" w:rsidRPr="00B70A51" w:rsidRDefault="00B70A51" w:rsidP="00B70A51">
      <w:pPr>
        <w:suppressAutoHyphens/>
        <w:spacing w:before="240"/>
        <w:ind w:right="-6"/>
        <w:jc w:val="center"/>
        <w:rPr>
          <w:rFonts w:ascii="Times New Roman" w:hAnsi="Times New Roman"/>
          <w:sz w:val="24"/>
          <w:szCs w:val="24"/>
        </w:rPr>
      </w:pPr>
      <w:r w:rsidRPr="00B70A51">
        <w:rPr>
          <w:rFonts w:ascii="Times New Roman" w:hAnsi="Times New Roman"/>
          <w:b/>
          <w:bCs/>
          <w:sz w:val="24"/>
          <w:szCs w:val="24"/>
        </w:rPr>
        <w:t>Барнаул</w:t>
      </w:r>
    </w:p>
    <w:p w:rsidR="00B70A51" w:rsidRPr="00B70A51" w:rsidRDefault="00B70A51" w:rsidP="00B70A51">
      <w:pPr>
        <w:suppressAutoHyphens/>
        <w:spacing w:before="240"/>
        <w:ind w:right="-6"/>
        <w:jc w:val="center"/>
        <w:rPr>
          <w:rFonts w:ascii="Times New Roman" w:hAnsi="Times New Roman"/>
          <w:b/>
          <w:bCs/>
          <w:sz w:val="24"/>
          <w:szCs w:val="24"/>
        </w:rPr>
      </w:pPr>
      <w:r w:rsidRPr="00B70A51">
        <w:rPr>
          <w:rFonts w:ascii="Times New Roman" w:hAnsi="Times New Roman"/>
          <w:b/>
          <w:bCs/>
          <w:sz w:val="24"/>
          <w:szCs w:val="24"/>
        </w:rPr>
        <w:t>2017</w:t>
      </w:r>
    </w:p>
    <w:p w:rsidR="00B70A51" w:rsidRPr="00B70A51" w:rsidRDefault="00B70A51" w:rsidP="001E0BCB">
      <w:pPr>
        <w:shd w:val="clear" w:color="auto" w:fill="FFFFFF"/>
        <w:spacing w:after="0" w:line="360" w:lineRule="auto"/>
        <w:ind w:firstLine="709"/>
        <w:jc w:val="both"/>
        <w:rPr>
          <w:rFonts w:ascii="Times New Roman" w:hAnsi="Times New Roman"/>
          <w:sz w:val="24"/>
          <w:szCs w:val="24"/>
        </w:rPr>
      </w:pPr>
    </w:p>
    <w:p w:rsidR="00B70A51" w:rsidRPr="00B70A51" w:rsidRDefault="00B124F8" w:rsidP="001E0BCB">
      <w:pPr>
        <w:shd w:val="clear" w:color="auto" w:fill="FFFFFF"/>
        <w:spacing w:after="0" w:line="360" w:lineRule="auto"/>
        <w:ind w:firstLine="709"/>
        <w:jc w:val="both"/>
        <w:rPr>
          <w:rFonts w:ascii="Times New Roman" w:hAnsi="Times New Roman"/>
          <w:sz w:val="24"/>
          <w:szCs w:val="24"/>
        </w:rPr>
      </w:pPr>
      <w:r>
        <w:rPr>
          <w:rFonts w:ascii="Times New Roman" w:eastAsia="DejaVu Sans" w:hAnsi="Times New Roman"/>
          <w:kern w:val="1"/>
          <w:sz w:val="24"/>
          <w:szCs w:val="24"/>
          <w:lang w:eastAsia="ru-RU"/>
        </w:rPr>
        <w:drawing>
          <wp:inline distT="0" distB="0" distL="0" distR="0">
            <wp:extent cx="6119495" cy="8655155"/>
            <wp:effectExtent l="0" t="0" r="0" b="0"/>
            <wp:docPr id="1" name="Рисунок 1" descr="C:\Users\karpenkoea\Desktop\img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penkoea\Desktop\img54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9495" cy="8655155"/>
                    </a:xfrm>
                    <a:prstGeom prst="rect">
                      <a:avLst/>
                    </a:prstGeom>
                    <a:noFill/>
                    <a:ln>
                      <a:noFill/>
                    </a:ln>
                  </pic:spPr>
                </pic:pic>
              </a:graphicData>
            </a:graphic>
          </wp:inline>
        </w:drawing>
      </w:r>
    </w:p>
    <w:p w:rsidR="00B70A51" w:rsidRDefault="00B70A51" w:rsidP="001E0BCB">
      <w:pPr>
        <w:shd w:val="clear" w:color="auto" w:fill="FFFFFF"/>
        <w:spacing w:after="0" w:line="360" w:lineRule="auto"/>
        <w:ind w:firstLine="709"/>
        <w:jc w:val="both"/>
        <w:rPr>
          <w:rFonts w:ascii="Times New Roman" w:hAnsi="Times New Roman"/>
          <w:sz w:val="24"/>
          <w:szCs w:val="24"/>
        </w:rPr>
      </w:pPr>
    </w:p>
    <w:p w:rsidR="00D323D4" w:rsidRPr="00AB2A8C" w:rsidRDefault="00D323D4" w:rsidP="001E0BCB">
      <w:pPr>
        <w:shd w:val="clear" w:color="auto" w:fill="FFFFFF"/>
        <w:spacing w:after="0" w:line="360" w:lineRule="auto"/>
        <w:ind w:firstLine="709"/>
        <w:jc w:val="both"/>
        <w:rPr>
          <w:rFonts w:ascii="Times New Roman" w:hAnsi="Times New Roman"/>
          <w:i/>
          <w:sz w:val="26"/>
          <w:szCs w:val="26"/>
        </w:rPr>
      </w:pPr>
      <w:r w:rsidRPr="00AB2A8C">
        <w:rPr>
          <w:rFonts w:ascii="Times New Roman" w:hAnsi="Times New Roman"/>
          <w:sz w:val="26"/>
          <w:szCs w:val="26"/>
        </w:rPr>
        <w:lastRenderedPageBreak/>
        <w:t xml:space="preserve">1 </w:t>
      </w:r>
      <w:r w:rsidR="00E42099" w:rsidRPr="00AB2A8C">
        <w:rPr>
          <w:rFonts w:ascii="Times New Roman" w:hAnsi="Times New Roman"/>
          <w:sz w:val="26"/>
          <w:szCs w:val="26"/>
        </w:rPr>
        <w:t>ЦЕЛИ</w:t>
      </w:r>
      <w:r w:rsidR="00A62690" w:rsidRPr="00AB2A8C">
        <w:rPr>
          <w:rFonts w:ascii="Times New Roman" w:hAnsi="Times New Roman"/>
          <w:sz w:val="26"/>
          <w:szCs w:val="26"/>
        </w:rPr>
        <w:t xml:space="preserve"> И ЗАДАЧИ ДИСЦИПЛИНЫ «</w:t>
      </w:r>
      <w:r w:rsidR="002B120F" w:rsidRPr="00AB2A8C">
        <w:rPr>
          <w:rFonts w:ascii="Times New Roman" w:hAnsi="Times New Roman"/>
          <w:sz w:val="26"/>
          <w:szCs w:val="26"/>
        </w:rPr>
        <w:t>ОПЕРАЦИОННЫЕ СИСТЕМЫ И СРЕДЫ</w:t>
      </w:r>
      <w:r w:rsidR="00E42099" w:rsidRPr="00AB2A8C">
        <w:rPr>
          <w:rFonts w:ascii="Times New Roman" w:hAnsi="Times New Roman"/>
          <w:sz w:val="26"/>
          <w:szCs w:val="26"/>
        </w:rPr>
        <w:t>»</w:t>
      </w:r>
    </w:p>
    <w:p w:rsidR="00AB2A8C" w:rsidRPr="00AB2A8C" w:rsidRDefault="00AB2A8C" w:rsidP="00081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6"/>
          <w:szCs w:val="26"/>
        </w:rPr>
      </w:pPr>
    </w:p>
    <w:p w:rsidR="002B120F" w:rsidRPr="00AB2A8C" w:rsidRDefault="00E42099" w:rsidP="00081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6"/>
          <w:szCs w:val="26"/>
        </w:rPr>
      </w:pPr>
      <w:r w:rsidRPr="00AB2A8C">
        <w:rPr>
          <w:rFonts w:ascii="Times New Roman" w:hAnsi="Times New Roman"/>
          <w:b/>
          <w:sz w:val="26"/>
          <w:szCs w:val="26"/>
        </w:rPr>
        <w:t>Цель</w:t>
      </w:r>
      <w:r w:rsidR="00CA0275" w:rsidRPr="00AB2A8C">
        <w:rPr>
          <w:rFonts w:ascii="Times New Roman" w:hAnsi="Times New Roman"/>
          <w:b/>
          <w:sz w:val="26"/>
          <w:szCs w:val="26"/>
        </w:rPr>
        <w:t xml:space="preserve"> учебной дисциплины </w:t>
      </w:r>
      <w:r w:rsidR="000815AE" w:rsidRPr="00AB2A8C">
        <w:rPr>
          <w:rFonts w:ascii="Times New Roman" w:hAnsi="Times New Roman"/>
          <w:b/>
          <w:sz w:val="26"/>
          <w:szCs w:val="26"/>
        </w:rPr>
        <w:softHyphen/>
        <w:t xml:space="preserve">– </w:t>
      </w:r>
      <w:r w:rsidR="000815AE" w:rsidRPr="00AB2A8C">
        <w:rPr>
          <w:rFonts w:ascii="Times New Roman" w:hAnsi="Times New Roman"/>
          <w:sz w:val="26"/>
          <w:szCs w:val="26"/>
        </w:rPr>
        <w:t>формирование системы знаний об использовании в проффессиональной деятельности современных операционных систем.</w:t>
      </w:r>
    </w:p>
    <w:p w:rsidR="00E42099" w:rsidRPr="00AB2A8C" w:rsidRDefault="002B120F" w:rsidP="00081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6"/>
          <w:szCs w:val="26"/>
        </w:rPr>
      </w:pPr>
      <w:r w:rsidRPr="00AB2A8C">
        <w:rPr>
          <w:rFonts w:ascii="Times New Roman" w:hAnsi="Times New Roman"/>
          <w:b/>
          <w:sz w:val="26"/>
          <w:szCs w:val="26"/>
        </w:rPr>
        <w:t>Задачи учебной дисциплины:</w:t>
      </w:r>
    </w:p>
    <w:p w:rsidR="002B120F" w:rsidRPr="00AB2A8C" w:rsidRDefault="00253DA2" w:rsidP="000815AE">
      <w:pPr>
        <w:pStyle w:val="a5"/>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contextualSpacing w:val="0"/>
        <w:jc w:val="both"/>
        <w:rPr>
          <w:rFonts w:ascii="Times New Roman" w:hAnsi="Times New Roman"/>
          <w:sz w:val="26"/>
          <w:szCs w:val="26"/>
        </w:rPr>
      </w:pPr>
      <w:r w:rsidRPr="00AB2A8C">
        <w:rPr>
          <w:rFonts w:ascii="Times New Roman" w:hAnsi="Times New Roman"/>
          <w:sz w:val="26"/>
          <w:szCs w:val="26"/>
        </w:rPr>
        <w:t>изучить основные понятия и принципы работы операционных систем и сред;</w:t>
      </w:r>
    </w:p>
    <w:p w:rsidR="00253DA2" w:rsidRPr="00AB2A8C" w:rsidRDefault="00253DA2" w:rsidP="000815AE">
      <w:pPr>
        <w:pStyle w:val="a5"/>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contextualSpacing w:val="0"/>
        <w:jc w:val="both"/>
        <w:rPr>
          <w:rFonts w:ascii="Times New Roman" w:hAnsi="Times New Roman"/>
          <w:sz w:val="26"/>
          <w:szCs w:val="26"/>
        </w:rPr>
      </w:pPr>
      <w:r w:rsidRPr="00AB2A8C">
        <w:rPr>
          <w:rFonts w:ascii="Times New Roman" w:hAnsi="Times New Roman"/>
          <w:sz w:val="26"/>
          <w:szCs w:val="26"/>
        </w:rPr>
        <w:t>освоить порядок установки и настройки операционных систем и сред.</w:t>
      </w:r>
    </w:p>
    <w:p w:rsidR="00E42099" w:rsidRPr="00AB2A8C" w:rsidRDefault="00E42099" w:rsidP="00081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6"/>
          <w:szCs w:val="26"/>
        </w:rPr>
      </w:pPr>
      <w:r w:rsidRPr="00AB2A8C">
        <w:rPr>
          <w:rFonts w:ascii="Times New Roman" w:hAnsi="Times New Roman"/>
          <w:b/>
          <w:sz w:val="26"/>
          <w:szCs w:val="26"/>
        </w:rPr>
        <w:t>В результате изучения д</w:t>
      </w:r>
      <w:r w:rsidR="006C1BF3" w:rsidRPr="00AB2A8C">
        <w:rPr>
          <w:rFonts w:ascii="Times New Roman" w:hAnsi="Times New Roman"/>
          <w:b/>
          <w:sz w:val="26"/>
          <w:szCs w:val="26"/>
        </w:rPr>
        <w:t>исциплины студент должен знать:</w:t>
      </w:r>
    </w:p>
    <w:p w:rsidR="006C1BF3" w:rsidRPr="00AB2A8C" w:rsidRDefault="000815AE" w:rsidP="000815AE">
      <w:pPr>
        <w:pStyle w:val="a5"/>
        <w:numPr>
          <w:ilvl w:val="0"/>
          <w:numId w:val="30"/>
        </w:numPr>
        <w:tabs>
          <w:tab w:val="left" w:pos="1134"/>
        </w:tabs>
        <w:spacing w:after="0" w:line="360" w:lineRule="auto"/>
        <w:ind w:left="0" w:firstLine="709"/>
        <w:contextualSpacing w:val="0"/>
        <w:jc w:val="both"/>
        <w:rPr>
          <w:rFonts w:ascii="Times New Roman" w:hAnsi="Times New Roman"/>
          <w:sz w:val="26"/>
          <w:szCs w:val="26"/>
        </w:rPr>
      </w:pPr>
      <w:r w:rsidRPr="00AB2A8C">
        <w:rPr>
          <w:rFonts w:ascii="Times New Roman" w:hAnsi="Times New Roman"/>
          <w:sz w:val="26"/>
          <w:szCs w:val="26"/>
        </w:rPr>
        <w:t xml:space="preserve">основные </w:t>
      </w:r>
      <w:r w:rsidR="006C1BF3" w:rsidRPr="00AB2A8C">
        <w:rPr>
          <w:rFonts w:ascii="Times New Roman" w:hAnsi="Times New Roman"/>
          <w:sz w:val="26"/>
          <w:szCs w:val="26"/>
        </w:rPr>
        <w:t>понятия, функции, состав и принципы работы операционных систем.</w:t>
      </w:r>
    </w:p>
    <w:p w:rsidR="006C1BF3" w:rsidRPr="00AB2A8C" w:rsidRDefault="000815AE" w:rsidP="000815AE">
      <w:pPr>
        <w:pStyle w:val="a5"/>
        <w:numPr>
          <w:ilvl w:val="0"/>
          <w:numId w:val="30"/>
        </w:numPr>
        <w:tabs>
          <w:tab w:val="left" w:pos="1134"/>
        </w:tabs>
        <w:spacing w:after="0" w:line="360" w:lineRule="auto"/>
        <w:ind w:left="0" w:firstLine="709"/>
        <w:contextualSpacing w:val="0"/>
        <w:jc w:val="both"/>
        <w:rPr>
          <w:rFonts w:ascii="Times New Roman" w:hAnsi="Times New Roman"/>
          <w:sz w:val="26"/>
          <w:szCs w:val="26"/>
        </w:rPr>
      </w:pPr>
      <w:r w:rsidRPr="00AB2A8C">
        <w:rPr>
          <w:rFonts w:ascii="Times New Roman" w:hAnsi="Times New Roman"/>
          <w:sz w:val="26"/>
          <w:szCs w:val="26"/>
        </w:rPr>
        <w:t xml:space="preserve">архитектуры </w:t>
      </w:r>
      <w:r w:rsidR="006C1BF3" w:rsidRPr="00AB2A8C">
        <w:rPr>
          <w:rFonts w:ascii="Times New Roman" w:hAnsi="Times New Roman"/>
          <w:sz w:val="26"/>
          <w:szCs w:val="26"/>
        </w:rPr>
        <w:t>современных операционных систем.</w:t>
      </w:r>
    </w:p>
    <w:p w:rsidR="006C1BF3" w:rsidRPr="00AB2A8C" w:rsidRDefault="000815AE" w:rsidP="000815AE">
      <w:pPr>
        <w:pStyle w:val="a5"/>
        <w:numPr>
          <w:ilvl w:val="0"/>
          <w:numId w:val="30"/>
        </w:numPr>
        <w:tabs>
          <w:tab w:val="left" w:pos="1134"/>
        </w:tabs>
        <w:spacing w:after="0" w:line="360" w:lineRule="auto"/>
        <w:ind w:left="0" w:firstLine="709"/>
        <w:contextualSpacing w:val="0"/>
        <w:jc w:val="both"/>
        <w:rPr>
          <w:rFonts w:ascii="Times New Roman" w:hAnsi="Times New Roman"/>
          <w:sz w:val="26"/>
          <w:szCs w:val="26"/>
        </w:rPr>
      </w:pPr>
      <w:r w:rsidRPr="00AB2A8C">
        <w:rPr>
          <w:rFonts w:ascii="Times New Roman" w:hAnsi="Times New Roman"/>
          <w:sz w:val="26"/>
          <w:szCs w:val="26"/>
        </w:rPr>
        <w:t xml:space="preserve">особенности </w:t>
      </w:r>
      <w:r w:rsidR="006C1BF3" w:rsidRPr="00AB2A8C">
        <w:rPr>
          <w:rFonts w:ascii="Times New Roman" w:hAnsi="Times New Roman"/>
          <w:sz w:val="26"/>
          <w:szCs w:val="26"/>
        </w:rPr>
        <w:t>построения и функционирования семейств операционных систем "Unix" и "Windows".</w:t>
      </w:r>
    </w:p>
    <w:p w:rsidR="006C1BF3" w:rsidRPr="00AB2A8C" w:rsidRDefault="000815AE" w:rsidP="000815AE">
      <w:pPr>
        <w:pStyle w:val="a5"/>
        <w:numPr>
          <w:ilvl w:val="0"/>
          <w:numId w:val="30"/>
        </w:numPr>
        <w:tabs>
          <w:tab w:val="left" w:pos="1134"/>
        </w:tabs>
        <w:spacing w:after="0" w:line="360" w:lineRule="auto"/>
        <w:ind w:left="0" w:firstLine="709"/>
        <w:contextualSpacing w:val="0"/>
        <w:jc w:val="both"/>
        <w:rPr>
          <w:rFonts w:ascii="Times New Roman" w:hAnsi="Times New Roman"/>
          <w:sz w:val="26"/>
          <w:szCs w:val="26"/>
        </w:rPr>
      </w:pPr>
      <w:r w:rsidRPr="00AB2A8C">
        <w:rPr>
          <w:rFonts w:ascii="Times New Roman" w:hAnsi="Times New Roman"/>
          <w:sz w:val="26"/>
          <w:szCs w:val="26"/>
        </w:rPr>
        <w:t xml:space="preserve">принципы </w:t>
      </w:r>
      <w:r w:rsidR="006C1BF3" w:rsidRPr="00AB2A8C">
        <w:rPr>
          <w:rFonts w:ascii="Times New Roman" w:hAnsi="Times New Roman"/>
          <w:sz w:val="26"/>
          <w:szCs w:val="26"/>
        </w:rPr>
        <w:t>управления ресурсами в операционной системе.</w:t>
      </w:r>
    </w:p>
    <w:p w:rsidR="006C1BF3" w:rsidRPr="00AB2A8C" w:rsidRDefault="000815AE" w:rsidP="000815AE">
      <w:pPr>
        <w:pStyle w:val="a5"/>
        <w:numPr>
          <w:ilvl w:val="0"/>
          <w:numId w:val="30"/>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contextualSpacing w:val="0"/>
        <w:jc w:val="both"/>
        <w:rPr>
          <w:rFonts w:ascii="Times New Roman" w:hAnsi="Times New Roman"/>
          <w:b/>
          <w:sz w:val="26"/>
          <w:szCs w:val="26"/>
        </w:rPr>
      </w:pPr>
      <w:r w:rsidRPr="00AB2A8C">
        <w:rPr>
          <w:rFonts w:ascii="Times New Roman" w:hAnsi="Times New Roman"/>
          <w:sz w:val="26"/>
          <w:szCs w:val="26"/>
        </w:rPr>
        <w:t xml:space="preserve">основные </w:t>
      </w:r>
      <w:r w:rsidR="006C1BF3" w:rsidRPr="00AB2A8C">
        <w:rPr>
          <w:rFonts w:ascii="Times New Roman" w:hAnsi="Times New Roman"/>
          <w:sz w:val="26"/>
          <w:szCs w:val="26"/>
        </w:rPr>
        <w:t>задачи администрирования и способы их выполнения в изучаемых операционные системах.</w:t>
      </w:r>
    </w:p>
    <w:p w:rsidR="00E42099" w:rsidRPr="00AB2A8C" w:rsidRDefault="00E42099" w:rsidP="00081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6"/>
          <w:szCs w:val="26"/>
        </w:rPr>
      </w:pPr>
      <w:r w:rsidRPr="00AB2A8C">
        <w:rPr>
          <w:rFonts w:ascii="Times New Roman" w:hAnsi="Times New Roman"/>
          <w:b/>
          <w:sz w:val="26"/>
          <w:szCs w:val="26"/>
        </w:rPr>
        <w:t>В результате изучения дисциплины студент должен уметь:</w:t>
      </w:r>
    </w:p>
    <w:p w:rsidR="006C1BF3" w:rsidRPr="00AB2A8C" w:rsidRDefault="000815AE" w:rsidP="000815AE">
      <w:pPr>
        <w:pStyle w:val="a5"/>
        <w:numPr>
          <w:ilvl w:val="0"/>
          <w:numId w:val="31"/>
        </w:numPr>
        <w:tabs>
          <w:tab w:val="left" w:pos="1134"/>
        </w:tabs>
        <w:spacing w:after="0" w:line="360" w:lineRule="auto"/>
        <w:ind w:left="0" w:firstLine="709"/>
        <w:contextualSpacing w:val="0"/>
        <w:jc w:val="both"/>
        <w:rPr>
          <w:rFonts w:ascii="Times New Roman" w:hAnsi="Times New Roman"/>
          <w:sz w:val="26"/>
          <w:szCs w:val="26"/>
        </w:rPr>
      </w:pPr>
      <w:r w:rsidRPr="00AB2A8C">
        <w:rPr>
          <w:rFonts w:ascii="Times New Roman" w:hAnsi="Times New Roman"/>
          <w:sz w:val="26"/>
          <w:szCs w:val="26"/>
        </w:rPr>
        <w:t xml:space="preserve">управлять </w:t>
      </w:r>
      <w:r w:rsidR="006C1BF3" w:rsidRPr="00AB2A8C">
        <w:rPr>
          <w:rFonts w:ascii="Times New Roman" w:hAnsi="Times New Roman"/>
          <w:sz w:val="26"/>
          <w:szCs w:val="26"/>
        </w:rPr>
        <w:t xml:space="preserve">параметрами загрузки операционной системы. </w:t>
      </w:r>
    </w:p>
    <w:p w:rsidR="006C1BF3" w:rsidRPr="00AB2A8C" w:rsidRDefault="000815AE" w:rsidP="000815AE">
      <w:pPr>
        <w:pStyle w:val="a5"/>
        <w:numPr>
          <w:ilvl w:val="0"/>
          <w:numId w:val="31"/>
        </w:numPr>
        <w:tabs>
          <w:tab w:val="left" w:pos="1134"/>
        </w:tabs>
        <w:spacing w:after="0" w:line="360" w:lineRule="auto"/>
        <w:ind w:left="0" w:firstLine="709"/>
        <w:contextualSpacing w:val="0"/>
        <w:jc w:val="both"/>
        <w:rPr>
          <w:rFonts w:ascii="Times New Roman" w:hAnsi="Times New Roman"/>
          <w:sz w:val="26"/>
          <w:szCs w:val="26"/>
        </w:rPr>
      </w:pPr>
      <w:r w:rsidRPr="00AB2A8C">
        <w:rPr>
          <w:rFonts w:ascii="Times New Roman" w:hAnsi="Times New Roman"/>
          <w:sz w:val="26"/>
          <w:szCs w:val="26"/>
        </w:rPr>
        <w:t xml:space="preserve">выполнять </w:t>
      </w:r>
      <w:r w:rsidR="006C1BF3" w:rsidRPr="00AB2A8C">
        <w:rPr>
          <w:rFonts w:ascii="Times New Roman" w:hAnsi="Times New Roman"/>
          <w:sz w:val="26"/>
          <w:szCs w:val="26"/>
        </w:rPr>
        <w:t xml:space="preserve">конфигурирование аппаратных устройств. </w:t>
      </w:r>
    </w:p>
    <w:p w:rsidR="006C1BF3" w:rsidRPr="00AB2A8C" w:rsidRDefault="000815AE" w:rsidP="000815AE">
      <w:pPr>
        <w:pStyle w:val="a5"/>
        <w:numPr>
          <w:ilvl w:val="0"/>
          <w:numId w:val="31"/>
        </w:numPr>
        <w:tabs>
          <w:tab w:val="left" w:pos="1134"/>
        </w:tabs>
        <w:spacing w:after="0" w:line="360" w:lineRule="auto"/>
        <w:ind w:left="0" w:firstLine="709"/>
        <w:contextualSpacing w:val="0"/>
        <w:jc w:val="both"/>
        <w:rPr>
          <w:rFonts w:ascii="Times New Roman" w:hAnsi="Times New Roman"/>
          <w:sz w:val="26"/>
          <w:szCs w:val="26"/>
        </w:rPr>
      </w:pPr>
      <w:r w:rsidRPr="00AB2A8C">
        <w:rPr>
          <w:rFonts w:ascii="Times New Roman" w:hAnsi="Times New Roman"/>
          <w:sz w:val="26"/>
          <w:szCs w:val="26"/>
        </w:rPr>
        <w:t xml:space="preserve">управлять </w:t>
      </w:r>
      <w:r w:rsidR="006C1BF3" w:rsidRPr="00AB2A8C">
        <w:rPr>
          <w:rFonts w:ascii="Times New Roman" w:hAnsi="Times New Roman"/>
          <w:sz w:val="26"/>
          <w:szCs w:val="26"/>
        </w:rPr>
        <w:t>учетными записями, настраивать параметры рабочей среды пользователей.</w:t>
      </w:r>
    </w:p>
    <w:p w:rsidR="006C1BF3" w:rsidRPr="00AB2A8C" w:rsidRDefault="000815AE" w:rsidP="000815AE">
      <w:pPr>
        <w:pStyle w:val="a5"/>
        <w:numPr>
          <w:ilvl w:val="0"/>
          <w:numId w:val="3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contextualSpacing w:val="0"/>
        <w:jc w:val="both"/>
        <w:rPr>
          <w:rFonts w:ascii="Times New Roman" w:hAnsi="Times New Roman"/>
          <w:sz w:val="26"/>
          <w:szCs w:val="26"/>
        </w:rPr>
      </w:pPr>
      <w:r w:rsidRPr="00AB2A8C">
        <w:rPr>
          <w:rFonts w:ascii="Times New Roman" w:hAnsi="Times New Roman"/>
          <w:sz w:val="26"/>
          <w:szCs w:val="26"/>
        </w:rPr>
        <w:t xml:space="preserve">управлять </w:t>
      </w:r>
      <w:r w:rsidR="006C1BF3" w:rsidRPr="00AB2A8C">
        <w:rPr>
          <w:rFonts w:ascii="Times New Roman" w:hAnsi="Times New Roman"/>
          <w:sz w:val="26"/>
          <w:szCs w:val="26"/>
        </w:rPr>
        <w:t>дисками и файловыми системами, настраивать сетевые параметры, управлять разделением ресурсов в локальной сети.</w:t>
      </w:r>
    </w:p>
    <w:p w:rsidR="00E42099" w:rsidRPr="00AB2A8C" w:rsidRDefault="00E42099" w:rsidP="000815AE">
      <w:pPr>
        <w:spacing w:after="0" w:line="360" w:lineRule="auto"/>
        <w:ind w:firstLine="709"/>
        <w:jc w:val="both"/>
        <w:rPr>
          <w:rFonts w:ascii="Times New Roman" w:hAnsi="Times New Roman"/>
          <w:b/>
          <w:sz w:val="26"/>
          <w:szCs w:val="26"/>
        </w:rPr>
      </w:pPr>
      <w:r w:rsidRPr="00AB2A8C">
        <w:rPr>
          <w:rFonts w:ascii="Times New Roman" w:hAnsi="Times New Roman"/>
          <w:b/>
          <w:sz w:val="26"/>
          <w:szCs w:val="26"/>
        </w:rPr>
        <w:t>В результате освоения дисциплины обучающийся должен обладать общими компетенциями:</w:t>
      </w:r>
    </w:p>
    <w:p w:rsidR="000815AE" w:rsidRPr="00AB2A8C" w:rsidRDefault="000815AE" w:rsidP="000815AE">
      <w:pPr>
        <w:tabs>
          <w:tab w:val="left" w:pos="916"/>
        </w:tabs>
        <w:spacing w:after="0" w:line="360" w:lineRule="auto"/>
        <w:jc w:val="both"/>
        <w:rPr>
          <w:rFonts w:ascii="Times New Roman" w:hAnsi="Times New Roman"/>
          <w:sz w:val="26"/>
          <w:szCs w:val="26"/>
        </w:rPr>
      </w:pPr>
      <w:r w:rsidRPr="00AB2A8C">
        <w:rPr>
          <w:rFonts w:ascii="Times New Roman" w:hAnsi="Times New Roman"/>
          <w:sz w:val="26"/>
          <w:szCs w:val="26"/>
        </w:rPr>
        <w:t>ОК 01</w:t>
      </w:r>
      <w:r w:rsidRPr="00AB2A8C">
        <w:rPr>
          <w:rFonts w:ascii="Times New Roman" w:hAnsi="Times New Roman"/>
          <w:sz w:val="26"/>
          <w:szCs w:val="26"/>
        </w:rPr>
        <w:tab/>
        <w:t>Выбирать способы решения задач профессиональной деятельности, применительно к различным контекстам</w:t>
      </w:r>
    </w:p>
    <w:p w:rsidR="000815AE" w:rsidRPr="00AB2A8C" w:rsidRDefault="000815AE" w:rsidP="000815AE">
      <w:pPr>
        <w:tabs>
          <w:tab w:val="left" w:pos="916"/>
        </w:tabs>
        <w:spacing w:after="0" w:line="360" w:lineRule="auto"/>
        <w:jc w:val="both"/>
        <w:rPr>
          <w:rFonts w:ascii="Times New Roman" w:hAnsi="Times New Roman"/>
          <w:sz w:val="26"/>
          <w:szCs w:val="26"/>
        </w:rPr>
      </w:pPr>
      <w:r w:rsidRPr="00AB2A8C">
        <w:rPr>
          <w:rFonts w:ascii="Times New Roman" w:hAnsi="Times New Roman"/>
          <w:sz w:val="26"/>
          <w:szCs w:val="26"/>
        </w:rPr>
        <w:t>ОК 02</w:t>
      </w:r>
      <w:r w:rsidRPr="00AB2A8C">
        <w:rPr>
          <w:rFonts w:ascii="Times New Roman" w:hAnsi="Times New Roman"/>
          <w:sz w:val="26"/>
          <w:szCs w:val="26"/>
        </w:rPr>
        <w:tab/>
        <w:t>Осуществлять поиск, анализ и интерпретацию информации, необходимой для выполнения задач профессиональной деятельности</w:t>
      </w:r>
    </w:p>
    <w:p w:rsidR="000815AE" w:rsidRPr="00AB2A8C" w:rsidRDefault="000815AE" w:rsidP="000815AE">
      <w:pPr>
        <w:tabs>
          <w:tab w:val="left" w:pos="916"/>
        </w:tabs>
        <w:spacing w:after="0" w:line="360" w:lineRule="auto"/>
        <w:jc w:val="both"/>
        <w:rPr>
          <w:rFonts w:ascii="Times New Roman" w:hAnsi="Times New Roman"/>
          <w:sz w:val="26"/>
          <w:szCs w:val="26"/>
        </w:rPr>
      </w:pPr>
      <w:r w:rsidRPr="00AB2A8C">
        <w:rPr>
          <w:rFonts w:ascii="Times New Roman" w:hAnsi="Times New Roman"/>
          <w:sz w:val="26"/>
          <w:szCs w:val="26"/>
        </w:rPr>
        <w:t>ОК 05</w:t>
      </w:r>
      <w:r w:rsidRPr="00AB2A8C">
        <w:rPr>
          <w:rFonts w:ascii="Times New Roman" w:hAnsi="Times New Roman"/>
          <w:sz w:val="26"/>
          <w:szCs w:val="26"/>
        </w:rPr>
        <w:tab/>
        <w:t>Осуществлять устную и письменную коммуникацию на государственном языке с учетом особенностей социального и культурного контекста.</w:t>
      </w:r>
    </w:p>
    <w:p w:rsidR="000815AE" w:rsidRPr="00AB2A8C" w:rsidRDefault="000815AE" w:rsidP="000815AE">
      <w:pPr>
        <w:tabs>
          <w:tab w:val="left" w:pos="916"/>
        </w:tabs>
        <w:spacing w:after="0" w:line="360" w:lineRule="auto"/>
        <w:jc w:val="both"/>
        <w:rPr>
          <w:rFonts w:ascii="Times New Roman" w:hAnsi="Times New Roman"/>
          <w:sz w:val="26"/>
          <w:szCs w:val="26"/>
        </w:rPr>
      </w:pPr>
      <w:r w:rsidRPr="00AB2A8C">
        <w:rPr>
          <w:rFonts w:ascii="Times New Roman" w:hAnsi="Times New Roman"/>
          <w:sz w:val="26"/>
          <w:szCs w:val="26"/>
        </w:rPr>
        <w:t>ОК 09</w:t>
      </w:r>
      <w:r w:rsidRPr="00AB2A8C">
        <w:rPr>
          <w:rFonts w:ascii="Times New Roman" w:hAnsi="Times New Roman"/>
          <w:sz w:val="26"/>
          <w:szCs w:val="26"/>
        </w:rPr>
        <w:tab/>
        <w:t>Использовать информационные технологии в профессиональной деятельности</w:t>
      </w:r>
    </w:p>
    <w:p w:rsidR="000815AE" w:rsidRPr="00AB2A8C" w:rsidRDefault="000815AE" w:rsidP="000815AE">
      <w:pPr>
        <w:tabs>
          <w:tab w:val="left" w:pos="916"/>
        </w:tabs>
        <w:spacing w:after="0" w:line="360" w:lineRule="auto"/>
        <w:jc w:val="both"/>
        <w:rPr>
          <w:rFonts w:ascii="Times New Roman" w:hAnsi="Times New Roman"/>
          <w:sz w:val="26"/>
          <w:szCs w:val="26"/>
        </w:rPr>
      </w:pPr>
      <w:r w:rsidRPr="00AB2A8C">
        <w:rPr>
          <w:rFonts w:ascii="Times New Roman" w:hAnsi="Times New Roman"/>
          <w:sz w:val="26"/>
          <w:szCs w:val="26"/>
        </w:rPr>
        <w:t>ОК 10</w:t>
      </w:r>
      <w:r w:rsidRPr="00AB2A8C">
        <w:rPr>
          <w:rFonts w:ascii="Times New Roman" w:hAnsi="Times New Roman"/>
          <w:sz w:val="26"/>
          <w:szCs w:val="26"/>
        </w:rPr>
        <w:tab/>
        <w:t>Пользоваться профессиональной документацией на государственном и иностранном языках.</w:t>
      </w:r>
    </w:p>
    <w:p w:rsidR="000815AE" w:rsidRPr="00AB2A8C" w:rsidRDefault="000815AE" w:rsidP="000815AE">
      <w:pPr>
        <w:tabs>
          <w:tab w:val="left" w:pos="916"/>
        </w:tabs>
        <w:spacing w:after="0" w:line="360" w:lineRule="auto"/>
        <w:jc w:val="both"/>
        <w:rPr>
          <w:rFonts w:ascii="Times New Roman" w:hAnsi="Times New Roman"/>
          <w:sz w:val="26"/>
          <w:szCs w:val="26"/>
        </w:rPr>
      </w:pPr>
      <w:r w:rsidRPr="00AB2A8C">
        <w:rPr>
          <w:rFonts w:ascii="Times New Roman" w:hAnsi="Times New Roman"/>
          <w:sz w:val="26"/>
          <w:szCs w:val="26"/>
        </w:rPr>
        <w:t>ПК 6.4. Оценивать качество и надежность функционирования информационной системы в соответствии с критериями технического задания.</w:t>
      </w:r>
    </w:p>
    <w:p w:rsidR="000815AE" w:rsidRPr="00AB2A8C" w:rsidRDefault="000815AE" w:rsidP="000815AE">
      <w:pPr>
        <w:tabs>
          <w:tab w:val="left" w:pos="916"/>
        </w:tabs>
        <w:spacing w:after="0" w:line="360" w:lineRule="auto"/>
        <w:jc w:val="both"/>
        <w:rPr>
          <w:rFonts w:ascii="Times New Roman" w:hAnsi="Times New Roman"/>
          <w:sz w:val="26"/>
          <w:szCs w:val="26"/>
        </w:rPr>
      </w:pPr>
      <w:r w:rsidRPr="00AB2A8C">
        <w:rPr>
          <w:rFonts w:ascii="Times New Roman" w:hAnsi="Times New Roman"/>
          <w:sz w:val="26"/>
          <w:szCs w:val="26"/>
        </w:rPr>
        <w:lastRenderedPageBreak/>
        <w:t>ПК 6.5. Осуществлять техническое сопровождение, обновление и восстановление данных ИС в соответствии с техническим заданием.</w:t>
      </w:r>
    </w:p>
    <w:p w:rsidR="000815AE" w:rsidRPr="00AB2A8C" w:rsidRDefault="000815AE" w:rsidP="000815AE">
      <w:pPr>
        <w:tabs>
          <w:tab w:val="left" w:pos="916"/>
        </w:tabs>
        <w:spacing w:after="0" w:line="360" w:lineRule="auto"/>
        <w:jc w:val="both"/>
        <w:rPr>
          <w:rFonts w:ascii="Times New Roman" w:hAnsi="Times New Roman"/>
          <w:sz w:val="26"/>
          <w:szCs w:val="26"/>
        </w:rPr>
      </w:pPr>
      <w:r w:rsidRPr="00AB2A8C">
        <w:rPr>
          <w:rFonts w:ascii="Times New Roman" w:hAnsi="Times New Roman"/>
          <w:sz w:val="26"/>
          <w:szCs w:val="26"/>
        </w:rPr>
        <w:t>ПК 7.2. Осуществлять администрирование отдельных компонент серверов.</w:t>
      </w:r>
    </w:p>
    <w:p w:rsidR="000815AE" w:rsidRPr="00AB2A8C" w:rsidRDefault="000815AE" w:rsidP="000815AE">
      <w:pPr>
        <w:tabs>
          <w:tab w:val="left" w:pos="916"/>
        </w:tabs>
        <w:spacing w:after="0" w:line="360" w:lineRule="auto"/>
        <w:jc w:val="both"/>
        <w:rPr>
          <w:rFonts w:ascii="Times New Roman" w:hAnsi="Times New Roman"/>
          <w:sz w:val="26"/>
          <w:szCs w:val="26"/>
        </w:rPr>
      </w:pPr>
      <w:r w:rsidRPr="00AB2A8C">
        <w:rPr>
          <w:rFonts w:ascii="Times New Roman" w:hAnsi="Times New Roman"/>
          <w:sz w:val="26"/>
          <w:szCs w:val="26"/>
        </w:rPr>
        <w:t>ПК 7.3. Формировать требования к конфигурации локальных компьютерных сетей и серверного оборудования, необходимые для работы баз данных и серверов.</w:t>
      </w:r>
    </w:p>
    <w:p w:rsidR="000815AE" w:rsidRPr="00AB2A8C" w:rsidRDefault="000815AE" w:rsidP="000815AE">
      <w:pPr>
        <w:tabs>
          <w:tab w:val="left" w:pos="916"/>
        </w:tabs>
        <w:spacing w:after="0" w:line="360" w:lineRule="auto"/>
        <w:jc w:val="both"/>
        <w:rPr>
          <w:rFonts w:ascii="Times New Roman" w:hAnsi="Times New Roman"/>
          <w:sz w:val="26"/>
          <w:szCs w:val="26"/>
        </w:rPr>
      </w:pPr>
      <w:r w:rsidRPr="00AB2A8C">
        <w:rPr>
          <w:rFonts w:ascii="Times New Roman" w:hAnsi="Times New Roman"/>
          <w:sz w:val="26"/>
          <w:szCs w:val="26"/>
        </w:rPr>
        <w:t>ПК 7.5. Проводить аудит систем безопасности баз данных и серверов, с использованием регламентов по защите информации.</w:t>
      </w:r>
    </w:p>
    <w:p w:rsidR="000815AE" w:rsidRPr="000815AE" w:rsidRDefault="000815AE" w:rsidP="000815AE">
      <w:pPr>
        <w:tabs>
          <w:tab w:val="left" w:pos="916"/>
        </w:tabs>
        <w:spacing w:after="0"/>
        <w:rPr>
          <w:rFonts w:ascii="Times New Roman" w:hAnsi="Times New Roman"/>
          <w:sz w:val="24"/>
          <w:szCs w:val="24"/>
        </w:rPr>
      </w:pPr>
    </w:p>
    <w:p w:rsidR="000815AE" w:rsidRPr="000815AE" w:rsidRDefault="000815AE" w:rsidP="000815AE">
      <w:pPr>
        <w:tabs>
          <w:tab w:val="left" w:pos="916"/>
        </w:tabs>
        <w:rPr>
          <w:rFonts w:ascii="Times New Roman" w:hAnsi="Times New Roman"/>
          <w:sz w:val="24"/>
          <w:szCs w:val="24"/>
        </w:rPr>
      </w:pPr>
    </w:p>
    <w:p w:rsidR="000815AE" w:rsidRDefault="000815AE" w:rsidP="000815AE">
      <w:pPr>
        <w:tabs>
          <w:tab w:val="left" w:pos="916"/>
        </w:tabs>
        <w:rPr>
          <w:rFonts w:ascii="Times New Roman" w:hAnsi="Times New Roman"/>
          <w:sz w:val="24"/>
          <w:szCs w:val="24"/>
        </w:rPr>
      </w:pPr>
    </w:p>
    <w:p w:rsidR="00AF7D9B" w:rsidRPr="000815AE" w:rsidRDefault="000815AE" w:rsidP="000815AE">
      <w:pPr>
        <w:tabs>
          <w:tab w:val="left" w:pos="960"/>
        </w:tabs>
        <w:rPr>
          <w:rFonts w:ascii="Times New Roman" w:hAnsi="Times New Roman"/>
          <w:sz w:val="24"/>
          <w:szCs w:val="24"/>
        </w:rPr>
        <w:sectPr w:rsidR="00AF7D9B" w:rsidRPr="000815AE" w:rsidSect="00AF7D9B">
          <w:footerReference w:type="default" r:id="rId10"/>
          <w:pgSz w:w="11906" w:h="16838"/>
          <w:pgMar w:top="1134" w:right="851" w:bottom="1134" w:left="1418" w:header="709" w:footer="709" w:gutter="0"/>
          <w:cols w:space="708"/>
          <w:docGrid w:linePitch="360"/>
        </w:sectPr>
      </w:pPr>
      <w:r>
        <w:rPr>
          <w:rFonts w:ascii="Times New Roman" w:hAnsi="Times New Roman"/>
          <w:sz w:val="24"/>
          <w:szCs w:val="24"/>
        </w:rPr>
        <w:tab/>
      </w:r>
    </w:p>
    <w:p w:rsidR="0001596B" w:rsidRPr="00AF7D9B" w:rsidRDefault="0001596B"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AF7D9B">
        <w:rPr>
          <w:rFonts w:ascii="Times New Roman" w:hAnsi="Times New Roman"/>
          <w:sz w:val="24"/>
          <w:szCs w:val="24"/>
        </w:rPr>
        <w:lastRenderedPageBreak/>
        <w:t>2 ТЕМАТИЧЕСКИЙ ПЛАН ВНЕАУДИТОРНОЙ САМОСТОЯТЕЛЬНОЙ РАБОТЫ ОБУЧА</w:t>
      </w:r>
      <w:r w:rsidR="00A62690">
        <w:rPr>
          <w:rFonts w:ascii="Times New Roman" w:hAnsi="Times New Roman"/>
          <w:sz w:val="24"/>
          <w:szCs w:val="24"/>
        </w:rPr>
        <w:t xml:space="preserve">ЮЩИХСЯ ПО ДИСЦИПЛИНЕ </w:t>
      </w:r>
      <w:r w:rsidR="00A62690" w:rsidRPr="0039343F">
        <w:rPr>
          <w:rFonts w:ascii="Times New Roman" w:hAnsi="Times New Roman"/>
          <w:caps/>
          <w:sz w:val="24"/>
          <w:szCs w:val="24"/>
        </w:rPr>
        <w:t>«</w:t>
      </w:r>
      <w:r w:rsidR="0039343F" w:rsidRPr="0039343F">
        <w:rPr>
          <w:rFonts w:ascii="Times New Roman" w:hAnsi="Times New Roman"/>
          <w:caps/>
          <w:sz w:val="24"/>
          <w:szCs w:val="24"/>
        </w:rPr>
        <w:t>Операционные системы и среды</w:t>
      </w:r>
      <w:r w:rsidRPr="0039343F">
        <w:rPr>
          <w:rFonts w:ascii="Times New Roman" w:hAnsi="Times New Roman"/>
          <w:cap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6582"/>
        <w:gridCol w:w="1521"/>
        <w:gridCol w:w="5559"/>
      </w:tblGrid>
      <w:tr w:rsidR="009306BD" w:rsidRPr="00545624" w:rsidTr="00F81EC6">
        <w:trPr>
          <w:trHeight w:val="549"/>
        </w:trPr>
        <w:tc>
          <w:tcPr>
            <w:tcW w:w="0" w:type="auto"/>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 п/п</w:t>
            </w:r>
          </w:p>
        </w:tc>
        <w:tc>
          <w:tcPr>
            <w:tcW w:w="0" w:type="auto"/>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Наименование разделов и тем</w:t>
            </w:r>
          </w:p>
        </w:tc>
        <w:tc>
          <w:tcPr>
            <w:tcW w:w="0" w:type="auto"/>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Объем часов</w:t>
            </w:r>
          </w:p>
        </w:tc>
        <w:tc>
          <w:tcPr>
            <w:tcW w:w="0" w:type="auto"/>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Содержание самостоятельной работы обучающихся</w:t>
            </w:r>
          </w:p>
        </w:tc>
      </w:tr>
      <w:tr w:rsidR="009306BD" w:rsidRPr="00545624" w:rsidTr="00F81EC6">
        <w:trPr>
          <w:trHeight w:val="20"/>
        </w:trPr>
        <w:tc>
          <w:tcPr>
            <w:tcW w:w="0" w:type="auto"/>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1</w:t>
            </w:r>
          </w:p>
        </w:tc>
        <w:tc>
          <w:tcPr>
            <w:tcW w:w="0" w:type="auto"/>
            <w:shd w:val="clear" w:color="auto" w:fill="auto"/>
            <w:vAlign w:val="center"/>
          </w:tcPr>
          <w:p w:rsidR="0001596B" w:rsidRPr="00F81EC6" w:rsidRDefault="0001596B" w:rsidP="00F81EC6">
            <w:pPr>
              <w:spacing w:after="0" w:line="240" w:lineRule="auto"/>
              <w:rPr>
                <w:rFonts w:ascii="Times New Roman" w:hAnsi="Times New Roman"/>
                <w:sz w:val="24"/>
                <w:szCs w:val="24"/>
                <w:shd w:val="clear" w:color="auto" w:fill="FFFFFF"/>
              </w:rPr>
            </w:pPr>
            <w:r w:rsidRPr="00F81EC6">
              <w:rPr>
                <w:rFonts w:ascii="Times New Roman" w:hAnsi="Times New Roman"/>
                <w:bCs/>
                <w:sz w:val="24"/>
                <w:szCs w:val="24"/>
              </w:rPr>
              <w:t xml:space="preserve">Тема 1 </w:t>
            </w:r>
            <w:r w:rsidR="00AE30E7" w:rsidRPr="00F81EC6">
              <w:rPr>
                <w:rFonts w:ascii="Times New Roman" w:hAnsi="Times New Roman"/>
                <w:bCs/>
                <w:sz w:val="24"/>
                <w:szCs w:val="24"/>
              </w:rPr>
              <w:t>История, назначение и функции операционных систем</w:t>
            </w:r>
          </w:p>
        </w:tc>
        <w:tc>
          <w:tcPr>
            <w:tcW w:w="0" w:type="auto"/>
            <w:shd w:val="clear" w:color="auto" w:fill="auto"/>
            <w:vAlign w:val="center"/>
          </w:tcPr>
          <w:p w:rsidR="0001596B" w:rsidRPr="00545624" w:rsidRDefault="009D7404"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3</w:t>
            </w:r>
          </w:p>
        </w:tc>
        <w:tc>
          <w:tcPr>
            <w:tcW w:w="0" w:type="auto"/>
            <w:shd w:val="clear" w:color="auto" w:fill="auto"/>
            <w:vAlign w:val="center"/>
          </w:tcPr>
          <w:p w:rsidR="0001596B" w:rsidRPr="00545624" w:rsidRDefault="00F81EC6" w:rsidP="00545624">
            <w:pPr>
              <w:suppressAutoHyphens/>
              <w:spacing w:after="0" w:line="240" w:lineRule="auto"/>
              <w:rPr>
                <w:rFonts w:ascii="Times New Roman" w:hAnsi="Times New Roman"/>
                <w:sz w:val="24"/>
                <w:szCs w:val="24"/>
              </w:rPr>
            </w:pPr>
            <w:r>
              <w:rPr>
                <w:rFonts w:ascii="Times New Roman" w:hAnsi="Times New Roman"/>
                <w:sz w:val="24"/>
                <w:szCs w:val="24"/>
              </w:rPr>
              <w:t>История ОС</w:t>
            </w:r>
          </w:p>
        </w:tc>
      </w:tr>
      <w:tr w:rsidR="009306BD" w:rsidRPr="00545624" w:rsidTr="00F81EC6">
        <w:trPr>
          <w:trHeight w:val="20"/>
        </w:trPr>
        <w:tc>
          <w:tcPr>
            <w:tcW w:w="0" w:type="auto"/>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2</w:t>
            </w:r>
          </w:p>
        </w:tc>
        <w:tc>
          <w:tcPr>
            <w:tcW w:w="0" w:type="auto"/>
            <w:shd w:val="clear" w:color="auto" w:fill="auto"/>
            <w:vAlign w:val="center"/>
          </w:tcPr>
          <w:p w:rsidR="0001596B" w:rsidRPr="00F81EC6" w:rsidRDefault="0001596B" w:rsidP="00F81EC6">
            <w:pPr>
              <w:spacing w:after="0" w:line="240" w:lineRule="auto"/>
              <w:rPr>
                <w:rFonts w:ascii="Times New Roman" w:hAnsi="Times New Roman"/>
                <w:sz w:val="24"/>
                <w:szCs w:val="24"/>
                <w:shd w:val="clear" w:color="auto" w:fill="FFFFFF"/>
              </w:rPr>
            </w:pPr>
            <w:r w:rsidRPr="00F81EC6">
              <w:rPr>
                <w:rFonts w:ascii="Times New Roman" w:hAnsi="Times New Roman"/>
                <w:sz w:val="24"/>
                <w:szCs w:val="24"/>
              </w:rPr>
              <w:t xml:space="preserve">Тема 2. </w:t>
            </w:r>
            <w:r w:rsidR="00AE30E7" w:rsidRPr="00F81EC6">
              <w:rPr>
                <w:rFonts w:ascii="Times New Roman" w:hAnsi="Times New Roman"/>
                <w:bCs/>
                <w:sz w:val="24"/>
                <w:szCs w:val="24"/>
              </w:rPr>
              <w:t>Архитектура операционной системы</w:t>
            </w:r>
          </w:p>
        </w:tc>
        <w:tc>
          <w:tcPr>
            <w:tcW w:w="0" w:type="auto"/>
            <w:shd w:val="clear" w:color="auto" w:fill="auto"/>
            <w:vAlign w:val="center"/>
          </w:tcPr>
          <w:p w:rsidR="0001596B" w:rsidRPr="00545624" w:rsidRDefault="00941271"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4</w:t>
            </w:r>
          </w:p>
        </w:tc>
        <w:tc>
          <w:tcPr>
            <w:tcW w:w="0" w:type="auto"/>
            <w:shd w:val="clear" w:color="auto" w:fill="auto"/>
            <w:vAlign w:val="center"/>
          </w:tcPr>
          <w:p w:rsidR="0001596B" w:rsidRPr="00545624" w:rsidRDefault="00F81EC6" w:rsidP="00545624">
            <w:pPr>
              <w:shd w:val="clear" w:color="auto" w:fill="FFFFFF"/>
              <w:suppressAutoHyphens/>
              <w:spacing w:after="0" w:line="240" w:lineRule="auto"/>
              <w:ind w:right="10"/>
              <w:rPr>
                <w:rFonts w:ascii="Times New Roman" w:hAnsi="Times New Roman"/>
                <w:sz w:val="24"/>
                <w:szCs w:val="24"/>
              </w:rPr>
            </w:pPr>
            <w:r>
              <w:rPr>
                <w:rFonts w:ascii="Times New Roman" w:hAnsi="Times New Roman"/>
                <w:sz w:val="24"/>
                <w:szCs w:val="24"/>
              </w:rPr>
              <w:t>Виды ядра ОС</w:t>
            </w:r>
          </w:p>
        </w:tc>
      </w:tr>
      <w:tr w:rsidR="009306BD" w:rsidRPr="00545624" w:rsidTr="00F81EC6">
        <w:trPr>
          <w:trHeight w:val="20"/>
        </w:trPr>
        <w:tc>
          <w:tcPr>
            <w:tcW w:w="0" w:type="auto"/>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3</w:t>
            </w:r>
          </w:p>
        </w:tc>
        <w:tc>
          <w:tcPr>
            <w:tcW w:w="0" w:type="auto"/>
            <w:shd w:val="clear" w:color="auto" w:fill="auto"/>
            <w:vAlign w:val="center"/>
          </w:tcPr>
          <w:p w:rsidR="0001596B" w:rsidRPr="00F81EC6" w:rsidRDefault="0001596B" w:rsidP="00F81EC6">
            <w:pPr>
              <w:spacing w:after="0" w:line="240" w:lineRule="auto"/>
              <w:rPr>
                <w:rFonts w:ascii="Times New Roman" w:hAnsi="Times New Roman"/>
                <w:sz w:val="24"/>
                <w:szCs w:val="24"/>
                <w:shd w:val="clear" w:color="auto" w:fill="FFFFFF"/>
              </w:rPr>
            </w:pPr>
            <w:r w:rsidRPr="00F81EC6">
              <w:rPr>
                <w:rFonts w:ascii="Times New Roman" w:hAnsi="Times New Roman"/>
                <w:bCs/>
                <w:sz w:val="24"/>
                <w:szCs w:val="24"/>
              </w:rPr>
              <w:t>Тема 3</w:t>
            </w:r>
            <w:r w:rsidR="00AE30E7" w:rsidRPr="00F81EC6">
              <w:rPr>
                <w:rFonts w:ascii="Times New Roman" w:hAnsi="Times New Roman"/>
                <w:bCs/>
                <w:sz w:val="24"/>
                <w:szCs w:val="24"/>
              </w:rPr>
              <w:t xml:space="preserve">. </w:t>
            </w:r>
            <w:r w:rsidR="00AE30E7" w:rsidRPr="00F81EC6">
              <w:rPr>
                <w:rFonts w:ascii="Times New Roman" w:hAnsi="Times New Roman"/>
                <w:sz w:val="24"/>
                <w:szCs w:val="24"/>
              </w:rPr>
              <w:t>Общие сведения о процессах и потоках</w:t>
            </w:r>
          </w:p>
        </w:tc>
        <w:tc>
          <w:tcPr>
            <w:tcW w:w="0" w:type="auto"/>
            <w:shd w:val="clear" w:color="auto" w:fill="auto"/>
            <w:vAlign w:val="center"/>
          </w:tcPr>
          <w:p w:rsidR="0001596B" w:rsidRPr="00545624" w:rsidRDefault="00941271"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4</w:t>
            </w:r>
          </w:p>
        </w:tc>
        <w:tc>
          <w:tcPr>
            <w:tcW w:w="0" w:type="auto"/>
            <w:shd w:val="clear" w:color="auto" w:fill="auto"/>
            <w:vAlign w:val="center"/>
          </w:tcPr>
          <w:p w:rsidR="0001596B" w:rsidRPr="00545624" w:rsidRDefault="00F81EC6" w:rsidP="00545624">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Модели процесса</w:t>
            </w:r>
          </w:p>
        </w:tc>
      </w:tr>
      <w:tr w:rsidR="009306BD" w:rsidRPr="00545624" w:rsidTr="00F81EC6">
        <w:trPr>
          <w:trHeight w:val="20"/>
        </w:trPr>
        <w:tc>
          <w:tcPr>
            <w:tcW w:w="0" w:type="auto"/>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4</w:t>
            </w:r>
          </w:p>
        </w:tc>
        <w:tc>
          <w:tcPr>
            <w:tcW w:w="0" w:type="auto"/>
            <w:shd w:val="clear" w:color="auto" w:fill="auto"/>
            <w:vAlign w:val="center"/>
          </w:tcPr>
          <w:p w:rsidR="0001596B" w:rsidRPr="00F81EC6" w:rsidRDefault="0001596B" w:rsidP="00F81EC6">
            <w:pPr>
              <w:spacing w:after="0" w:line="240" w:lineRule="auto"/>
              <w:rPr>
                <w:rFonts w:ascii="Times New Roman" w:hAnsi="Times New Roman"/>
                <w:sz w:val="24"/>
                <w:szCs w:val="24"/>
                <w:shd w:val="clear" w:color="auto" w:fill="FFFFFF"/>
              </w:rPr>
            </w:pPr>
            <w:r w:rsidRPr="00F81EC6">
              <w:rPr>
                <w:rFonts w:ascii="Times New Roman" w:hAnsi="Times New Roman"/>
                <w:sz w:val="24"/>
                <w:szCs w:val="24"/>
              </w:rPr>
              <w:t xml:space="preserve">Тема 4. </w:t>
            </w:r>
            <w:r w:rsidR="00AE30E7" w:rsidRPr="00F81EC6">
              <w:rPr>
                <w:rFonts w:ascii="Times New Roman" w:hAnsi="Times New Roman"/>
                <w:sz w:val="24"/>
                <w:szCs w:val="24"/>
              </w:rPr>
              <w:t>Взаимодействие и планирование процессов</w:t>
            </w:r>
          </w:p>
        </w:tc>
        <w:tc>
          <w:tcPr>
            <w:tcW w:w="0" w:type="auto"/>
            <w:shd w:val="clear" w:color="auto" w:fill="auto"/>
            <w:vAlign w:val="center"/>
          </w:tcPr>
          <w:p w:rsidR="0001596B" w:rsidRPr="00545624" w:rsidRDefault="00941271"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4</w:t>
            </w:r>
          </w:p>
        </w:tc>
        <w:tc>
          <w:tcPr>
            <w:tcW w:w="0" w:type="auto"/>
            <w:shd w:val="clear" w:color="auto" w:fill="auto"/>
            <w:vAlign w:val="center"/>
          </w:tcPr>
          <w:p w:rsidR="00CA0275" w:rsidRPr="00545624" w:rsidRDefault="00F81EC6" w:rsidP="00545624">
            <w:pPr>
              <w:shd w:val="clear" w:color="auto" w:fill="FFFFFF"/>
              <w:suppressAutoHyphens/>
              <w:spacing w:after="0" w:line="240" w:lineRule="auto"/>
              <w:ind w:right="10"/>
              <w:rPr>
                <w:rFonts w:ascii="Times New Roman" w:hAnsi="Times New Roman"/>
                <w:sz w:val="24"/>
                <w:szCs w:val="24"/>
              </w:rPr>
            </w:pPr>
            <w:r>
              <w:rPr>
                <w:rFonts w:ascii="Times New Roman" w:hAnsi="Times New Roman"/>
                <w:sz w:val="24"/>
                <w:szCs w:val="24"/>
              </w:rPr>
              <w:t>Планирование процессов</w:t>
            </w:r>
          </w:p>
        </w:tc>
      </w:tr>
      <w:tr w:rsidR="009306BD" w:rsidRPr="00545624" w:rsidTr="00F81EC6">
        <w:trPr>
          <w:trHeight w:val="20"/>
        </w:trPr>
        <w:tc>
          <w:tcPr>
            <w:tcW w:w="0" w:type="auto"/>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5</w:t>
            </w:r>
          </w:p>
        </w:tc>
        <w:tc>
          <w:tcPr>
            <w:tcW w:w="0" w:type="auto"/>
            <w:shd w:val="clear" w:color="auto" w:fill="auto"/>
            <w:vAlign w:val="center"/>
          </w:tcPr>
          <w:p w:rsidR="0001596B" w:rsidRPr="00F81EC6" w:rsidRDefault="0001596B" w:rsidP="00F81EC6">
            <w:pPr>
              <w:spacing w:after="0" w:line="240" w:lineRule="auto"/>
              <w:rPr>
                <w:rFonts w:ascii="Times New Roman" w:hAnsi="Times New Roman"/>
                <w:sz w:val="24"/>
                <w:szCs w:val="24"/>
                <w:shd w:val="clear" w:color="auto" w:fill="FFFFFF"/>
              </w:rPr>
            </w:pPr>
            <w:r w:rsidRPr="00F81EC6">
              <w:rPr>
                <w:rFonts w:ascii="Times New Roman" w:hAnsi="Times New Roman"/>
                <w:sz w:val="24"/>
                <w:szCs w:val="24"/>
              </w:rPr>
              <w:t xml:space="preserve">Тема 5. </w:t>
            </w:r>
            <w:r w:rsidR="00AE30E7" w:rsidRPr="00F81EC6">
              <w:rPr>
                <w:rFonts w:ascii="Times New Roman" w:hAnsi="Times New Roman"/>
                <w:sz w:val="24"/>
                <w:szCs w:val="24"/>
              </w:rPr>
              <w:t>Управление памятью</w:t>
            </w:r>
          </w:p>
        </w:tc>
        <w:tc>
          <w:tcPr>
            <w:tcW w:w="0" w:type="auto"/>
            <w:shd w:val="clear" w:color="auto" w:fill="auto"/>
            <w:vAlign w:val="center"/>
          </w:tcPr>
          <w:p w:rsidR="0001596B" w:rsidRPr="00545624" w:rsidRDefault="00941271"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4</w:t>
            </w:r>
          </w:p>
        </w:tc>
        <w:tc>
          <w:tcPr>
            <w:tcW w:w="0" w:type="auto"/>
            <w:shd w:val="clear" w:color="auto" w:fill="auto"/>
            <w:vAlign w:val="center"/>
          </w:tcPr>
          <w:p w:rsidR="0001596B" w:rsidRPr="00545624" w:rsidRDefault="00F81EC6" w:rsidP="00545624">
            <w:pPr>
              <w:shd w:val="clear" w:color="auto" w:fill="FFFFFF"/>
              <w:suppressAutoHyphens/>
              <w:spacing w:after="0" w:line="240" w:lineRule="auto"/>
              <w:ind w:right="10"/>
              <w:rPr>
                <w:rFonts w:ascii="Times New Roman" w:hAnsi="Times New Roman"/>
                <w:sz w:val="24"/>
                <w:szCs w:val="24"/>
              </w:rPr>
            </w:pPr>
            <w:r>
              <w:rPr>
                <w:rFonts w:ascii="Times New Roman" w:hAnsi="Times New Roman"/>
                <w:sz w:val="24"/>
                <w:szCs w:val="24"/>
              </w:rPr>
              <w:t>Сегментация памяти</w:t>
            </w:r>
          </w:p>
        </w:tc>
      </w:tr>
      <w:tr w:rsidR="009306BD" w:rsidRPr="00545624" w:rsidTr="00F81EC6">
        <w:trPr>
          <w:trHeight w:val="20"/>
        </w:trPr>
        <w:tc>
          <w:tcPr>
            <w:tcW w:w="0" w:type="auto"/>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6</w:t>
            </w:r>
          </w:p>
        </w:tc>
        <w:tc>
          <w:tcPr>
            <w:tcW w:w="0" w:type="auto"/>
            <w:shd w:val="clear" w:color="auto" w:fill="auto"/>
            <w:vAlign w:val="center"/>
          </w:tcPr>
          <w:p w:rsidR="0001596B" w:rsidRPr="00F81EC6" w:rsidRDefault="0001596B" w:rsidP="00F81EC6">
            <w:pPr>
              <w:spacing w:after="0" w:line="240" w:lineRule="auto"/>
              <w:rPr>
                <w:rFonts w:ascii="Times New Roman" w:hAnsi="Times New Roman"/>
                <w:sz w:val="24"/>
                <w:szCs w:val="24"/>
                <w:shd w:val="clear" w:color="auto" w:fill="FFFFFF"/>
              </w:rPr>
            </w:pPr>
            <w:r w:rsidRPr="00F81EC6">
              <w:rPr>
                <w:rFonts w:ascii="Times New Roman" w:hAnsi="Times New Roman"/>
                <w:sz w:val="24"/>
                <w:szCs w:val="24"/>
              </w:rPr>
              <w:t xml:space="preserve">Тема 6. </w:t>
            </w:r>
            <w:r w:rsidR="00AE30E7" w:rsidRPr="00F81EC6">
              <w:rPr>
                <w:rFonts w:ascii="Times New Roman" w:hAnsi="Times New Roman"/>
                <w:sz w:val="24"/>
                <w:szCs w:val="24"/>
              </w:rPr>
              <w:t>Файловая система и ввод и вывод информации</w:t>
            </w:r>
          </w:p>
        </w:tc>
        <w:tc>
          <w:tcPr>
            <w:tcW w:w="0" w:type="auto"/>
            <w:shd w:val="clear" w:color="auto" w:fill="auto"/>
            <w:vAlign w:val="center"/>
          </w:tcPr>
          <w:p w:rsidR="0001596B" w:rsidRPr="00545624" w:rsidRDefault="00941271"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4</w:t>
            </w:r>
          </w:p>
        </w:tc>
        <w:tc>
          <w:tcPr>
            <w:tcW w:w="0" w:type="auto"/>
            <w:shd w:val="clear" w:color="auto" w:fill="auto"/>
            <w:vAlign w:val="center"/>
          </w:tcPr>
          <w:p w:rsidR="0001596B" w:rsidRPr="00545624" w:rsidRDefault="00941271" w:rsidP="00545624">
            <w:pPr>
              <w:shd w:val="clear" w:color="auto" w:fill="FFFFFF"/>
              <w:suppressAutoHyphens/>
              <w:spacing w:after="0" w:line="240" w:lineRule="auto"/>
              <w:ind w:right="10"/>
              <w:rPr>
                <w:rFonts w:ascii="Times New Roman" w:hAnsi="Times New Roman"/>
                <w:sz w:val="24"/>
                <w:szCs w:val="24"/>
              </w:rPr>
            </w:pPr>
            <w:r>
              <w:rPr>
                <w:rFonts w:ascii="Times New Roman" w:hAnsi="Times New Roman"/>
                <w:sz w:val="24"/>
                <w:szCs w:val="24"/>
              </w:rPr>
              <w:t>История файловых систем</w:t>
            </w:r>
          </w:p>
        </w:tc>
      </w:tr>
      <w:tr w:rsidR="00AE30E7" w:rsidRPr="00545624" w:rsidTr="00F81EC6">
        <w:trPr>
          <w:trHeight w:val="20"/>
        </w:trPr>
        <w:tc>
          <w:tcPr>
            <w:tcW w:w="0" w:type="auto"/>
            <w:shd w:val="clear" w:color="auto" w:fill="auto"/>
            <w:vAlign w:val="center"/>
          </w:tcPr>
          <w:p w:rsidR="00AE30E7" w:rsidRPr="00545624" w:rsidRDefault="00AE30E7"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7</w:t>
            </w:r>
          </w:p>
        </w:tc>
        <w:tc>
          <w:tcPr>
            <w:tcW w:w="0" w:type="auto"/>
            <w:shd w:val="clear" w:color="auto" w:fill="auto"/>
            <w:vAlign w:val="center"/>
          </w:tcPr>
          <w:p w:rsidR="00AE30E7" w:rsidRPr="00F81EC6" w:rsidRDefault="00AE30E7" w:rsidP="00F81EC6">
            <w:pPr>
              <w:spacing w:after="0" w:line="240" w:lineRule="auto"/>
              <w:rPr>
                <w:rFonts w:ascii="Times New Roman" w:hAnsi="Times New Roman"/>
                <w:sz w:val="24"/>
                <w:szCs w:val="24"/>
              </w:rPr>
            </w:pPr>
            <w:r w:rsidRPr="00F81EC6">
              <w:rPr>
                <w:rFonts w:ascii="Times New Roman" w:hAnsi="Times New Roman"/>
                <w:sz w:val="24"/>
                <w:szCs w:val="24"/>
              </w:rPr>
              <w:t>Тема 7. Работа в операционных системах и средах</w:t>
            </w:r>
          </w:p>
        </w:tc>
        <w:tc>
          <w:tcPr>
            <w:tcW w:w="0" w:type="auto"/>
            <w:shd w:val="clear" w:color="auto" w:fill="auto"/>
            <w:vAlign w:val="center"/>
          </w:tcPr>
          <w:p w:rsidR="00AE30E7" w:rsidRPr="00545624" w:rsidRDefault="00941271"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4</w:t>
            </w:r>
          </w:p>
        </w:tc>
        <w:tc>
          <w:tcPr>
            <w:tcW w:w="0" w:type="auto"/>
            <w:shd w:val="clear" w:color="auto" w:fill="auto"/>
            <w:vAlign w:val="center"/>
          </w:tcPr>
          <w:p w:rsidR="00AE30E7" w:rsidRPr="00545624" w:rsidRDefault="00941271" w:rsidP="00545624">
            <w:pPr>
              <w:shd w:val="clear" w:color="auto" w:fill="FFFFFF"/>
              <w:suppressAutoHyphens/>
              <w:spacing w:after="0" w:line="240" w:lineRule="auto"/>
              <w:ind w:right="10"/>
              <w:rPr>
                <w:rFonts w:ascii="Times New Roman" w:hAnsi="Times New Roman"/>
                <w:sz w:val="24"/>
                <w:szCs w:val="24"/>
              </w:rPr>
            </w:pPr>
            <w:r>
              <w:rPr>
                <w:rFonts w:ascii="Times New Roman" w:hAnsi="Times New Roman"/>
                <w:sz w:val="24"/>
                <w:szCs w:val="24"/>
              </w:rPr>
              <w:t>Управление безопасностью ОС</w:t>
            </w:r>
          </w:p>
        </w:tc>
      </w:tr>
      <w:tr w:rsidR="0001596B" w:rsidRPr="00545624" w:rsidTr="00F81EC6">
        <w:trPr>
          <w:trHeight w:val="290"/>
        </w:trPr>
        <w:tc>
          <w:tcPr>
            <w:tcW w:w="0" w:type="auto"/>
            <w:shd w:val="clear" w:color="auto" w:fill="auto"/>
            <w:vAlign w:val="center"/>
          </w:tcPr>
          <w:p w:rsidR="0001596B" w:rsidRPr="00545624" w:rsidRDefault="00AE30E7"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8</w:t>
            </w:r>
          </w:p>
        </w:tc>
        <w:tc>
          <w:tcPr>
            <w:tcW w:w="0" w:type="auto"/>
            <w:shd w:val="clear" w:color="auto" w:fill="auto"/>
            <w:vAlign w:val="center"/>
          </w:tcPr>
          <w:p w:rsidR="0001596B" w:rsidRPr="00545624" w:rsidRDefault="0001596B" w:rsidP="00545624">
            <w:pPr>
              <w:spacing w:after="0" w:line="240" w:lineRule="auto"/>
              <w:rPr>
                <w:rFonts w:ascii="Times New Roman" w:hAnsi="Times New Roman"/>
                <w:sz w:val="24"/>
                <w:szCs w:val="24"/>
                <w:shd w:val="clear" w:color="auto" w:fill="FFFFFF"/>
              </w:rPr>
            </w:pPr>
            <w:r w:rsidRPr="00545624">
              <w:rPr>
                <w:rFonts w:ascii="Times New Roman" w:hAnsi="Times New Roman"/>
                <w:sz w:val="24"/>
                <w:szCs w:val="24"/>
                <w:shd w:val="clear" w:color="auto" w:fill="FFFFFF"/>
              </w:rPr>
              <w:t>Итого</w:t>
            </w:r>
          </w:p>
        </w:tc>
        <w:tc>
          <w:tcPr>
            <w:tcW w:w="0" w:type="auto"/>
            <w:gridSpan w:val="2"/>
            <w:shd w:val="clear" w:color="auto" w:fill="auto"/>
            <w:vAlign w:val="center"/>
          </w:tcPr>
          <w:p w:rsidR="0001596B" w:rsidRPr="00545624" w:rsidRDefault="009D7404" w:rsidP="00545624">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27</w:t>
            </w:r>
          </w:p>
        </w:tc>
      </w:tr>
    </w:tbl>
    <w:p w:rsidR="00AF7D9B" w:rsidRPr="00545624" w:rsidRDefault="00AF7D9B" w:rsidP="00545624">
      <w:pPr>
        <w:shd w:val="clear" w:color="auto" w:fill="FFFFFF"/>
        <w:spacing w:after="0" w:line="360" w:lineRule="auto"/>
        <w:ind w:firstLine="709"/>
        <w:jc w:val="both"/>
        <w:rPr>
          <w:rFonts w:ascii="Times New Roman" w:hAnsi="Times New Roman"/>
          <w:sz w:val="24"/>
          <w:szCs w:val="24"/>
          <w:shd w:val="clear" w:color="auto" w:fill="FFFFFF"/>
        </w:rPr>
        <w:sectPr w:rsidR="00AF7D9B" w:rsidRPr="00545624" w:rsidSect="00AF7D9B">
          <w:pgSz w:w="16838" w:h="11906" w:orient="landscape"/>
          <w:pgMar w:top="851" w:right="1134" w:bottom="1418" w:left="1134" w:header="709" w:footer="709" w:gutter="0"/>
          <w:cols w:space="708"/>
          <w:docGrid w:linePitch="360"/>
        </w:sectPr>
      </w:pPr>
    </w:p>
    <w:p w:rsidR="004F7D8E" w:rsidRPr="00AB2A8C" w:rsidRDefault="004F7D8E" w:rsidP="00AF7D9B">
      <w:pPr>
        <w:spacing w:after="0" w:line="360" w:lineRule="auto"/>
        <w:ind w:firstLine="709"/>
        <w:jc w:val="both"/>
        <w:rPr>
          <w:rFonts w:ascii="Times New Roman" w:hAnsi="Times New Roman"/>
          <w:sz w:val="26"/>
          <w:szCs w:val="26"/>
          <w:shd w:val="clear" w:color="auto" w:fill="FFFFFF"/>
        </w:rPr>
      </w:pPr>
      <w:r w:rsidRPr="00AB2A8C">
        <w:rPr>
          <w:rFonts w:ascii="Times New Roman" w:hAnsi="Times New Roman"/>
          <w:sz w:val="26"/>
          <w:szCs w:val="26"/>
          <w:shd w:val="clear" w:color="auto" w:fill="FFFFFF"/>
        </w:rPr>
        <w:lastRenderedPageBreak/>
        <w:t xml:space="preserve">3 </w:t>
      </w:r>
      <w:r w:rsidR="00E42099" w:rsidRPr="00AB2A8C">
        <w:rPr>
          <w:rFonts w:ascii="Times New Roman" w:hAnsi="Times New Roman"/>
          <w:sz w:val="26"/>
          <w:szCs w:val="26"/>
          <w:shd w:val="clear" w:color="auto" w:fill="FFFFFF"/>
        </w:rPr>
        <w:t>ОБЩИЕ РЕКОМЕНДАЦИИ ПО ИЗУЧЕНИЮ</w:t>
      </w:r>
      <w:r w:rsidR="00A62690" w:rsidRPr="00AB2A8C">
        <w:rPr>
          <w:rFonts w:ascii="Times New Roman" w:hAnsi="Times New Roman"/>
          <w:sz w:val="26"/>
          <w:szCs w:val="26"/>
          <w:shd w:val="clear" w:color="auto" w:fill="FFFFFF"/>
        </w:rPr>
        <w:t xml:space="preserve"> ДИСЦИПЛИНЫ «</w:t>
      </w:r>
      <w:r w:rsidR="00B36F89" w:rsidRPr="00AB2A8C">
        <w:rPr>
          <w:rFonts w:ascii="Times New Roman" w:hAnsi="Times New Roman"/>
          <w:caps/>
          <w:sz w:val="26"/>
          <w:szCs w:val="26"/>
        </w:rPr>
        <w:t>Операционные системы и среды</w:t>
      </w:r>
      <w:r w:rsidRPr="00AB2A8C">
        <w:rPr>
          <w:rFonts w:ascii="Times New Roman" w:hAnsi="Times New Roman"/>
          <w:sz w:val="26"/>
          <w:szCs w:val="26"/>
          <w:shd w:val="clear" w:color="auto" w:fill="FFFFFF"/>
        </w:rPr>
        <w:t>»</w:t>
      </w:r>
    </w:p>
    <w:p w:rsidR="0001596B" w:rsidRPr="00AB2A8C" w:rsidRDefault="0001596B" w:rsidP="00545624">
      <w:pPr>
        <w:shd w:val="clear" w:color="auto" w:fill="FFFFFF"/>
        <w:spacing w:after="0" w:line="360" w:lineRule="auto"/>
        <w:ind w:firstLine="709"/>
        <w:jc w:val="both"/>
        <w:rPr>
          <w:rFonts w:ascii="Times New Roman" w:hAnsi="Times New Roman"/>
          <w:sz w:val="26"/>
          <w:szCs w:val="26"/>
        </w:rPr>
      </w:pPr>
      <w:r w:rsidRPr="00AB2A8C">
        <w:rPr>
          <w:rFonts w:ascii="Times New Roman" w:hAnsi="Times New Roman"/>
          <w:sz w:val="26"/>
          <w:szCs w:val="26"/>
        </w:rPr>
        <w:t xml:space="preserve">Для успешного овладения дисциплиной необходимо выполнять следующие требования: </w:t>
      </w:r>
    </w:p>
    <w:p w:rsidR="0001596B" w:rsidRPr="00AB2A8C" w:rsidRDefault="0001596B" w:rsidP="001214D9">
      <w:pPr>
        <w:pStyle w:val="a5"/>
        <w:numPr>
          <w:ilvl w:val="0"/>
          <w:numId w:val="25"/>
        </w:numPr>
        <w:shd w:val="clear" w:color="auto" w:fill="FFFFFF"/>
        <w:tabs>
          <w:tab w:val="left" w:pos="851"/>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посещать все лекционные и практические занятия</w:t>
      </w:r>
    </w:p>
    <w:p w:rsidR="0001596B" w:rsidRPr="00AB2A8C" w:rsidRDefault="0001596B" w:rsidP="001214D9">
      <w:pPr>
        <w:pStyle w:val="a5"/>
        <w:numPr>
          <w:ilvl w:val="0"/>
          <w:numId w:val="25"/>
        </w:numPr>
        <w:shd w:val="clear" w:color="auto" w:fill="FFFFFF"/>
        <w:tabs>
          <w:tab w:val="left" w:pos="851"/>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 xml:space="preserve">все рассматриваемые на лекциях и практических занятиях темы и вопросы обязательно фиксировать в тетради; </w:t>
      </w:r>
    </w:p>
    <w:p w:rsidR="0001596B" w:rsidRPr="00AB2A8C" w:rsidRDefault="0001596B" w:rsidP="001214D9">
      <w:pPr>
        <w:pStyle w:val="a5"/>
        <w:numPr>
          <w:ilvl w:val="0"/>
          <w:numId w:val="25"/>
        </w:numPr>
        <w:shd w:val="clear" w:color="auto" w:fill="FFFFFF"/>
        <w:tabs>
          <w:tab w:val="left" w:pos="851"/>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обязательно выполнять все домашние задания, получаемые на лекциях или практических занятиях;</w:t>
      </w:r>
    </w:p>
    <w:p w:rsidR="0001596B" w:rsidRPr="00AB2A8C" w:rsidRDefault="0001596B" w:rsidP="001214D9">
      <w:pPr>
        <w:pStyle w:val="a5"/>
        <w:numPr>
          <w:ilvl w:val="0"/>
          <w:numId w:val="25"/>
        </w:numPr>
        <w:shd w:val="clear" w:color="auto" w:fill="FFFFFF"/>
        <w:tabs>
          <w:tab w:val="left" w:pos="851"/>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в случаях пропуска занятий по каким-либо причинам, необходимо обязательно самостоятельно изучать соответствующий материал</w:t>
      </w:r>
    </w:p>
    <w:p w:rsidR="00935200" w:rsidRPr="00AB2A8C" w:rsidRDefault="004F7D8E" w:rsidP="00AF7D9B">
      <w:pPr>
        <w:spacing w:after="0" w:line="360" w:lineRule="auto"/>
        <w:ind w:firstLine="709"/>
        <w:jc w:val="both"/>
        <w:rPr>
          <w:sz w:val="26"/>
          <w:szCs w:val="26"/>
        </w:rPr>
      </w:pPr>
      <w:r w:rsidRPr="00AB2A8C">
        <w:rPr>
          <w:rFonts w:ascii="Times New Roman" w:hAnsi="Times New Roman"/>
          <w:sz w:val="26"/>
          <w:szCs w:val="26"/>
        </w:rPr>
        <w:t>При изучении дисциплины «</w:t>
      </w:r>
      <w:r w:rsidR="00B36F89" w:rsidRPr="00AB2A8C">
        <w:rPr>
          <w:rFonts w:ascii="Times New Roman" w:hAnsi="Times New Roman"/>
          <w:sz w:val="26"/>
          <w:szCs w:val="26"/>
        </w:rPr>
        <w:t>Операционные системы и среды</w:t>
      </w:r>
      <w:r w:rsidRPr="00AB2A8C">
        <w:rPr>
          <w:rFonts w:ascii="Times New Roman" w:hAnsi="Times New Roman"/>
          <w:sz w:val="26"/>
          <w:szCs w:val="26"/>
        </w:rPr>
        <w:t>» обучающимся рекомендуется пользоваться лекциями по дисциплине; учебниками и учебными пособиями; периодическими изданиями по тематике изучаемой дисциплины, Рекомендуемый перечень литературы приведен в</w:t>
      </w:r>
      <w:r w:rsidR="0001596B" w:rsidRPr="00AB2A8C">
        <w:rPr>
          <w:rFonts w:ascii="Times New Roman" w:hAnsi="Times New Roman"/>
          <w:sz w:val="26"/>
          <w:szCs w:val="26"/>
        </w:rPr>
        <w:t xml:space="preserve"> рабочей программе дисциплины «</w:t>
      </w:r>
      <w:r w:rsidR="00B36F89" w:rsidRPr="00AB2A8C">
        <w:rPr>
          <w:rFonts w:ascii="Times New Roman" w:hAnsi="Times New Roman"/>
          <w:sz w:val="26"/>
          <w:szCs w:val="26"/>
        </w:rPr>
        <w:t>Операционные системы и среды</w:t>
      </w:r>
      <w:r w:rsidRPr="00AB2A8C">
        <w:rPr>
          <w:rFonts w:ascii="Times New Roman" w:hAnsi="Times New Roman"/>
          <w:sz w:val="26"/>
          <w:szCs w:val="26"/>
        </w:rPr>
        <w:t>».</w:t>
      </w:r>
      <w:r w:rsidR="00935200" w:rsidRPr="00AB2A8C">
        <w:rPr>
          <w:sz w:val="26"/>
          <w:szCs w:val="26"/>
        </w:rPr>
        <w:t xml:space="preserve"> </w:t>
      </w:r>
    </w:p>
    <w:p w:rsidR="00935200" w:rsidRPr="00AB2A8C" w:rsidRDefault="00935200" w:rsidP="00545624">
      <w:pPr>
        <w:shd w:val="clear" w:color="auto" w:fill="FFFFFF"/>
        <w:spacing w:after="0" w:line="360" w:lineRule="auto"/>
        <w:ind w:firstLine="709"/>
        <w:jc w:val="both"/>
        <w:rPr>
          <w:sz w:val="26"/>
          <w:szCs w:val="26"/>
        </w:rPr>
      </w:pPr>
      <w:r w:rsidRPr="00AB2A8C">
        <w:rPr>
          <w:rFonts w:ascii="Times New Roman" w:hAnsi="Times New Roman"/>
          <w:sz w:val="26"/>
          <w:szCs w:val="26"/>
        </w:rPr>
        <w:t>Запись лекции одна из основных форм активной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w:t>
      </w:r>
      <w:r w:rsidR="0001596B" w:rsidRPr="00AB2A8C">
        <w:rPr>
          <w:sz w:val="26"/>
          <w:szCs w:val="26"/>
        </w:rPr>
        <w:t xml:space="preserve"> </w:t>
      </w:r>
    </w:p>
    <w:p w:rsidR="00B560E8" w:rsidRPr="00AB2A8C" w:rsidRDefault="00B560E8" w:rsidP="00AF7D9B">
      <w:pPr>
        <w:spacing w:after="0" w:line="360" w:lineRule="auto"/>
        <w:ind w:firstLine="709"/>
        <w:jc w:val="both"/>
        <w:rPr>
          <w:rFonts w:ascii="Times New Roman" w:hAnsi="Times New Roman"/>
          <w:sz w:val="26"/>
          <w:szCs w:val="26"/>
          <w:u w:val="single"/>
        </w:rPr>
      </w:pPr>
      <w:r w:rsidRPr="00AB2A8C">
        <w:rPr>
          <w:rFonts w:ascii="Times New Roman" w:hAnsi="Times New Roman"/>
          <w:sz w:val="26"/>
          <w:szCs w:val="26"/>
          <w:u w:val="single"/>
        </w:rPr>
        <w:t xml:space="preserve">ПОДГОТОВКА К ПРАКТИЧЕСКИМ ЗАНЯТИЯМ </w:t>
      </w:r>
    </w:p>
    <w:p w:rsidR="00B560E8" w:rsidRPr="00AB2A8C" w:rsidRDefault="008F7DEA" w:rsidP="00AF7D9B">
      <w:pPr>
        <w:spacing w:after="0" w:line="360" w:lineRule="auto"/>
        <w:ind w:firstLine="709"/>
        <w:jc w:val="both"/>
        <w:rPr>
          <w:rFonts w:ascii="Times New Roman" w:hAnsi="Times New Roman"/>
          <w:sz w:val="26"/>
          <w:szCs w:val="26"/>
        </w:rPr>
      </w:pPr>
      <w:r w:rsidRPr="00AB2A8C">
        <w:rPr>
          <w:rFonts w:ascii="Times New Roman" w:hAnsi="Times New Roman"/>
          <w:sz w:val="26"/>
          <w:szCs w:val="26"/>
        </w:rPr>
        <w:t>В ходе подготовки к</w:t>
      </w:r>
      <w:bookmarkStart w:id="0" w:name="_GoBack"/>
      <w:bookmarkEnd w:id="0"/>
      <w:r w:rsidRPr="00AB2A8C">
        <w:rPr>
          <w:rFonts w:ascii="Times New Roman" w:hAnsi="Times New Roman"/>
          <w:sz w:val="26"/>
          <w:szCs w:val="26"/>
        </w:rPr>
        <w:t xml:space="preserve"> практиче</w:t>
      </w:r>
      <w:r w:rsidR="00B560E8" w:rsidRPr="00AB2A8C">
        <w:rPr>
          <w:rFonts w:ascii="Times New Roman" w:hAnsi="Times New Roman"/>
          <w:sz w:val="26"/>
          <w:szCs w:val="26"/>
        </w:rPr>
        <w:t>ским занятиям необходимо изучить основную литературу, ознакомиться с дополнительной литературой, новыми публикациями в периодических изданиях: журналах, газетах и т.д.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Подготовить тезисы для выступлений по всем учебным вопросам, выносимым на практическое занятие</w:t>
      </w:r>
    </w:p>
    <w:p w:rsidR="00B560E8" w:rsidRPr="00AB2A8C" w:rsidRDefault="00590BB4" w:rsidP="00AF7D9B">
      <w:pPr>
        <w:spacing w:after="0" w:line="360" w:lineRule="auto"/>
        <w:ind w:firstLine="709"/>
        <w:contextualSpacing/>
        <w:jc w:val="both"/>
        <w:rPr>
          <w:rFonts w:ascii="Times New Roman" w:hAnsi="Times New Roman"/>
          <w:sz w:val="26"/>
          <w:szCs w:val="26"/>
        </w:rPr>
      </w:pPr>
      <w:r w:rsidRPr="00AB2A8C">
        <w:rPr>
          <w:rFonts w:ascii="Times New Roman" w:hAnsi="Times New Roman"/>
          <w:sz w:val="26"/>
          <w:szCs w:val="26"/>
        </w:rPr>
        <w:t>При подготовке к</w:t>
      </w:r>
      <w:r w:rsidR="00B560E8" w:rsidRPr="00AB2A8C">
        <w:rPr>
          <w:rFonts w:ascii="Times New Roman" w:hAnsi="Times New Roman"/>
          <w:sz w:val="26"/>
          <w:szCs w:val="26"/>
        </w:rPr>
        <w:t xml:space="preserve"> практическому занятию по дисциплине «</w:t>
      </w:r>
      <w:r w:rsidR="00B36F89" w:rsidRPr="00AB2A8C">
        <w:rPr>
          <w:rFonts w:ascii="Times New Roman" w:hAnsi="Times New Roman"/>
          <w:sz w:val="26"/>
          <w:szCs w:val="26"/>
        </w:rPr>
        <w:t>Операционные системы и среды</w:t>
      </w:r>
      <w:r w:rsidR="00B560E8" w:rsidRPr="00AB2A8C">
        <w:rPr>
          <w:rFonts w:ascii="Times New Roman" w:hAnsi="Times New Roman"/>
          <w:sz w:val="26"/>
          <w:szCs w:val="26"/>
        </w:rPr>
        <w:t>» следует:</w:t>
      </w:r>
    </w:p>
    <w:p w:rsidR="00B560E8" w:rsidRPr="00AB2A8C" w:rsidRDefault="00B560E8" w:rsidP="001214D9">
      <w:pPr>
        <w:pStyle w:val="a5"/>
        <w:numPr>
          <w:ilvl w:val="0"/>
          <w:numId w:val="20"/>
        </w:numPr>
        <w:tabs>
          <w:tab w:val="left" w:pos="993"/>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внимательно изучить задание, определить круг вопросов;</w:t>
      </w:r>
    </w:p>
    <w:p w:rsidR="00B560E8" w:rsidRPr="00AB2A8C" w:rsidRDefault="00B560E8" w:rsidP="001214D9">
      <w:pPr>
        <w:pStyle w:val="a5"/>
        <w:numPr>
          <w:ilvl w:val="0"/>
          <w:numId w:val="20"/>
        </w:numPr>
        <w:tabs>
          <w:tab w:val="left" w:pos="993"/>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определить список необходимой литературы и источников, используя список, предложенный в рабочей программе дисциплины;</w:t>
      </w:r>
    </w:p>
    <w:p w:rsidR="00B560E8" w:rsidRPr="00AB2A8C" w:rsidRDefault="00B560E8" w:rsidP="001214D9">
      <w:pPr>
        <w:pStyle w:val="a5"/>
        <w:numPr>
          <w:ilvl w:val="0"/>
          <w:numId w:val="20"/>
        </w:numPr>
        <w:tabs>
          <w:tab w:val="left" w:pos="993"/>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изучить рекомендованную литературу. Особое внимание  необходимо обратить на содержание основных положений и выводов, объяснение явлений и фактов.</w:t>
      </w:r>
    </w:p>
    <w:p w:rsidR="00B560E8" w:rsidRPr="00AB2A8C" w:rsidRDefault="00B560E8" w:rsidP="00AF7D9B">
      <w:pPr>
        <w:pStyle w:val="a5"/>
        <w:spacing w:after="0" w:line="360" w:lineRule="auto"/>
        <w:ind w:left="0" w:firstLine="709"/>
        <w:jc w:val="both"/>
        <w:rPr>
          <w:rFonts w:ascii="Times New Roman" w:hAnsi="Times New Roman"/>
          <w:sz w:val="26"/>
          <w:szCs w:val="26"/>
        </w:rPr>
      </w:pPr>
      <w:r w:rsidRPr="00AB2A8C">
        <w:rPr>
          <w:rFonts w:ascii="Times New Roman" w:hAnsi="Times New Roman"/>
          <w:sz w:val="26"/>
          <w:szCs w:val="26"/>
        </w:rPr>
        <w:t>В процессе этой работы необходимо понять и запомнить основные по- ложения рассматриваемого материала, примеры, поясняющие его, а также разобраться в иллюстративном материале.</w:t>
      </w:r>
    </w:p>
    <w:p w:rsidR="00B560E8" w:rsidRPr="00AB2A8C" w:rsidRDefault="00B560E8" w:rsidP="00AF7D9B">
      <w:pPr>
        <w:spacing w:after="0" w:line="360" w:lineRule="auto"/>
        <w:ind w:firstLine="709"/>
        <w:contextualSpacing/>
        <w:jc w:val="both"/>
        <w:rPr>
          <w:rFonts w:ascii="Times New Roman" w:hAnsi="Times New Roman"/>
          <w:sz w:val="26"/>
          <w:szCs w:val="26"/>
        </w:rPr>
      </w:pPr>
      <w:r w:rsidRPr="00AB2A8C">
        <w:rPr>
          <w:rFonts w:ascii="Times New Roman" w:hAnsi="Times New Roman"/>
          <w:sz w:val="26"/>
          <w:szCs w:val="26"/>
        </w:rPr>
        <w:t>Заканчивать подготовку следует составлением плана и конспекта по изучаемому материалу (вопросу). План позволяет составить концентрированное, сжатое представление по изучаемым вопросам. Конспект составляется в свободной форме.</w:t>
      </w:r>
    </w:p>
    <w:p w:rsidR="00B560E8" w:rsidRPr="00AB2A8C" w:rsidRDefault="00B560E8" w:rsidP="00AF7D9B">
      <w:pPr>
        <w:spacing w:after="0" w:line="360" w:lineRule="auto"/>
        <w:ind w:firstLine="709"/>
        <w:jc w:val="both"/>
        <w:rPr>
          <w:rFonts w:ascii="Times New Roman" w:hAnsi="Times New Roman"/>
          <w:sz w:val="26"/>
          <w:szCs w:val="26"/>
        </w:rPr>
      </w:pPr>
    </w:p>
    <w:p w:rsidR="004F7D8E" w:rsidRPr="00AB2A8C" w:rsidRDefault="00375ED2" w:rsidP="00AF7D9B">
      <w:pPr>
        <w:spacing w:after="0" w:line="360" w:lineRule="auto"/>
        <w:ind w:firstLine="709"/>
        <w:jc w:val="both"/>
        <w:rPr>
          <w:rFonts w:ascii="Times New Roman" w:hAnsi="Times New Roman"/>
          <w:sz w:val="26"/>
          <w:szCs w:val="26"/>
          <w:u w:val="single"/>
        </w:rPr>
      </w:pPr>
      <w:r w:rsidRPr="00AB2A8C">
        <w:rPr>
          <w:rFonts w:ascii="Times New Roman" w:hAnsi="Times New Roman"/>
          <w:sz w:val="26"/>
          <w:szCs w:val="26"/>
          <w:u w:val="single"/>
        </w:rPr>
        <w:t>РАБОТА С НАУЧНОЙ ЛИТЕРАТУРОЙ</w:t>
      </w:r>
    </w:p>
    <w:p w:rsidR="00197566" w:rsidRPr="00AB2A8C" w:rsidRDefault="00375ED2" w:rsidP="00AF7D9B">
      <w:pPr>
        <w:spacing w:after="0" w:line="360" w:lineRule="auto"/>
        <w:ind w:firstLine="709"/>
        <w:jc w:val="both"/>
        <w:rPr>
          <w:rFonts w:ascii="Times New Roman" w:hAnsi="Times New Roman"/>
          <w:sz w:val="26"/>
          <w:szCs w:val="26"/>
        </w:rPr>
      </w:pPr>
      <w:r w:rsidRPr="00AB2A8C">
        <w:rPr>
          <w:rFonts w:ascii="Times New Roman" w:hAnsi="Times New Roman"/>
          <w:sz w:val="26"/>
          <w:szCs w:val="26"/>
        </w:rPr>
        <w:t>Грамотная работа с научной литературой, предполагае</w:t>
      </w:r>
      <w:r w:rsidR="00197566" w:rsidRPr="00AB2A8C">
        <w:rPr>
          <w:rFonts w:ascii="Times New Roman" w:hAnsi="Times New Roman"/>
          <w:sz w:val="26"/>
          <w:szCs w:val="26"/>
        </w:rPr>
        <w:t>т соблюдение ряда правил:</w:t>
      </w:r>
    </w:p>
    <w:p w:rsidR="00197566" w:rsidRPr="00AB2A8C" w:rsidRDefault="00197566" w:rsidP="001214D9">
      <w:pPr>
        <w:pStyle w:val="a5"/>
        <w:numPr>
          <w:ilvl w:val="0"/>
          <w:numId w:val="8"/>
        </w:numPr>
        <w:tabs>
          <w:tab w:val="left" w:pos="1134"/>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Ознакомление</w:t>
      </w:r>
      <w:r w:rsidR="00375ED2" w:rsidRPr="00AB2A8C">
        <w:rPr>
          <w:rFonts w:ascii="Times New Roman" w:hAnsi="Times New Roman"/>
          <w:sz w:val="26"/>
          <w:szCs w:val="26"/>
        </w:rPr>
        <w:t xml:space="preserve"> с оглавлением, содержанием предисловия или введения.</w:t>
      </w:r>
    </w:p>
    <w:p w:rsidR="00197566" w:rsidRPr="00AB2A8C" w:rsidRDefault="00197566" w:rsidP="001214D9">
      <w:pPr>
        <w:pStyle w:val="a5"/>
        <w:numPr>
          <w:ilvl w:val="0"/>
          <w:numId w:val="8"/>
        </w:numPr>
        <w:tabs>
          <w:tab w:val="left" w:pos="1134"/>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Чтение текста</w:t>
      </w:r>
    </w:p>
    <w:p w:rsidR="00375ED2" w:rsidRPr="00AB2A8C" w:rsidRDefault="00197566" w:rsidP="001214D9">
      <w:pPr>
        <w:pStyle w:val="a5"/>
        <w:numPr>
          <w:ilvl w:val="0"/>
          <w:numId w:val="8"/>
        </w:numPr>
        <w:tabs>
          <w:tab w:val="left" w:pos="1134"/>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В</w:t>
      </w:r>
      <w:r w:rsidR="00375ED2" w:rsidRPr="00AB2A8C">
        <w:rPr>
          <w:rFonts w:ascii="Times New Roman" w:hAnsi="Times New Roman"/>
          <w:sz w:val="26"/>
          <w:szCs w:val="26"/>
        </w:rPr>
        <w:t xml:space="preserve">ыяснение незнакомых слов, терминов, выражений, неизвестных имен, названий. </w:t>
      </w:r>
    </w:p>
    <w:p w:rsidR="00197566" w:rsidRPr="00AB2A8C" w:rsidRDefault="00197566" w:rsidP="00AF7D9B">
      <w:pPr>
        <w:pStyle w:val="a5"/>
        <w:spacing w:after="0" w:line="360" w:lineRule="auto"/>
        <w:ind w:left="0" w:firstLine="709"/>
        <w:jc w:val="both"/>
        <w:rPr>
          <w:sz w:val="26"/>
          <w:szCs w:val="26"/>
        </w:rPr>
      </w:pPr>
      <w:r w:rsidRPr="00AB2A8C">
        <w:rPr>
          <w:rFonts w:ascii="Times New Roman" w:hAnsi="Times New Roman"/>
          <w:sz w:val="26"/>
          <w:szCs w:val="26"/>
        </w:rPr>
        <w:t>Научная методика работы с литературой предусматривает также 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вновь обратиться к ним.</w:t>
      </w:r>
      <w:r w:rsidRPr="00AB2A8C">
        <w:rPr>
          <w:sz w:val="26"/>
          <w:szCs w:val="26"/>
        </w:rPr>
        <w:t xml:space="preserve"> </w:t>
      </w:r>
    </w:p>
    <w:p w:rsidR="00197566" w:rsidRPr="00AB2A8C" w:rsidRDefault="00197566" w:rsidP="00AF7D9B">
      <w:pPr>
        <w:pStyle w:val="a5"/>
        <w:spacing w:after="0" w:line="360" w:lineRule="auto"/>
        <w:ind w:left="0" w:firstLine="709"/>
        <w:jc w:val="both"/>
        <w:rPr>
          <w:rFonts w:ascii="Times New Roman" w:hAnsi="Times New Roman"/>
          <w:b/>
          <w:i/>
          <w:sz w:val="26"/>
          <w:szCs w:val="26"/>
        </w:rPr>
      </w:pPr>
      <w:r w:rsidRPr="00AB2A8C">
        <w:rPr>
          <w:rFonts w:ascii="Times New Roman" w:hAnsi="Times New Roman"/>
          <w:b/>
          <w:i/>
          <w:sz w:val="26"/>
          <w:szCs w:val="26"/>
        </w:rPr>
        <w:t>Методические рекомендации по составлению конспекта</w:t>
      </w:r>
    </w:p>
    <w:p w:rsidR="00197566" w:rsidRPr="00AB2A8C" w:rsidRDefault="00935200" w:rsidP="00AF7D9B">
      <w:pPr>
        <w:pStyle w:val="a5"/>
        <w:spacing w:after="0" w:line="360" w:lineRule="auto"/>
        <w:ind w:left="0" w:firstLine="709"/>
        <w:jc w:val="both"/>
        <w:rPr>
          <w:rFonts w:ascii="Times New Roman" w:hAnsi="Times New Roman"/>
          <w:sz w:val="26"/>
          <w:szCs w:val="26"/>
        </w:rPr>
      </w:pPr>
      <w:r w:rsidRPr="00AB2A8C">
        <w:rPr>
          <w:rFonts w:ascii="Times New Roman" w:hAnsi="Times New Roman"/>
          <w:sz w:val="26"/>
          <w:szCs w:val="26"/>
        </w:rPr>
        <w:t>Конспект -</w:t>
      </w:r>
      <w:r w:rsidR="00197566" w:rsidRPr="00AB2A8C">
        <w:rPr>
          <w:rFonts w:ascii="Times New Roman" w:hAnsi="Times New Roman"/>
          <w:sz w:val="26"/>
          <w:szCs w:val="26"/>
        </w:rPr>
        <w:t xml:space="preserve"> сложный способ изложения содержания книги или статьи в логической последовательности. </w:t>
      </w:r>
    </w:p>
    <w:p w:rsidR="00197566" w:rsidRPr="00AB2A8C" w:rsidRDefault="00197566" w:rsidP="00AF7D9B">
      <w:pPr>
        <w:pStyle w:val="a5"/>
        <w:spacing w:after="0" w:line="360" w:lineRule="auto"/>
        <w:ind w:left="0" w:firstLine="709"/>
        <w:jc w:val="both"/>
        <w:rPr>
          <w:sz w:val="26"/>
          <w:szCs w:val="26"/>
        </w:rPr>
      </w:pPr>
      <w:r w:rsidRPr="00AB2A8C">
        <w:rPr>
          <w:rFonts w:ascii="Times New Roman" w:hAnsi="Times New Roman"/>
          <w:sz w:val="26"/>
          <w:szCs w:val="26"/>
        </w:rPr>
        <w:t xml:space="preserve">Внимательно прочитайте текст. Уточните в справочной литературе непонятные слова. При записи не забудьте вынести справочные данные на поля конспекта. Выделите главное, составьте план, представляющий собой перечень заголовков, подзаголовков, вопросов, последовательно раскрываемых затем в конспекте. </w:t>
      </w:r>
    </w:p>
    <w:p w:rsidR="00197566" w:rsidRPr="00AB2A8C" w:rsidRDefault="00197566" w:rsidP="00AF7D9B">
      <w:pPr>
        <w:pStyle w:val="a5"/>
        <w:spacing w:after="0" w:line="360" w:lineRule="auto"/>
        <w:ind w:left="0" w:firstLine="709"/>
        <w:jc w:val="both"/>
        <w:rPr>
          <w:sz w:val="26"/>
          <w:szCs w:val="26"/>
        </w:rPr>
      </w:pPr>
      <w:r w:rsidRPr="00AB2A8C">
        <w:rPr>
          <w:rFonts w:ascii="Times New Roman" w:hAnsi="Times New Roman"/>
          <w:sz w:val="26"/>
          <w:szCs w:val="26"/>
        </w:rPr>
        <w:t>Законспектируйте материал, четко следуя пунктам плана. При конспектировании старайтесь выразить мысль своими словами. Записи следует вести четко, ясно.</w:t>
      </w:r>
      <w:r w:rsidRPr="00AB2A8C">
        <w:rPr>
          <w:sz w:val="26"/>
          <w:szCs w:val="26"/>
        </w:rPr>
        <w:t xml:space="preserve"> </w:t>
      </w:r>
    </w:p>
    <w:p w:rsidR="00197566" w:rsidRPr="00AB2A8C" w:rsidRDefault="00197566" w:rsidP="00AF7D9B">
      <w:pPr>
        <w:pStyle w:val="a5"/>
        <w:spacing w:after="0" w:line="360" w:lineRule="auto"/>
        <w:ind w:left="0" w:firstLine="709"/>
        <w:jc w:val="both"/>
        <w:rPr>
          <w:rFonts w:ascii="Times New Roman" w:hAnsi="Times New Roman"/>
          <w:sz w:val="26"/>
          <w:szCs w:val="26"/>
        </w:rPr>
      </w:pPr>
      <w:r w:rsidRPr="00AB2A8C">
        <w:rPr>
          <w:rFonts w:ascii="Times New Roman" w:hAnsi="Times New Roman"/>
          <w:sz w:val="26"/>
          <w:szCs w:val="26"/>
        </w:rPr>
        <w:t>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w:t>
      </w:r>
    </w:p>
    <w:p w:rsidR="00A11D8A" w:rsidRPr="00AB2A8C" w:rsidRDefault="00A11D8A" w:rsidP="00AF7D9B">
      <w:pPr>
        <w:pStyle w:val="a5"/>
        <w:spacing w:after="0" w:line="360" w:lineRule="auto"/>
        <w:ind w:left="0" w:firstLine="709"/>
        <w:jc w:val="both"/>
        <w:rPr>
          <w:rFonts w:ascii="Times New Roman" w:hAnsi="Times New Roman"/>
          <w:b/>
          <w:i/>
          <w:sz w:val="26"/>
          <w:szCs w:val="26"/>
        </w:rPr>
      </w:pPr>
      <w:r w:rsidRPr="00AB2A8C">
        <w:rPr>
          <w:rFonts w:ascii="Times New Roman" w:hAnsi="Times New Roman"/>
          <w:b/>
          <w:i/>
          <w:sz w:val="26"/>
          <w:szCs w:val="26"/>
        </w:rPr>
        <w:t>Методические рекомендации по составлению оп</w:t>
      </w:r>
      <w:r w:rsidR="00590BB4" w:rsidRPr="00AB2A8C">
        <w:rPr>
          <w:rFonts w:ascii="Times New Roman" w:hAnsi="Times New Roman"/>
          <w:b/>
          <w:i/>
          <w:sz w:val="26"/>
          <w:szCs w:val="26"/>
        </w:rPr>
        <w:t>о</w:t>
      </w:r>
      <w:r w:rsidRPr="00AB2A8C">
        <w:rPr>
          <w:rFonts w:ascii="Times New Roman" w:hAnsi="Times New Roman"/>
          <w:b/>
          <w:i/>
          <w:sz w:val="26"/>
          <w:szCs w:val="26"/>
        </w:rPr>
        <w:t>рного конспекта</w:t>
      </w:r>
    </w:p>
    <w:p w:rsidR="00A11D8A" w:rsidRPr="00AB2A8C" w:rsidRDefault="00A11D8A" w:rsidP="00AF7D9B">
      <w:pPr>
        <w:pStyle w:val="a5"/>
        <w:spacing w:after="0" w:line="360" w:lineRule="auto"/>
        <w:ind w:left="0" w:firstLine="709"/>
        <w:jc w:val="both"/>
        <w:rPr>
          <w:sz w:val="26"/>
          <w:szCs w:val="26"/>
        </w:rPr>
      </w:pPr>
      <w:r w:rsidRPr="00AB2A8C">
        <w:rPr>
          <w:rFonts w:ascii="Times New Roman" w:hAnsi="Times New Roman"/>
          <w:sz w:val="26"/>
          <w:szCs w:val="26"/>
        </w:rPr>
        <w:t>Опорный конспект- вид внеаудиторной самостоятельной работы студента по созданию краткой информационной структуры, обобщающей и отражающей суть материала лекции, темы учебника.</w:t>
      </w:r>
      <w:r w:rsidRPr="00AB2A8C">
        <w:rPr>
          <w:sz w:val="26"/>
          <w:szCs w:val="26"/>
        </w:rPr>
        <w:t xml:space="preserve"> </w:t>
      </w:r>
    </w:p>
    <w:p w:rsidR="00A11D8A" w:rsidRPr="00AB2A8C" w:rsidRDefault="00A11D8A" w:rsidP="00AF7D9B">
      <w:pPr>
        <w:pStyle w:val="a5"/>
        <w:spacing w:after="0" w:line="360" w:lineRule="auto"/>
        <w:ind w:left="0" w:firstLine="709"/>
        <w:jc w:val="both"/>
        <w:rPr>
          <w:rFonts w:ascii="Times New Roman" w:hAnsi="Times New Roman"/>
          <w:sz w:val="26"/>
          <w:szCs w:val="26"/>
        </w:rPr>
      </w:pPr>
      <w:r w:rsidRPr="00AB2A8C">
        <w:rPr>
          <w:rFonts w:ascii="Times New Roman" w:hAnsi="Times New Roman"/>
          <w:sz w:val="26"/>
          <w:szCs w:val="26"/>
        </w:rPr>
        <w:t>Опорный конспект – это наилучшая форма подготовки к ответу на вопросы.</w:t>
      </w:r>
    </w:p>
    <w:p w:rsidR="00A11D8A" w:rsidRPr="00AB2A8C" w:rsidRDefault="00A11D8A" w:rsidP="00AF7D9B">
      <w:pPr>
        <w:pStyle w:val="a5"/>
        <w:spacing w:after="0" w:line="360" w:lineRule="auto"/>
        <w:ind w:left="0" w:firstLine="709"/>
        <w:jc w:val="both"/>
        <w:rPr>
          <w:rFonts w:ascii="Times New Roman" w:hAnsi="Times New Roman"/>
          <w:sz w:val="26"/>
          <w:szCs w:val="26"/>
        </w:rPr>
      </w:pPr>
      <w:r w:rsidRPr="00AB2A8C">
        <w:rPr>
          <w:rFonts w:ascii="Times New Roman" w:hAnsi="Times New Roman"/>
          <w:sz w:val="26"/>
          <w:szCs w:val="26"/>
        </w:rPr>
        <w:t xml:space="preserve">Основная цель опорного конспекта – облегчить запоминание. </w:t>
      </w:r>
    </w:p>
    <w:p w:rsidR="00A11D8A" w:rsidRPr="00AB2A8C" w:rsidRDefault="00A11D8A" w:rsidP="00AF7D9B">
      <w:pPr>
        <w:pStyle w:val="a5"/>
        <w:spacing w:after="0" w:line="360" w:lineRule="auto"/>
        <w:ind w:left="0" w:firstLine="709"/>
        <w:jc w:val="both"/>
        <w:rPr>
          <w:rFonts w:ascii="Times New Roman" w:hAnsi="Times New Roman"/>
          <w:sz w:val="26"/>
          <w:szCs w:val="26"/>
        </w:rPr>
      </w:pPr>
      <w:r w:rsidRPr="00AB2A8C">
        <w:rPr>
          <w:rFonts w:ascii="Times New Roman" w:hAnsi="Times New Roman"/>
          <w:b/>
          <w:sz w:val="26"/>
          <w:szCs w:val="26"/>
        </w:rPr>
        <w:t>Этапы составления опорного конспекта</w:t>
      </w:r>
      <w:r w:rsidRPr="00AB2A8C">
        <w:rPr>
          <w:rFonts w:ascii="Times New Roman" w:hAnsi="Times New Roman"/>
          <w:sz w:val="26"/>
          <w:szCs w:val="26"/>
        </w:rPr>
        <w:t>:</w:t>
      </w:r>
    </w:p>
    <w:p w:rsidR="00A11D8A" w:rsidRPr="00AB2A8C" w:rsidRDefault="001214D9" w:rsidP="001214D9">
      <w:pPr>
        <w:pStyle w:val="a5"/>
        <w:numPr>
          <w:ilvl w:val="0"/>
          <w:numId w:val="13"/>
        </w:numPr>
        <w:tabs>
          <w:tab w:val="left" w:pos="993"/>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 xml:space="preserve">Изучить </w:t>
      </w:r>
      <w:r w:rsidR="00A11D8A" w:rsidRPr="00AB2A8C">
        <w:rPr>
          <w:rFonts w:ascii="Times New Roman" w:hAnsi="Times New Roman"/>
          <w:sz w:val="26"/>
          <w:szCs w:val="26"/>
        </w:rPr>
        <w:t xml:space="preserve">материалы темы, выбрать главное и второстепенное; </w:t>
      </w:r>
    </w:p>
    <w:p w:rsidR="00A11D8A" w:rsidRPr="00AB2A8C" w:rsidRDefault="001214D9" w:rsidP="001214D9">
      <w:pPr>
        <w:pStyle w:val="a5"/>
        <w:numPr>
          <w:ilvl w:val="0"/>
          <w:numId w:val="13"/>
        </w:numPr>
        <w:tabs>
          <w:tab w:val="left" w:pos="993"/>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 xml:space="preserve">Установить </w:t>
      </w:r>
      <w:r w:rsidR="00A11D8A" w:rsidRPr="00AB2A8C">
        <w:rPr>
          <w:rFonts w:ascii="Times New Roman" w:hAnsi="Times New Roman"/>
          <w:sz w:val="26"/>
          <w:szCs w:val="26"/>
        </w:rPr>
        <w:t xml:space="preserve">логическую связь между элементами темы; </w:t>
      </w:r>
    </w:p>
    <w:p w:rsidR="00A11D8A" w:rsidRPr="00AB2A8C" w:rsidRDefault="001214D9" w:rsidP="001214D9">
      <w:pPr>
        <w:pStyle w:val="a5"/>
        <w:numPr>
          <w:ilvl w:val="0"/>
          <w:numId w:val="13"/>
        </w:numPr>
        <w:tabs>
          <w:tab w:val="left" w:pos="993"/>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 xml:space="preserve">Представить </w:t>
      </w:r>
      <w:r w:rsidR="00A11D8A" w:rsidRPr="00AB2A8C">
        <w:rPr>
          <w:rFonts w:ascii="Times New Roman" w:hAnsi="Times New Roman"/>
          <w:sz w:val="26"/>
          <w:szCs w:val="26"/>
        </w:rPr>
        <w:t xml:space="preserve">характеристику элементов в краткой форме; </w:t>
      </w:r>
    </w:p>
    <w:p w:rsidR="00A11D8A" w:rsidRPr="00AB2A8C" w:rsidRDefault="001214D9" w:rsidP="001214D9">
      <w:pPr>
        <w:pStyle w:val="a5"/>
        <w:numPr>
          <w:ilvl w:val="0"/>
          <w:numId w:val="13"/>
        </w:numPr>
        <w:tabs>
          <w:tab w:val="left" w:pos="993"/>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 xml:space="preserve">Выбрать </w:t>
      </w:r>
      <w:r w:rsidR="00A11D8A" w:rsidRPr="00AB2A8C">
        <w:rPr>
          <w:rFonts w:ascii="Times New Roman" w:hAnsi="Times New Roman"/>
          <w:sz w:val="26"/>
          <w:szCs w:val="26"/>
        </w:rPr>
        <w:t>опорные сигналы для акцентирования главной информации и отобразить в структуре работы.</w:t>
      </w:r>
    </w:p>
    <w:p w:rsidR="004F7D8E" w:rsidRPr="00AB2A8C" w:rsidRDefault="00935200" w:rsidP="00545624">
      <w:pPr>
        <w:shd w:val="clear" w:color="auto" w:fill="FFFFFF"/>
        <w:spacing w:after="0" w:line="360" w:lineRule="auto"/>
        <w:ind w:firstLine="709"/>
        <w:jc w:val="both"/>
        <w:rPr>
          <w:rFonts w:ascii="Times New Roman" w:hAnsi="Times New Roman"/>
          <w:b/>
          <w:i/>
          <w:sz w:val="26"/>
          <w:szCs w:val="26"/>
        </w:rPr>
      </w:pPr>
      <w:r w:rsidRPr="00AB2A8C">
        <w:rPr>
          <w:rFonts w:ascii="Times New Roman" w:hAnsi="Times New Roman"/>
          <w:b/>
          <w:i/>
          <w:sz w:val="26"/>
          <w:szCs w:val="26"/>
        </w:rPr>
        <w:t>Методические рекомендации по подгото</w:t>
      </w:r>
      <w:r w:rsidR="00590BB4" w:rsidRPr="00AB2A8C">
        <w:rPr>
          <w:rFonts w:ascii="Times New Roman" w:hAnsi="Times New Roman"/>
          <w:b/>
          <w:i/>
          <w:sz w:val="26"/>
          <w:szCs w:val="26"/>
        </w:rPr>
        <w:t>вке</w:t>
      </w:r>
      <w:r w:rsidRPr="00AB2A8C">
        <w:rPr>
          <w:rFonts w:ascii="Times New Roman" w:hAnsi="Times New Roman"/>
          <w:b/>
          <w:i/>
          <w:sz w:val="26"/>
          <w:szCs w:val="26"/>
        </w:rPr>
        <w:t xml:space="preserve"> информационного сообщения</w:t>
      </w:r>
    </w:p>
    <w:p w:rsidR="00935200" w:rsidRPr="00AB2A8C" w:rsidRDefault="00935200" w:rsidP="00545624">
      <w:pPr>
        <w:shd w:val="clear" w:color="auto" w:fill="FFFFFF"/>
        <w:spacing w:after="0" w:line="360" w:lineRule="auto"/>
        <w:ind w:firstLine="709"/>
        <w:contextualSpacing/>
        <w:jc w:val="both"/>
        <w:rPr>
          <w:rFonts w:ascii="Times New Roman" w:hAnsi="Times New Roman"/>
          <w:sz w:val="26"/>
          <w:szCs w:val="26"/>
        </w:rPr>
      </w:pPr>
      <w:r w:rsidRPr="00AB2A8C">
        <w:rPr>
          <w:rFonts w:ascii="Times New Roman" w:hAnsi="Times New Roman"/>
          <w:sz w:val="26"/>
          <w:szCs w:val="26"/>
        </w:rPr>
        <w:t>Это вид внеаудиторной самостоятельной работы по подготовке небольшого по объему устного сообщения для озвучивания на практическом занятии. Сообщаемая информация носит характер уточнения или обобщения, несет новизну, отражает современный взгляд по определенным проблемам.</w:t>
      </w:r>
    </w:p>
    <w:p w:rsidR="00935200" w:rsidRPr="00AB2A8C" w:rsidRDefault="00935200" w:rsidP="00545624">
      <w:pPr>
        <w:shd w:val="clear" w:color="auto" w:fill="FFFFFF"/>
        <w:spacing w:after="0" w:line="360" w:lineRule="auto"/>
        <w:ind w:firstLine="709"/>
        <w:contextualSpacing/>
        <w:jc w:val="both"/>
        <w:rPr>
          <w:rFonts w:ascii="Times New Roman" w:hAnsi="Times New Roman"/>
          <w:sz w:val="26"/>
          <w:szCs w:val="26"/>
        </w:rPr>
      </w:pPr>
      <w:r w:rsidRPr="00AB2A8C">
        <w:rPr>
          <w:rFonts w:ascii="Times New Roman" w:hAnsi="Times New Roman"/>
          <w:sz w:val="26"/>
          <w:szCs w:val="26"/>
        </w:rPr>
        <w:t xml:space="preserve"> Сообщение отличается от докладов и рефератов не только объемом информации, но и ее характером – сообщения дополняют изучаемый вопрос фактическими или статистическими материалами. </w:t>
      </w:r>
    </w:p>
    <w:p w:rsidR="00935200" w:rsidRPr="00AB2A8C" w:rsidRDefault="00935200" w:rsidP="00545624">
      <w:pPr>
        <w:shd w:val="clear" w:color="auto" w:fill="FFFFFF"/>
        <w:spacing w:after="0" w:line="360" w:lineRule="auto"/>
        <w:ind w:firstLine="709"/>
        <w:contextualSpacing/>
        <w:jc w:val="both"/>
        <w:rPr>
          <w:rFonts w:ascii="Times New Roman" w:hAnsi="Times New Roman"/>
          <w:sz w:val="26"/>
          <w:szCs w:val="26"/>
        </w:rPr>
      </w:pPr>
      <w:r w:rsidRPr="00AB2A8C">
        <w:rPr>
          <w:rFonts w:ascii="Times New Roman" w:hAnsi="Times New Roman"/>
          <w:sz w:val="26"/>
          <w:szCs w:val="26"/>
        </w:rPr>
        <w:t>Возможно письменное оформление задания, оно может включать элементы наглядности (иллюстрации, демонстрацию).</w:t>
      </w:r>
    </w:p>
    <w:p w:rsidR="00935200" w:rsidRPr="00AB2A8C" w:rsidRDefault="00935200" w:rsidP="00545624">
      <w:pPr>
        <w:shd w:val="clear" w:color="auto" w:fill="FFFFFF"/>
        <w:spacing w:after="0" w:line="360" w:lineRule="auto"/>
        <w:ind w:firstLine="709"/>
        <w:jc w:val="both"/>
        <w:rPr>
          <w:rFonts w:ascii="Times New Roman" w:hAnsi="Times New Roman"/>
          <w:sz w:val="26"/>
          <w:szCs w:val="26"/>
        </w:rPr>
      </w:pPr>
      <w:r w:rsidRPr="00AB2A8C">
        <w:rPr>
          <w:rFonts w:ascii="Times New Roman" w:hAnsi="Times New Roman"/>
          <w:sz w:val="26"/>
          <w:szCs w:val="26"/>
        </w:rPr>
        <w:t xml:space="preserve"> Регламент времени на озвучивание сообщения – до 5 мин.</w:t>
      </w:r>
    </w:p>
    <w:p w:rsidR="00935200" w:rsidRPr="00AB2A8C" w:rsidRDefault="00A11D8A" w:rsidP="00545624">
      <w:pPr>
        <w:shd w:val="clear" w:color="auto" w:fill="FFFFFF"/>
        <w:spacing w:after="0" w:line="360" w:lineRule="auto"/>
        <w:ind w:firstLine="709"/>
        <w:jc w:val="both"/>
        <w:rPr>
          <w:rFonts w:ascii="Times New Roman" w:hAnsi="Times New Roman"/>
          <w:b/>
          <w:sz w:val="26"/>
          <w:szCs w:val="26"/>
        </w:rPr>
      </w:pPr>
      <w:r w:rsidRPr="00AB2A8C">
        <w:rPr>
          <w:rFonts w:ascii="Times New Roman" w:hAnsi="Times New Roman"/>
          <w:b/>
          <w:sz w:val="26"/>
          <w:szCs w:val="26"/>
        </w:rPr>
        <w:t>Этапы подготовки сообщения</w:t>
      </w:r>
      <w:r w:rsidR="00935200" w:rsidRPr="00AB2A8C">
        <w:rPr>
          <w:rFonts w:ascii="Times New Roman" w:hAnsi="Times New Roman"/>
          <w:b/>
          <w:sz w:val="26"/>
          <w:szCs w:val="26"/>
        </w:rPr>
        <w:t xml:space="preserve">: </w:t>
      </w:r>
    </w:p>
    <w:p w:rsidR="00935200" w:rsidRPr="00AB2A8C" w:rsidRDefault="00935200" w:rsidP="001214D9">
      <w:pPr>
        <w:pStyle w:val="a5"/>
        <w:numPr>
          <w:ilvl w:val="0"/>
          <w:numId w:val="9"/>
        </w:numPr>
        <w:shd w:val="clear" w:color="auto" w:fill="FFFFFF"/>
        <w:tabs>
          <w:tab w:val="left" w:pos="993"/>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 xml:space="preserve">собрать и изучить литературу по теме; </w:t>
      </w:r>
    </w:p>
    <w:p w:rsidR="00935200" w:rsidRPr="00AB2A8C" w:rsidRDefault="00935200" w:rsidP="001214D9">
      <w:pPr>
        <w:pStyle w:val="a5"/>
        <w:numPr>
          <w:ilvl w:val="0"/>
          <w:numId w:val="9"/>
        </w:numPr>
        <w:shd w:val="clear" w:color="auto" w:fill="FFFFFF"/>
        <w:tabs>
          <w:tab w:val="left" w:pos="993"/>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 xml:space="preserve">составить план или графическую структуру сообщения; </w:t>
      </w:r>
    </w:p>
    <w:p w:rsidR="00935200" w:rsidRPr="00AB2A8C" w:rsidRDefault="00935200" w:rsidP="001214D9">
      <w:pPr>
        <w:pStyle w:val="a5"/>
        <w:numPr>
          <w:ilvl w:val="0"/>
          <w:numId w:val="9"/>
        </w:numPr>
        <w:shd w:val="clear" w:color="auto" w:fill="FFFFFF"/>
        <w:tabs>
          <w:tab w:val="left" w:pos="993"/>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 xml:space="preserve">выделить основные понятия; </w:t>
      </w:r>
    </w:p>
    <w:p w:rsidR="00935200" w:rsidRPr="00AB2A8C" w:rsidRDefault="00935200" w:rsidP="001214D9">
      <w:pPr>
        <w:pStyle w:val="a5"/>
        <w:numPr>
          <w:ilvl w:val="0"/>
          <w:numId w:val="9"/>
        </w:numPr>
        <w:shd w:val="clear" w:color="auto" w:fill="FFFFFF"/>
        <w:tabs>
          <w:tab w:val="left" w:pos="993"/>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 xml:space="preserve">ввести в текст дополнительные данные, характеризующие объект изучения; </w:t>
      </w:r>
    </w:p>
    <w:p w:rsidR="00935200" w:rsidRPr="00AB2A8C" w:rsidRDefault="00935200" w:rsidP="001214D9">
      <w:pPr>
        <w:pStyle w:val="a5"/>
        <w:numPr>
          <w:ilvl w:val="0"/>
          <w:numId w:val="9"/>
        </w:numPr>
        <w:shd w:val="clear" w:color="auto" w:fill="FFFFFF"/>
        <w:tabs>
          <w:tab w:val="left" w:pos="993"/>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оформить текст письменно (если требуется);</w:t>
      </w:r>
    </w:p>
    <w:p w:rsidR="00935200" w:rsidRPr="00AB2A8C" w:rsidRDefault="00935200" w:rsidP="00545624">
      <w:pPr>
        <w:shd w:val="clear" w:color="auto" w:fill="FFFFFF"/>
        <w:spacing w:after="0" w:line="360" w:lineRule="auto"/>
        <w:ind w:firstLine="709"/>
        <w:jc w:val="both"/>
        <w:rPr>
          <w:rFonts w:ascii="Times New Roman" w:hAnsi="Times New Roman"/>
          <w:b/>
          <w:sz w:val="26"/>
          <w:szCs w:val="26"/>
        </w:rPr>
      </w:pPr>
      <w:r w:rsidRPr="00AB2A8C">
        <w:rPr>
          <w:rFonts w:ascii="Times New Roman" w:hAnsi="Times New Roman"/>
          <w:sz w:val="26"/>
          <w:szCs w:val="26"/>
        </w:rPr>
        <w:t xml:space="preserve"> </w:t>
      </w:r>
      <w:r w:rsidRPr="00AB2A8C">
        <w:rPr>
          <w:rFonts w:ascii="Times New Roman" w:hAnsi="Times New Roman"/>
          <w:b/>
          <w:sz w:val="26"/>
          <w:szCs w:val="26"/>
        </w:rPr>
        <w:t xml:space="preserve">Критерии оценки: </w:t>
      </w:r>
    </w:p>
    <w:p w:rsidR="00935200" w:rsidRPr="00AB2A8C" w:rsidRDefault="00935200" w:rsidP="001214D9">
      <w:pPr>
        <w:pStyle w:val="a5"/>
        <w:numPr>
          <w:ilvl w:val="0"/>
          <w:numId w:val="10"/>
        </w:numPr>
        <w:shd w:val="clear" w:color="auto" w:fill="FFFFFF"/>
        <w:tabs>
          <w:tab w:val="left" w:pos="993"/>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 xml:space="preserve">актуальность темы; </w:t>
      </w:r>
    </w:p>
    <w:p w:rsidR="00935200" w:rsidRPr="00AB2A8C" w:rsidRDefault="00935200" w:rsidP="001214D9">
      <w:pPr>
        <w:pStyle w:val="a5"/>
        <w:numPr>
          <w:ilvl w:val="0"/>
          <w:numId w:val="10"/>
        </w:numPr>
        <w:shd w:val="clear" w:color="auto" w:fill="FFFFFF"/>
        <w:tabs>
          <w:tab w:val="left" w:pos="993"/>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 xml:space="preserve">соответствие содержания теме; </w:t>
      </w:r>
    </w:p>
    <w:p w:rsidR="00935200" w:rsidRPr="00AB2A8C" w:rsidRDefault="00935200" w:rsidP="001214D9">
      <w:pPr>
        <w:pStyle w:val="a5"/>
        <w:numPr>
          <w:ilvl w:val="0"/>
          <w:numId w:val="10"/>
        </w:numPr>
        <w:shd w:val="clear" w:color="auto" w:fill="FFFFFF"/>
        <w:tabs>
          <w:tab w:val="left" w:pos="993"/>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 xml:space="preserve">глубина проработки материала; </w:t>
      </w:r>
    </w:p>
    <w:p w:rsidR="00F363B8" w:rsidRPr="00AB2A8C" w:rsidRDefault="00935200" w:rsidP="001214D9">
      <w:pPr>
        <w:pStyle w:val="a5"/>
        <w:numPr>
          <w:ilvl w:val="0"/>
          <w:numId w:val="10"/>
        </w:numPr>
        <w:shd w:val="clear" w:color="auto" w:fill="FFFFFF"/>
        <w:tabs>
          <w:tab w:val="left" w:pos="993"/>
        </w:tabs>
        <w:spacing w:after="0" w:line="360" w:lineRule="auto"/>
        <w:ind w:left="0" w:firstLine="709"/>
        <w:jc w:val="both"/>
        <w:rPr>
          <w:rFonts w:ascii="Arial" w:hAnsi="Arial" w:cs="Arial"/>
          <w:color w:val="444444"/>
          <w:sz w:val="26"/>
          <w:szCs w:val="26"/>
          <w:shd w:val="clear" w:color="auto" w:fill="FFFFFF"/>
        </w:rPr>
      </w:pPr>
      <w:r w:rsidRPr="00AB2A8C">
        <w:rPr>
          <w:rFonts w:ascii="Times New Roman" w:hAnsi="Times New Roman"/>
          <w:sz w:val="26"/>
          <w:szCs w:val="26"/>
        </w:rPr>
        <w:t>грамотность и полнота использования источников.</w:t>
      </w:r>
    </w:p>
    <w:p w:rsidR="00935200" w:rsidRPr="00AB2A8C" w:rsidRDefault="00935200" w:rsidP="00545624">
      <w:pPr>
        <w:shd w:val="clear" w:color="auto" w:fill="FFFFFF"/>
        <w:spacing w:after="0" w:line="360" w:lineRule="auto"/>
        <w:ind w:firstLine="709"/>
        <w:jc w:val="both"/>
        <w:rPr>
          <w:rFonts w:ascii="Times New Roman" w:hAnsi="Times New Roman"/>
          <w:b/>
          <w:i/>
          <w:sz w:val="26"/>
          <w:szCs w:val="26"/>
        </w:rPr>
      </w:pPr>
      <w:r w:rsidRPr="00AB2A8C">
        <w:rPr>
          <w:rFonts w:ascii="Times New Roman" w:hAnsi="Times New Roman"/>
          <w:b/>
          <w:i/>
          <w:sz w:val="26"/>
          <w:szCs w:val="26"/>
        </w:rPr>
        <w:t>Методические рекомендации по написанию реферата</w:t>
      </w:r>
    </w:p>
    <w:p w:rsidR="00A0053C" w:rsidRPr="00AB2A8C" w:rsidRDefault="00A0053C" w:rsidP="00545624">
      <w:pPr>
        <w:pStyle w:val="a5"/>
        <w:shd w:val="clear" w:color="auto" w:fill="FFFFFF"/>
        <w:spacing w:after="0" w:line="360" w:lineRule="auto"/>
        <w:ind w:left="0" w:firstLine="709"/>
        <w:jc w:val="both"/>
        <w:rPr>
          <w:rFonts w:ascii="Times New Roman" w:hAnsi="Times New Roman"/>
          <w:sz w:val="26"/>
          <w:szCs w:val="26"/>
        </w:rPr>
      </w:pPr>
      <w:r w:rsidRPr="00AB2A8C">
        <w:rPr>
          <w:rFonts w:ascii="Times New Roman" w:hAnsi="Times New Roman"/>
          <w:sz w:val="26"/>
          <w:szCs w:val="26"/>
        </w:rPr>
        <w:t>Реферат–</w:t>
      </w:r>
      <w:r w:rsidR="00935200" w:rsidRPr="00AB2A8C">
        <w:rPr>
          <w:rFonts w:ascii="Times New Roman" w:hAnsi="Times New Roman"/>
          <w:sz w:val="26"/>
          <w:szCs w:val="26"/>
        </w:rPr>
        <w:t xml:space="preserve">вид самостоятельной работы студента, содержащий информацию, дополняющую и развивающую основную тему, изучаемую на аудиторных занятиях. </w:t>
      </w:r>
    </w:p>
    <w:p w:rsidR="00A0053C" w:rsidRPr="00AB2A8C" w:rsidRDefault="00935200" w:rsidP="00545624">
      <w:pPr>
        <w:pStyle w:val="a5"/>
        <w:shd w:val="clear" w:color="auto" w:fill="FFFFFF"/>
        <w:spacing w:after="0" w:line="360" w:lineRule="auto"/>
        <w:ind w:left="0" w:firstLine="709"/>
        <w:jc w:val="both"/>
        <w:rPr>
          <w:rFonts w:ascii="Times New Roman" w:hAnsi="Times New Roman"/>
          <w:sz w:val="26"/>
          <w:szCs w:val="26"/>
        </w:rPr>
      </w:pPr>
      <w:r w:rsidRPr="00AB2A8C">
        <w:rPr>
          <w:rFonts w:ascii="Times New Roman" w:hAnsi="Times New Roman"/>
          <w:sz w:val="26"/>
          <w:szCs w:val="26"/>
        </w:rPr>
        <w:t xml:space="preserve">Ведущее место занимают темы, представляющие профессиональный интерес, несущие элемент новизны. </w:t>
      </w:r>
    </w:p>
    <w:p w:rsidR="00A0053C" w:rsidRPr="00AB2A8C" w:rsidRDefault="00935200" w:rsidP="00545624">
      <w:pPr>
        <w:pStyle w:val="a5"/>
        <w:shd w:val="clear" w:color="auto" w:fill="FFFFFF"/>
        <w:spacing w:after="0" w:line="360" w:lineRule="auto"/>
        <w:ind w:left="0" w:firstLine="709"/>
        <w:jc w:val="both"/>
        <w:rPr>
          <w:rFonts w:ascii="Times New Roman" w:hAnsi="Times New Roman"/>
          <w:sz w:val="26"/>
          <w:szCs w:val="26"/>
        </w:rPr>
      </w:pPr>
      <w:r w:rsidRPr="00AB2A8C">
        <w:rPr>
          <w:rFonts w:ascii="Times New Roman" w:hAnsi="Times New Roman"/>
          <w:sz w:val="26"/>
          <w:szCs w:val="26"/>
        </w:rPr>
        <w:t xml:space="preserve">Реферат может включать обзор нескольких источников и служить основой для доклада на определенную тему на семинарах, конференциях. </w:t>
      </w:r>
    </w:p>
    <w:p w:rsidR="00935200" w:rsidRPr="00AB2A8C" w:rsidRDefault="00935200" w:rsidP="00545624">
      <w:pPr>
        <w:pStyle w:val="a5"/>
        <w:shd w:val="clear" w:color="auto" w:fill="FFFFFF"/>
        <w:spacing w:after="0" w:line="360" w:lineRule="auto"/>
        <w:ind w:left="0" w:firstLine="709"/>
        <w:jc w:val="both"/>
        <w:rPr>
          <w:rFonts w:ascii="Times New Roman" w:hAnsi="Times New Roman"/>
          <w:sz w:val="26"/>
          <w:szCs w:val="26"/>
        </w:rPr>
      </w:pPr>
      <w:r w:rsidRPr="00AB2A8C">
        <w:rPr>
          <w:rFonts w:ascii="Times New Roman" w:hAnsi="Times New Roman"/>
          <w:sz w:val="26"/>
          <w:szCs w:val="26"/>
        </w:rPr>
        <w:t>Регламент озвучивания реферата – 7-10 мин.</w:t>
      </w:r>
    </w:p>
    <w:p w:rsidR="00A0053C" w:rsidRPr="00AB2A8C" w:rsidRDefault="00A11D8A" w:rsidP="00545624">
      <w:pPr>
        <w:pStyle w:val="a5"/>
        <w:shd w:val="clear" w:color="auto" w:fill="FFFFFF"/>
        <w:spacing w:after="0" w:line="360" w:lineRule="auto"/>
        <w:ind w:left="0" w:firstLine="709"/>
        <w:jc w:val="both"/>
        <w:rPr>
          <w:rFonts w:ascii="Times New Roman" w:hAnsi="Times New Roman"/>
          <w:b/>
          <w:sz w:val="26"/>
          <w:szCs w:val="26"/>
        </w:rPr>
      </w:pPr>
      <w:r w:rsidRPr="00AB2A8C">
        <w:rPr>
          <w:rFonts w:ascii="Times New Roman" w:hAnsi="Times New Roman"/>
          <w:b/>
          <w:sz w:val="26"/>
          <w:szCs w:val="26"/>
        </w:rPr>
        <w:t>Этапы</w:t>
      </w:r>
      <w:r w:rsidR="00A0053C" w:rsidRPr="00AB2A8C">
        <w:rPr>
          <w:rFonts w:ascii="Times New Roman" w:hAnsi="Times New Roman"/>
          <w:b/>
          <w:sz w:val="26"/>
          <w:szCs w:val="26"/>
        </w:rPr>
        <w:t xml:space="preserve"> подготовки реферата:</w:t>
      </w:r>
    </w:p>
    <w:p w:rsidR="00A0053C" w:rsidRPr="00AB2A8C" w:rsidRDefault="00A0053C" w:rsidP="001214D9">
      <w:pPr>
        <w:pStyle w:val="a5"/>
        <w:numPr>
          <w:ilvl w:val="0"/>
          <w:numId w:val="11"/>
        </w:numPr>
        <w:shd w:val="clear" w:color="auto" w:fill="FFFFFF"/>
        <w:tabs>
          <w:tab w:val="left" w:pos="993"/>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 xml:space="preserve">Определить идею и задачу реферата. </w:t>
      </w:r>
    </w:p>
    <w:p w:rsidR="00A0053C" w:rsidRPr="00AB2A8C" w:rsidRDefault="00A0053C" w:rsidP="001214D9">
      <w:pPr>
        <w:pStyle w:val="a5"/>
        <w:numPr>
          <w:ilvl w:val="0"/>
          <w:numId w:val="11"/>
        </w:numPr>
        <w:shd w:val="clear" w:color="auto" w:fill="FFFFFF"/>
        <w:tabs>
          <w:tab w:val="left" w:pos="993"/>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 xml:space="preserve">Ясно и четко сформулировать тему или проблему. Она не должна быть слишком общей. </w:t>
      </w:r>
    </w:p>
    <w:p w:rsidR="00A0053C" w:rsidRPr="00AB2A8C" w:rsidRDefault="00A0053C" w:rsidP="001214D9">
      <w:pPr>
        <w:pStyle w:val="a5"/>
        <w:numPr>
          <w:ilvl w:val="0"/>
          <w:numId w:val="11"/>
        </w:numPr>
        <w:shd w:val="clear" w:color="auto" w:fill="FFFFFF"/>
        <w:tabs>
          <w:tab w:val="left" w:pos="993"/>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 xml:space="preserve">Найти нужную литературу по выбранной теме. </w:t>
      </w:r>
    </w:p>
    <w:p w:rsidR="00A0053C" w:rsidRPr="00AB2A8C" w:rsidRDefault="00A0053C" w:rsidP="001214D9">
      <w:pPr>
        <w:pStyle w:val="a5"/>
        <w:numPr>
          <w:ilvl w:val="0"/>
          <w:numId w:val="11"/>
        </w:numPr>
        <w:shd w:val="clear" w:color="auto" w:fill="FFFFFF"/>
        <w:tabs>
          <w:tab w:val="left" w:pos="993"/>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 xml:space="preserve">Составить перечень литературы, которая обязательно должна быть прочитана. </w:t>
      </w:r>
    </w:p>
    <w:p w:rsidR="00A0053C" w:rsidRPr="00AB2A8C" w:rsidRDefault="00A0053C" w:rsidP="00545624">
      <w:pPr>
        <w:pStyle w:val="a5"/>
        <w:shd w:val="clear" w:color="auto" w:fill="FFFFFF"/>
        <w:spacing w:after="0" w:line="360" w:lineRule="auto"/>
        <w:ind w:left="0" w:firstLine="709"/>
        <w:jc w:val="both"/>
        <w:rPr>
          <w:rFonts w:ascii="Times New Roman" w:hAnsi="Times New Roman"/>
          <w:sz w:val="26"/>
          <w:szCs w:val="26"/>
        </w:rPr>
      </w:pPr>
      <w:r w:rsidRPr="00AB2A8C">
        <w:rPr>
          <w:rFonts w:ascii="Times New Roman" w:hAnsi="Times New Roman"/>
          <w:sz w:val="26"/>
          <w:szCs w:val="26"/>
        </w:rPr>
        <w:t>Только после предварительной подготовки следует приступать к написанию реферата. Прежде всего, составить план, выделить в нем части</w:t>
      </w:r>
      <w:r w:rsidR="00650CB2" w:rsidRPr="00AB2A8C">
        <w:rPr>
          <w:rFonts w:ascii="Times New Roman" w:hAnsi="Times New Roman"/>
          <w:sz w:val="26"/>
          <w:szCs w:val="26"/>
        </w:rPr>
        <w:t>:</w:t>
      </w:r>
    </w:p>
    <w:p w:rsidR="00650CB2" w:rsidRPr="00AB2A8C" w:rsidRDefault="00650CB2" w:rsidP="001214D9">
      <w:pPr>
        <w:numPr>
          <w:ilvl w:val="0"/>
          <w:numId w:val="12"/>
        </w:numPr>
        <w:tabs>
          <w:tab w:val="left" w:pos="851"/>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введение – значение проблемы, ее актуальность;</w:t>
      </w:r>
    </w:p>
    <w:p w:rsidR="00650CB2" w:rsidRPr="00AB2A8C" w:rsidRDefault="00650CB2" w:rsidP="001214D9">
      <w:pPr>
        <w:numPr>
          <w:ilvl w:val="0"/>
          <w:numId w:val="12"/>
        </w:numPr>
        <w:tabs>
          <w:tab w:val="left" w:pos="851"/>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текстовое изложение материала с необходимыми ссылками на источники, использованные автором</w:t>
      </w:r>
    </w:p>
    <w:p w:rsidR="00650CB2" w:rsidRPr="00AB2A8C" w:rsidRDefault="00650CB2" w:rsidP="001214D9">
      <w:pPr>
        <w:numPr>
          <w:ilvl w:val="0"/>
          <w:numId w:val="12"/>
        </w:numPr>
        <w:tabs>
          <w:tab w:val="left" w:pos="851"/>
        </w:tabs>
        <w:spacing w:after="0" w:line="360" w:lineRule="auto"/>
        <w:ind w:left="0" w:firstLine="709"/>
        <w:jc w:val="both"/>
        <w:rPr>
          <w:rFonts w:ascii="Times New Roman" w:hAnsi="Times New Roman"/>
          <w:b/>
          <w:sz w:val="26"/>
          <w:szCs w:val="26"/>
        </w:rPr>
      </w:pPr>
      <w:r w:rsidRPr="00AB2A8C">
        <w:rPr>
          <w:rFonts w:ascii="Times New Roman" w:hAnsi="Times New Roman"/>
          <w:sz w:val="26"/>
          <w:szCs w:val="26"/>
        </w:rPr>
        <w:t>заключение</w:t>
      </w:r>
    </w:p>
    <w:p w:rsidR="00650CB2" w:rsidRPr="00AB2A8C" w:rsidRDefault="00650CB2" w:rsidP="001214D9">
      <w:pPr>
        <w:numPr>
          <w:ilvl w:val="0"/>
          <w:numId w:val="12"/>
        </w:numPr>
        <w:tabs>
          <w:tab w:val="left" w:pos="851"/>
        </w:tabs>
        <w:spacing w:after="0" w:line="360" w:lineRule="auto"/>
        <w:ind w:left="0" w:firstLine="709"/>
        <w:jc w:val="both"/>
        <w:rPr>
          <w:rFonts w:ascii="Times New Roman" w:hAnsi="Times New Roman"/>
          <w:b/>
          <w:sz w:val="26"/>
          <w:szCs w:val="26"/>
        </w:rPr>
      </w:pPr>
      <w:r w:rsidRPr="00AB2A8C">
        <w:rPr>
          <w:rFonts w:ascii="Times New Roman" w:hAnsi="Times New Roman"/>
          <w:sz w:val="26"/>
          <w:szCs w:val="26"/>
        </w:rPr>
        <w:t>список использованной</w:t>
      </w:r>
      <w:r w:rsidRPr="00AB2A8C">
        <w:rPr>
          <w:rFonts w:ascii="Times New Roman" w:eastAsia="Times New Roman" w:hAnsi="Times New Roman"/>
          <w:sz w:val="26"/>
          <w:szCs w:val="26"/>
        </w:rPr>
        <w:t xml:space="preserve"> литературы</w:t>
      </w:r>
    </w:p>
    <w:p w:rsidR="00A11D8A" w:rsidRPr="00AB2A8C" w:rsidRDefault="0095715D" w:rsidP="00545624">
      <w:pPr>
        <w:shd w:val="clear" w:color="auto" w:fill="FFFFFF"/>
        <w:spacing w:after="0" w:line="360" w:lineRule="auto"/>
        <w:ind w:firstLine="709"/>
        <w:jc w:val="both"/>
        <w:rPr>
          <w:rFonts w:ascii="Times New Roman" w:hAnsi="Times New Roman"/>
          <w:b/>
          <w:i/>
          <w:sz w:val="26"/>
          <w:szCs w:val="26"/>
        </w:rPr>
      </w:pPr>
      <w:r w:rsidRPr="00AB2A8C">
        <w:rPr>
          <w:rFonts w:ascii="Times New Roman" w:hAnsi="Times New Roman"/>
          <w:b/>
          <w:i/>
          <w:sz w:val="26"/>
          <w:szCs w:val="26"/>
        </w:rPr>
        <w:t>Методические рекомендации по сотавлению таблиц</w:t>
      </w:r>
    </w:p>
    <w:p w:rsidR="00650CB2" w:rsidRPr="00AB2A8C" w:rsidRDefault="0095715D" w:rsidP="00545624">
      <w:pPr>
        <w:pStyle w:val="a5"/>
        <w:shd w:val="clear" w:color="auto" w:fill="FFFFFF"/>
        <w:spacing w:after="0" w:line="360" w:lineRule="auto"/>
        <w:ind w:left="0" w:firstLine="709"/>
        <w:jc w:val="both"/>
        <w:rPr>
          <w:rFonts w:ascii="Times New Roman" w:hAnsi="Times New Roman"/>
          <w:sz w:val="26"/>
          <w:szCs w:val="26"/>
        </w:rPr>
      </w:pPr>
      <w:r w:rsidRPr="00AB2A8C">
        <w:rPr>
          <w:rFonts w:ascii="Times New Roman" w:hAnsi="Times New Roman"/>
          <w:sz w:val="26"/>
          <w:szCs w:val="26"/>
          <w:shd w:val="clear" w:color="auto" w:fill="FFFFFF"/>
        </w:rPr>
        <w:t xml:space="preserve">Таблица - </w:t>
      </w:r>
      <w:r w:rsidRPr="00AB2A8C">
        <w:rPr>
          <w:rFonts w:ascii="Times New Roman" w:hAnsi="Times New Roman"/>
          <w:sz w:val="26"/>
          <w:szCs w:val="26"/>
        </w:rPr>
        <w:t>вид самостоятельной работы студента по систематизации объемной информации, которая сводится (обобщается) в рамки таблицы</w:t>
      </w:r>
    </w:p>
    <w:p w:rsidR="00492990" w:rsidRPr="00AB2A8C" w:rsidRDefault="0095715D" w:rsidP="00AF7D9B">
      <w:pPr>
        <w:spacing w:after="0" w:line="360" w:lineRule="auto"/>
        <w:ind w:firstLine="709"/>
        <w:jc w:val="both"/>
        <w:rPr>
          <w:rFonts w:ascii="Times New Roman" w:hAnsi="Times New Roman"/>
          <w:b/>
          <w:sz w:val="26"/>
          <w:szCs w:val="26"/>
        </w:rPr>
      </w:pPr>
      <w:r w:rsidRPr="00AB2A8C">
        <w:rPr>
          <w:rFonts w:ascii="Times New Roman" w:hAnsi="Times New Roman"/>
          <w:b/>
          <w:sz w:val="26"/>
          <w:szCs w:val="26"/>
        </w:rPr>
        <w:t>Этапы составления таблицы:</w:t>
      </w:r>
    </w:p>
    <w:p w:rsidR="0095715D" w:rsidRPr="00AB2A8C" w:rsidRDefault="001214D9" w:rsidP="001214D9">
      <w:pPr>
        <w:pStyle w:val="a5"/>
        <w:numPr>
          <w:ilvl w:val="0"/>
          <w:numId w:val="14"/>
        </w:numPr>
        <w:tabs>
          <w:tab w:val="left" w:pos="993"/>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 xml:space="preserve">Изучить </w:t>
      </w:r>
      <w:r w:rsidR="0095715D" w:rsidRPr="00AB2A8C">
        <w:rPr>
          <w:rFonts w:ascii="Times New Roman" w:hAnsi="Times New Roman"/>
          <w:sz w:val="26"/>
          <w:szCs w:val="26"/>
        </w:rPr>
        <w:t xml:space="preserve">информацию по теме; </w:t>
      </w:r>
    </w:p>
    <w:p w:rsidR="0095715D" w:rsidRPr="00AB2A8C" w:rsidRDefault="001214D9" w:rsidP="001214D9">
      <w:pPr>
        <w:pStyle w:val="a5"/>
        <w:numPr>
          <w:ilvl w:val="0"/>
          <w:numId w:val="14"/>
        </w:numPr>
        <w:tabs>
          <w:tab w:val="left" w:pos="993"/>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 xml:space="preserve">Выбрать </w:t>
      </w:r>
      <w:r w:rsidR="0095715D" w:rsidRPr="00AB2A8C">
        <w:rPr>
          <w:rFonts w:ascii="Times New Roman" w:hAnsi="Times New Roman"/>
          <w:sz w:val="26"/>
          <w:szCs w:val="26"/>
        </w:rPr>
        <w:t xml:space="preserve">оптимальную форму таблицы; </w:t>
      </w:r>
    </w:p>
    <w:p w:rsidR="0095715D" w:rsidRPr="00AB2A8C" w:rsidRDefault="001214D9" w:rsidP="001214D9">
      <w:pPr>
        <w:pStyle w:val="a5"/>
        <w:numPr>
          <w:ilvl w:val="0"/>
          <w:numId w:val="14"/>
        </w:numPr>
        <w:tabs>
          <w:tab w:val="left" w:pos="993"/>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 xml:space="preserve">Информацию </w:t>
      </w:r>
      <w:r w:rsidR="0095715D" w:rsidRPr="00AB2A8C">
        <w:rPr>
          <w:rFonts w:ascii="Times New Roman" w:hAnsi="Times New Roman"/>
          <w:sz w:val="26"/>
          <w:szCs w:val="26"/>
        </w:rPr>
        <w:t xml:space="preserve">представить в сжатом виде </w:t>
      </w:r>
    </w:p>
    <w:p w:rsidR="0095715D" w:rsidRPr="00AB2A8C" w:rsidRDefault="001214D9" w:rsidP="001214D9">
      <w:pPr>
        <w:pStyle w:val="a5"/>
        <w:numPr>
          <w:ilvl w:val="0"/>
          <w:numId w:val="14"/>
        </w:numPr>
        <w:tabs>
          <w:tab w:val="left" w:pos="993"/>
        </w:tabs>
        <w:spacing w:after="0" w:line="360" w:lineRule="auto"/>
        <w:ind w:left="0" w:firstLine="709"/>
        <w:jc w:val="both"/>
        <w:rPr>
          <w:rFonts w:ascii="Times New Roman" w:hAnsi="Times New Roman"/>
          <w:b/>
          <w:sz w:val="26"/>
          <w:szCs w:val="26"/>
        </w:rPr>
      </w:pPr>
      <w:r w:rsidRPr="00AB2A8C">
        <w:rPr>
          <w:rFonts w:ascii="Times New Roman" w:hAnsi="Times New Roman"/>
          <w:sz w:val="26"/>
          <w:szCs w:val="26"/>
        </w:rPr>
        <w:t xml:space="preserve">Заполнить  </w:t>
      </w:r>
      <w:r w:rsidR="0095715D" w:rsidRPr="00AB2A8C">
        <w:rPr>
          <w:rFonts w:ascii="Times New Roman" w:hAnsi="Times New Roman"/>
          <w:sz w:val="26"/>
          <w:szCs w:val="26"/>
        </w:rPr>
        <w:t>основные графы таблицы</w:t>
      </w:r>
    </w:p>
    <w:p w:rsidR="0095715D" w:rsidRPr="00AB2A8C" w:rsidRDefault="0095715D" w:rsidP="00AF7D9B">
      <w:pPr>
        <w:spacing w:after="0" w:line="360" w:lineRule="auto"/>
        <w:ind w:firstLine="709"/>
        <w:jc w:val="both"/>
        <w:rPr>
          <w:rFonts w:ascii="Times New Roman" w:hAnsi="Times New Roman"/>
          <w:sz w:val="26"/>
          <w:szCs w:val="26"/>
        </w:rPr>
      </w:pPr>
      <w:r w:rsidRPr="00AB2A8C">
        <w:rPr>
          <w:rFonts w:ascii="Times New Roman" w:hAnsi="Times New Roman"/>
          <w:b/>
          <w:sz w:val="26"/>
          <w:szCs w:val="26"/>
        </w:rPr>
        <w:t>Критерии оценки</w:t>
      </w:r>
      <w:r w:rsidRPr="00AB2A8C">
        <w:rPr>
          <w:rFonts w:ascii="Times New Roman" w:hAnsi="Times New Roman"/>
          <w:sz w:val="26"/>
          <w:szCs w:val="26"/>
        </w:rPr>
        <w:t>:</w:t>
      </w:r>
    </w:p>
    <w:p w:rsidR="0095715D" w:rsidRPr="00AB2A8C" w:rsidRDefault="0095715D" w:rsidP="001214D9">
      <w:pPr>
        <w:pStyle w:val="a5"/>
        <w:numPr>
          <w:ilvl w:val="0"/>
          <w:numId w:val="15"/>
        </w:numPr>
        <w:tabs>
          <w:tab w:val="left" w:pos="993"/>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соответствие содержания теме;</w:t>
      </w:r>
    </w:p>
    <w:p w:rsidR="0095715D" w:rsidRPr="00AB2A8C" w:rsidRDefault="0095715D" w:rsidP="001214D9">
      <w:pPr>
        <w:pStyle w:val="a5"/>
        <w:numPr>
          <w:ilvl w:val="0"/>
          <w:numId w:val="15"/>
        </w:numPr>
        <w:tabs>
          <w:tab w:val="left" w:pos="993"/>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 xml:space="preserve">логичность структуры таблицы; </w:t>
      </w:r>
    </w:p>
    <w:p w:rsidR="0095715D" w:rsidRPr="00AB2A8C" w:rsidRDefault="0095715D" w:rsidP="001214D9">
      <w:pPr>
        <w:pStyle w:val="a5"/>
        <w:numPr>
          <w:ilvl w:val="0"/>
          <w:numId w:val="15"/>
        </w:numPr>
        <w:tabs>
          <w:tab w:val="left" w:pos="993"/>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 xml:space="preserve">правильный отбор информации; </w:t>
      </w:r>
    </w:p>
    <w:p w:rsidR="0095715D" w:rsidRPr="00AB2A8C" w:rsidRDefault="0095715D" w:rsidP="001214D9">
      <w:pPr>
        <w:pStyle w:val="a5"/>
        <w:numPr>
          <w:ilvl w:val="0"/>
          <w:numId w:val="15"/>
        </w:numPr>
        <w:tabs>
          <w:tab w:val="left" w:pos="993"/>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 xml:space="preserve">наличие обобщающего (систематизирующего, структурирующего, сравнительного) характера изложения информации; </w:t>
      </w:r>
    </w:p>
    <w:p w:rsidR="0095715D" w:rsidRPr="00AB2A8C" w:rsidRDefault="0095715D" w:rsidP="001214D9">
      <w:pPr>
        <w:pStyle w:val="a5"/>
        <w:numPr>
          <w:ilvl w:val="0"/>
          <w:numId w:val="15"/>
        </w:numPr>
        <w:tabs>
          <w:tab w:val="left" w:pos="993"/>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соответствие оформления требованиям;</w:t>
      </w:r>
    </w:p>
    <w:p w:rsidR="00C52AA4" w:rsidRPr="00AB2A8C" w:rsidRDefault="0095715D" w:rsidP="001214D9">
      <w:pPr>
        <w:pStyle w:val="a5"/>
        <w:numPr>
          <w:ilvl w:val="0"/>
          <w:numId w:val="15"/>
        </w:numPr>
        <w:tabs>
          <w:tab w:val="left" w:pos="993"/>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работа сдана в срок.</w:t>
      </w:r>
    </w:p>
    <w:p w:rsidR="00C52AA4" w:rsidRPr="00AB2A8C" w:rsidRDefault="0095715D" w:rsidP="00AF7D9B">
      <w:pPr>
        <w:spacing w:after="0" w:line="360" w:lineRule="auto"/>
        <w:ind w:firstLine="709"/>
        <w:jc w:val="both"/>
        <w:rPr>
          <w:rFonts w:ascii="Times New Roman" w:hAnsi="Times New Roman"/>
          <w:b/>
          <w:i/>
          <w:sz w:val="26"/>
          <w:szCs w:val="26"/>
        </w:rPr>
      </w:pPr>
      <w:r w:rsidRPr="00AB2A8C">
        <w:rPr>
          <w:rFonts w:ascii="Times New Roman" w:hAnsi="Times New Roman"/>
          <w:b/>
          <w:i/>
          <w:sz w:val="26"/>
          <w:szCs w:val="26"/>
        </w:rPr>
        <w:t>Методические рекомендации по созданию презентаций</w:t>
      </w:r>
    </w:p>
    <w:p w:rsidR="00FE7853" w:rsidRPr="00AB2A8C" w:rsidRDefault="0095715D" w:rsidP="00AF7D9B">
      <w:pPr>
        <w:spacing w:after="0" w:line="360" w:lineRule="auto"/>
        <w:ind w:firstLine="709"/>
        <w:contextualSpacing/>
        <w:jc w:val="both"/>
        <w:rPr>
          <w:rFonts w:ascii="Times New Roman" w:hAnsi="Times New Roman"/>
          <w:sz w:val="26"/>
          <w:szCs w:val="26"/>
        </w:rPr>
      </w:pPr>
      <w:r w:rsidRPr="00AB2A8C">
        <w:rPr>
          <w:rFonts w:ascii="Times New Roman" w:hAnsi="Times New Roman"/>
          <w:sz w:val="26"/>
          <w:szCs w:val="26"/>
        </w:rPr>
        <w:t xml:space="preserve">Презентация - </w:t>
      </w:r>
      <w:r w:rsidR="00FE7853" w:rsidRPr="00AB2A8C">
        <w:rPr>
          <w:rFonts w:ascii="Times New Roman" w:hAnsi="Times New Roman"/>
          <w:sz w:val="26"/>
          <w:szCs w:val="26"/>
        </w:rPr>
        <w:t xml:space="preserve">вид самостоятельной работы студентов по созданию наглядных информационных пособий, выполненных с помощью мультимедийной компьютерной программы PowerPoint. </w:t>
      </w:r>
    </w:p>
    <w:p w:rsidR="0095715D" w:rsidRPr="00AB2A8C" w:rsidRDefault="00FE7853" w:rsidP="00AF7D9B">
      <w:pPr>
        <w:spacing w:after="0" w:line="360" w:lineRule="auto"/>
        <w:ind w:firstLine="709"/>
        <w:jc w:val="both"/>
        <w:rPr>
          <w:rFonts w:ascii="Times New Roman" w:hAnsi="Times New Roman"/>
          <w:sz w:val="26"/>
          <w:szCs w:val="26"/>
        </w:rPr>
      </w:pPr>
      <w:r w:rsidRPr="00AB2A8C">
        <w:rPr>
          <w:rFonts w:ascii="Times New Roman" w:hAnsi="Times New Roman"/>
          <w:sz w:val="26"/>
          <w:szCs w:val="26"/>
        </w:rPr>
        <w:t>Этот вид работы требует координации навыков студента по сбору, систематизации, переработке информации, оформления ее в виде подборки материалов, кратко отражающих основные вопросы изучаемой темы, в электронном виде.</w:t>
      </w:r>
    </w:p>
    <w:p w:rsidR="00FE7853" w:rsidRPr="00AB2A8C" w:rsidRDefault="00FE7853" w:rsidP="00AF7D9B">
      <w:pPr>
        <w:shd w:val="clear" w:color="auto" w:fill="FFFFFF"/>
        <w:spacing w:after="0" w:line="360" w:lineRule="auto"/>
        <w:ind w:firstLine="709"/>
        <w:contextualSpacing/>
        <w:jc w:val="both"/>
        <w:rPr>
          <w:rFonts w:ascii="Times New Roman" w:hAnsi="Times New Roman"/>
          <w:sz w:val="26"/>
          <w:szCs w:val="26"/>
        </w:rPr>
      </w:pPr>
      <w:r w:rsidRPr="00AB2A8C">
        <w:rPr>
          <w:rFonts w:ascii="Times New Roman" w:hAnsi="Times New Roman"/>
          <w:sz w:val="26"/>
          <w:szCs w:val="26"/>
        </w:rPr>
        <w:t xml:space="preserve">Материалы-презентации готовятся студентом в виде слайдов с использованием программы Microsoft PowerPoint. </w:t>
      </w:r>
    </w:p>
    <w:p w:rsidR="00FE7853" w:rsidRPr="00AB2A8C" w:rsidRDefault="00FE7853" w:rsidP="00AF7D9B">
      <w:pPr>
        <w:shd w:val="clear" w:color="auto" w:fill="FFFFFF"/>
        <w:spacing w:after="0" w:line="360" w:lineRule="auto"/>
        <w:ind w:firstLine="709"/>
        <w:contextualSpacing/>
        <w:jc w:val="both"/>
        <w:rPr>
          <w:rFonts w:ascii="Times New Roman" w:eastAsia="Times New Roman" w:hAnsi="Times New Roman"/>
          <w:sz w:val="26"/>
          <w:szCs w:val="26"/>
        </w:rPr>
      </w:pPr>
      <w:r w:rsidRPr="00AB2A8C">
        <w:rPr>
          <w:rFonts w:ascii="Times New Roman" w:eastAsia="Times New Roman" w:hAnsi="Times New Roman"/>
          <w:sz w:val="26"/>
          <w:szCs w:val="26"/>
        </w:rPr>
        <w:t>Презентация должна содержать не менее 15 многослойных слайдов с использованием возможностей анимации и различного оформления. Приветствуется наличие в презентации звукового сопровождения (комментариев) и реальных примеров (картинок).</w:t>
      </w:r>
    </w:p>
    <w:p w:rsidR="00FE7853" w:rsidRPr="00AB2A8C" w:rsidRDefault="00FE7853" w:rsidP="00AF7D9B">
      <w:pPr>
        <w:shd w:val="clear" w:color="auto" w:fill="FFFFFF"/>
        <w:spacing w:after="0" w:line="360" w:lineRule="auto"/>
        <w:ind w:firstLine="709"/>
        <w:contextualSpacing/>
        <w:jc w:val="both"/>
        <w:rPr>
          <w:rFonts w:ascii="Times New Roman" w:hAnsi="Times New Roman"/>
          <w:sz w:val="26"/>
          <w:szCs w:val="26"/>
        </w:rPr>
      </w:pPr>
      <w:r w:rsidRPr="00AB2A8C">
        <w:rPr>
          <w:rFonts w:ascii="Times New Roman" w:hAnsi="Times New Roman"/>
          <w:sz w:val="26"/>
          <w:szCs w:val="26"/>
        </w:rPr>
        <w:t>После проведения демонстрации слайдов презентации студент должен дать личную оценку социальной значимости изученной проблемной ситуации и ответить на заданные вопросы.</w:t>
      </w:r>
    </w:p>
    <w:p w:rsidR="00FE7853" w:rsidRPr="00AB2A8C" w:rsidRDefault="00FE7853" w:rsidP="00AF7D9B">
      <w:pPr>
        <w:shd w:val="clear" w:color="auto" w:fill="FFFFFF"/>
        <w:spacing w:after="0" w:line="360" w:lineRule="auto"/>
        <w:ind w:firstLine="709"/>
        <w:contextualSpacing/>
        <w:jc w:val="both"/>
        <w:rPr>
          <w:rFonts w:ascii="Times New Roman" w:hAnsi="Times New Roman"/>
          <w:b/>
          <w:sz w:val="26"/>
          <w:szCs w:val="26"/>
        </w:rPr>
      </w:pPr>
      <w:r w:rsidRPr="00AB2A8C">
        <w:rPr>
          <w:rFonts w:ascii="Times New Roman" w:hAnsi="Times New Roman"/>
          <w:b/>
          <w:sz w:val="26"/>
          <w:szCs w:val="26"/>
        </w:rPr>
        <w:t>Этапы подготовки презентации:</w:t>
      </w:r>
    </w:p>
    <w:p w:rsidR="00FE7853" w:rsidRPr="00AB2A8C" w:rsidRDefault="001214D9" w:rsidP="001214D9">
      <w:pPr>
        <w:pStyle w:val="a5"/>
        <w:numPr>
          <w:ilvl w:val="0"/>
          <w:numId w:val="16"/>
        </w:numPr>
        <w:shd w:val="clear" w:color="auto" w:fill="FFFFFF"/>
        <w:tabs>
          <w:tab w:val="left" w:pos="993"/>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 xml:space="preserve">Изучить </w:t>
      </w:r>
      <w:r w:rsidR="00FE7853" w:rsidRPr="00AB2A8C">
        <w:rPr>
          <w:rFonts w:ascii="Times New Roman" w:hAnsi="Times New Roman"/>
          <w:sz w:val="26"/>
          <w:szCs w:val="26"/>
        </w:rPr>
        <w:t xml:space="preserve">материалы темы, выделяя главное и второстепенное; </w:t>
      </w:r>
    </w:p>
    <w:p w:rsidR="00FE7853" w:rsidRPr="00AB2A8C" w:rsidRDefault="001214D9" w:rsidP="001214D9">
      <w:pPr>
        <w:pStyle w:val="a5"/>
        <w:numPr>
          <w:ilvl w:val="0"/>
          <w:numId w:val="16"/>
        </w:numPr>
        <w:shd w:val="clear" w:color="auto" w:fill="FFFFFF"/>
        <w:tabs>
          <w:tab w:val="left" w:pos="993"/>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 xml:space="preserve">Установить </w:t>
      </w:r>
      <w:r w:rsidR="00FE7853" w:rsidRPr="00AB2A8C">
        <w:rPr>
          <w:rFonts w:ascii="Times New Roman" w:hAnsi="Times New Roman"/>
          <w:sz w:val="26"/>
          <w:szCs w:val="26"/>
        </w:rPr>
        <w:t xml:space="preserve">логическую связь между элементами темы; </w:t>
      </w:r>
    </w:p>
    <w:p w:rsidR="00FE7853" w:rsidRPr="00AB2A8C" w:rsidRDefault="001214D9" w:rsidP="001214D9">
      <w:pPr>
        <w:pStyle w:val="a5"/>
        <w:numPr>
          <w:ilvl w:val="0"/>
          <w:numId w:val="16"/>
        </w:numPr>
        <w:shd w:val="clear" w:color="auto" w:fill="FFFFFF"/>
        <w:tabs>
          <w:tab w:val="left" w:pos="993"/>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 xml:space="preserve">Представить </w:t>
      </w:r>
      <w:r w:rsidR="00FE7853" w:rsidRPr="00AB2A8C">
        <w:rPr>
          <w:rFonts w:ascii="Times New Roman" w:hAnsi="Times New Roman"/>
          <w:sz w:val="26"/>
          <w:szCs w:val="26"/>
        </w:rPr>
        <w:t xml:space="preserve">характеристику элементов в краткой форме; </w:t>
      </w:r>
    </w:p>
    <w:p w:rsidR="00FE7853" w:rsidRPr="00AB2A8C" w:rsidRDefault="001214D9" w:rsidP="001214D9">
      <w:pPr>
        <w:pStyle w:val="a5"/>
        <w:numPr>
          <w:ilvl w:val="0"/>
          <w:numId w:val="16"/>
        </w:numPr>
        <w:shd w:val="clear" w:color="auto" w:fill="FFFFFF"/>
        <w:tabs>
          <w:tab w:val="left" w:pos="993"/>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 xml:space="preserve">Выбрать </w:t>
      </w:r>
      <w:r w:rsidR="00FE7853" w:rsidRPr="00AB2A8C">
        <w:rPr>
          <w:rFonts w:ascii="Times New Roman" w:hAnsi="Times New Roman"/>
          <w:sz w:val="26"/>
          <w:szCs w:val="26"/>
        </w:rPr>
        <w:t xml:space="preserve">опорные сигналы для акцентирования главной информации и отобразить в структуре работы; </w:t>
      </w:r>
    </w:p>
    <w:p w:rsidR="00FE7853" w:rsidRPr="00AB2A8C" w:rsidRDefault="001214D9" w:rsidP="001214D9">
      <w:pPr>
        <w:pStyle w:val="a5"/>
        <w:numPr>
          <w:ilvl w:val="0"/>
          <w:numId w:val="16"/>
        </w:numPr>
        <w:shd w:val="clear" w:color="auto" w:fill="FFFFFF"/>
        <w:tabs>
          <w:tab w:val="left" w:pos="993"/>
        </w:tabs>
        <w:spacing w:after="0" w:line="360" w:lineRule="auto"/>
        <w:ind w:left="0" w:firstLine="709"/>
        <w:jc w:val="both"/>
        <w:rPr>
          <w:rFonts w:ascii="Times New Roman" w:eastAsia="Times New Roman" w:hAnsi="Times New Roman"/>
          <w:b/>
          <w:sz w:val="26"/>
          <w:szCs w:val="26"/>
        </w:rPr>
      </w:pPr>
      <w:r w:rsidRPr="00AB2A8C">
        <w:rPr>
          <w:rFonts w:ascii="Times New Roman" w:hAnsi="Times New Roman"/>
          <w:sz w:val="26"/>
          <w:szCs w:val="26"/>
        </w:rPr>
        <w:t xml:space="preserve">Оформить </w:t>
      </w:r>
      <w:r w:rsidR="00FE7853" w:rsidRPr="00AB2A8C">
        <w:rPr>
          <w:rFonts w:ascii="Times New Roman" w:hAnsi="Times New Roman"/>
          <w:sz w:val="26"/>
          <w:szCs w:val="26"/>
        </w:rPr>
        <w:t>работу и предоставить к установленному сроку.</w:t>
      </w:r>
    </w:p>
    <w:p w:rsidR="004A56EF" w:rsidRPr="00AB2A8C" w:rsidRDefault="004A56EF" w:rsidP="00AF7D9B">
      <w:pPr>
        <w:shd w:val="clear" w:color="auto" w:fill="FFFFFF"/>
        <w:spacing w:after="0" w:line="360" w:lineRule="auto"/>
        <w:ind w:firstLine="709"/>
        <w:contextualSpacing/>
        <w:jc w:val="both"/>
        <w:rPr>
          <w:rFonts w:ascii="Times New Roman" w:hAnsi="Times New Roman"/>
          <w:b/>
          <w:sz w:val="26"/>
          <w:szCs w:val="26"/>
        </w:rPr>
      </w:pPr>
      <w:r w:rsidRPr="00AB2A8C">
        <w:rPr>
          <w:rFonts w:ascii="Times New Roman" w:hAnsi="Times New Roman"/>
          <w:b/>
          <w:sz w:val="26"/>
          <w:szCs w:val="26"/>
        </w:rPr>
        <w:t xml:space="preserve">Критерии оценки: </w:t>
      </w:r>
    </w:p>
    <w:p w:rsidR="004A56EF" w:rsidRPr="00AB2A8C" w:rsidRDefault="001214D9" w:rsidP="001214D9">
      <w:pPr>
        <w:pStyle w:val="a5"/>
        <w:numPr>
          <w:ilvl w:val="0"/>
          <w:numId w:val="17"/>
        </w:numPr>
        <w:tabs>
          <w:tab w:val="left" w:pos="1134"/>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 xml:space="preserve">Соответствие </w:t>
      </w:r>
      <w:r w:rsidR="004A56EF" w:rsidRPr="00AB2A8C">
        <w:rPr>
          <w:rFonts w:ascii="Times New Roman" w:hAnsi="Times New Roman"/>
          <w:sz w:val="26"/>
          <w:szCs w:val="26"/>
        </w:rPr>
        <w:t xml:space="preserve">содержания теме; </w:t>
      </w:r>
    </w:p>
    <w:p w:rsidR="004A56EF" w:rsidRPr="00AB2A8C" w:rsidRDefault="001214D9" w:rsidP="001214D9">
      <w:pPr>
        <w:pStyle w:val="a5"/>
        <w:numPr>
          <w:ilvl w:val="0"/>
          <w:numId w:val="17"/>
        </w:numPr>
        <w:tabs>
          <w:tab w:val="left" w:pos="1134"/>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 xml:space="preserve">Правильная </w:t>
      </w:r>
      <w:r w:rsidR="004A56EF" w:rsidRPr="00AB2A8C">
        <w:rPr>
          <w:rFonts w:ascii="Times New Roman" w:hAnsi="Times New Roman"/>
          <w:sz w:val="26"/>
          <w:szCs w:val="26"/>
        </w:rPr>
        <w:t xml:space="preserve">структурированность информации; </w:t>
      </w:r>
    </w:p>
    <w:p w:rsidR="004A56EF" w:rsidRPr="00AB2A8C" w:rsidRDefault="001214D9" w:rsidP="001214D9">
      <w:pPr>
        <w:pStyle w:val="a5"/>
        <w:numPr>
          <w:ilvl w:val="0"/>
          <w:numId w:val="17"/>
        </w:numPr>
        <w:tabs>
          <w:tab w:val="left" w:pos="1134"/>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 xml:space="preserve">Наличие </w:t>
      </w:r>
      <w:r w:rsidR="004A56EF" w:rsidRPr="00AB2A8C">
        <w:rPr>
          <w:rFonts w:ascii="Times New Roman" w:hAnsi="Times New Roman"/>
          <w:sz w:val="26"/>
          <w:szCs w:val="26"/>
        </w:rPr>
        <w:t xml:space="preserve">логической связи изложенной информации; </w:t>
      </w:r>
    </w:p>
    <w:p w:rsidR="004A56EF" w:rsidRPr="00AB2A8C" w:rsidRDefault="001214D9" w:rsidP="001214D9">
      <w:pPr>
        <w:pStyle w:val="a5"/>
        <w:numPr>
          <w:ilvl w:val="0"/>
          <w:numId w:val="17"/>
        </w:numPr>
        <w:tabs>
          <w:tab w:val="left" w:pos="1134"/>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 xml:space="preserve">Эстетичность </w:t>
      </w:r>
      <w:r w:rsidR="004A56EF" w:rsidRPr="00AB2A8C">
        <w:rPr>
          <w:rFonts w:ascii="Times New Roman" w:hAnsi="Times New Roman"/>
          <w:sz w:val="26"/>
          <w:szCs w:val="26"/>
        </w:rPr>
        <w:t xml:space="preserve">и соответствие требованиям оформления; </w:t>
      </w:r>
    </w:p>
    <w:p w:rsidR="00317B5D" w:rsidRPr="00AB2A8C" w:rsidRDefault="001214D9" w:rsidP="001214D9">
      <w:pPr>
        <w:pStyle w:val="a5"/>
        <w:numPr>
          <w:ilvl w:val="0"/>
          <w:numId w:val="17"/>
        </w:numPr>
        <w:tabs>
          <w:tab w:val="left" w:pos="1134"/>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 xml:space="preserve">Работа </w:t>
      </w:r>
      <w:r w:rsidR="004A56EF" w:rsidRPr="00AB2A8C">
        <w:rPr>
          <w:rFonts w:ascii="Times New Roman" w:hAnsi="Times New Roman"/>
          <w:sz w:val="26"/>
          <w:szCs w:val="26"/>
        </w:rPr>
        <w:t>представлена в срок</w:t>
      </w:r>
    </w:p>
    <w:p w:rsidR="00A86155" w:rsidRPr="00AB2A8C" w:rsidRDefault="00A86155" w:rsidP="00AF7D9B">
      <w:pPr>
        <w:spacing w:after="0" w:line="360" w:lineRule="auto"/>
        <w:ind w:firstLine="709"/>
        <w:jc w:val="both"/>
        <w:rPr>
          <w:rFonts w:ascii="Times New Roman" w:hAnsi="Times New Roman"/>
          <w:sz w:val="26"/>
          <w:szCs w:val="26"/>
          <w:u w:val="single"/>
        </w:rPr>
      </w:pPr>
      <w:r w:rsidRPr="00AB2A8C">
        <w:rPr>
          <w:rFonts w:ascii="Times New Roman" w:hAnsi="Times New Roman"/>
          <w:sz w:val="26"/>
          <w:szCs w:val="26"/>
          <w:u w:val="single"/>
        </w:rPr>
        <w:t>ПОДГОТОВ</w:t>
      </w:r>
      <w:r w:rsidR="00B560E8" w:rsidRPr="00AB2A8C">
        <w:rPr>
          <w:rFonts w:ascii="Times New Roman" w:hAnsi="Times New Roman"/>
          <w:sz w:val="26"/>
          <w:szCs w:val="26"/>
          <w:u w:val="single"/>
        </w:rPr>
        <w:t>КА К КОНТРОЛЬНЫМ РАБОТАМ</w:t>
      </w:r>
    </w:p>
    <w:p w:rsidR="00E827EA" w:rsidRPr="00AB2A8C" w:rsidRDefault="00E827EA" w:rsidP="00AF7D9B">
      <w:pPr>
        <w:spacing w:after="0" w:line="360" w:lineRule="auto"/>
        <w:ind w:firstLine="709"/>
        <w:contextualSpacing/>
        <w:jc w:val="both"/>
        <w:rPr>
          <w:rFonts w:ascii="Times New Roman" w:hAnsi="Times New Roman"/>
          <w:sz w:val="26"/>
          <w:szCs w:val="26"/>
        </w:rPr>
      </w:pPr>
      <w:r w:rsidRPr="00AB2A8C">
        <w:rPr>
          <w:rFonts w:ascii="Times New Roman" w:hAnsi="Times New Roman"/>
          <w:sz w:val="26"/>
          <w:szCs w:val="26"/>
        </w:rPr>
        <w:t>Контрольная работа - вид учебной и научно-исследовательской работы, отражающая знания, навыки и умения студента, полученные в ходе освоения дисциплины.</w:t>
      </w:r>
    </w:p>
    <w:p w:rsidR="00E827EA" w:rsidRPr="00AB2A8C" w:rsidRDefault="00B560E8" w:rsidP="00AF7D9B">
      <w:pPr>
        <w:spacing w:after="0" w:line="360" w:lineRule="auto"/>
        <w:ind w:firstLine="709"/>
        <w:contextualSpacing/>
        <w:jc w:val="both"/>
        <w:rPr>
          <w:rFonts w:ascii="Times New Roman" w:hAnsi="Times New Roman"/>
          <w:sz w:val="26"/>
          <w:szCs w:val="26"/>
        </w:rPr>
      </w:pPr>
      <w:r w:rsidRPr="00AB2A8C">
        <w:rPr>
          <w:rFonts w:ascii="Times New Roman" w:hAnsi="Times New Roman"/>
          <w:sz w:val="26"/>
          <w:szCs w:val="26"/>
        </w:rPr>
        <w:t>Цель контрольной работы-</w:t>
      </w:r>
      <w:r w:rsidRPr="00AB2A8C">
        <w:rPr>
          <w:rFonts w:ascii="Times New Roman" w:hAnsi="Times New Roman"/>
          <w:color w:val="000000"/>
          <w:sz w:val="26"/>
          <w:szCs w:val="26"/>
          <w:shd w:val="clear" w:color="auto" w:fill="FFFFFF"/>
        </w:rPr>
        <w:t xml:space="preserve"> закрепление</w:t>
      </w:r>
      <w:r w:rsidRPr="00AB2A8C">
        <w:rPr>
          <w:rFonts w:ascii="Times New Roman" w:hAnsi="Times New Roman"/>
          <w:sz w:val="26"/>
          <w:szCs w:val="26"/>
          <w:shd w:val="clear" w:color="auto" w:fill="FFFFFF"/>
        </w:rPr>
        <w:t xml:space="preserve"> и углубление теоретических знаний по  дисциплине «</w:t>
      </w:r>
      <w:r w:rsidR="00B36F89" w:rsidRPr="00AB2A8C">
        <w:rPr>
          <w:rFonts w:ascii="Times New Roman" w:hAnsi="Times New Roman"/>
          <w:sz w:val="26"/>
          <w:szCs w:val="26"/>
        </w:rPr>
        <w:t>Операционные системы и среды</w:t>
      </w:r>
      <w:r w:rsidRPr="00AB2A8C">
        <w:rPr>
          <w:rFonts w:ascii="Times New Roman" w:hAnsi="Times New Roman"/>
          <w:sz w:val="26"/>
          <w:szCs w:val="26"/>
          <w:shd w:val="clear" w:color="auto" w:fill="FFFFFF"/>
        </w:rPr>
        <w:t>», овладение сту</w:t>
      </w:r>
      <w:r w:rsidR="00B36F89" w:rsidRPr="00AB2A8C">
        <w:rPr>
          <w:rFonts w:ascii="Times New Roman" w:hAnsi="Times New Roman"/>
          <w:sz w:val="26"/>
          <w:szCs w:val="26"/>
          <w:shd w:val="clear" w:color="auto" w:fill="FFFFFF"/>
        </w:rPr>
        <w:t>дентами методикой решения задач</w:t>
      </w:r>
      <w:r w:rsidRPr="00AB2A8C">
        <w:rPr>
          <w:rFonts w:ascii="Times New Roman" w:hAnsi="Times New Roman"/>
          <w:sz w:val="26"/>
          <w:szCs w:val="26"/>
          <w:shd w:val="clear" w:color="auto" w:fill="FFFFFF"/>
        </w:rPr>
        <w:t>.</w:t>
      </w:r>
      <w:r w:rsidR="00B36F89" w:rsidRPr="00AB2A8C">
        <w:rPr>
          <w:rFonts w:ascii="Times New Roman" w:hAnsi="Times New Roman"/>
          <w:sz w:val="26"/>
          <w:szCs w:val="26"/>
          <w:shd w:val="clear" w:color="auto" w:fill="FFFFFF"/>
        </w:rPr>
        <w:t xml:space="preserve"> </w:t>
      </w:r>
    </w:p>
    <w:p w:rsidR="00A86155" w:rsidRPr="00AB2A8C" w:rsidRDefault="00A86155" w:rsidP="00AF7D9B">
      <w:pPr>
        <w:spacing w:after="0" w:line="360" w:lineRule="auto"/>
        <w:ind w:firstLine="709"/>
        <w:jc w:val="both"/>
        <w:rPr>
          <w:rFonts w:ascii="Times New Roman" w:hAnsi="Times New Roman"/>
          <w:sz w:val="26"/>
          <w:szCs w:val="26"/>
        </w:rPr>
      </w:pPr>
      <w:r w:rsidRPr="00AB2A8C">
        <w:rPr>
          <w:rFonts w:ascii="Times New Roman" w:hAnsi="Times New Roman"/>
          <w:sz w:val="26"/>
          <w:szCs w:val="26"/>
        </w:rPr>
        <w:t>Этапы подготовки</w:t>
      </w:r>
      <w:r w:rsidR="00B560E8" w:rsidRPr="00AB2A8C">
        <w:rPr>
          <w:rFonts w:ascii="Times New Roman" w:hAnsi="Times New Roman"/>
          <w:sz w:val="26"/>
          <w:szCs w:val="26"/>
        </w:rPr>
        <w:t>:</w:t>
      </w:r>
    </w:p>
    <w:p w:rsidR="00A86155" w:rsidRPr="00AB2A8C" w:rsidRDefault="00C52AA4" w:rsidP="001214D9">
      <w:pPr>
        <w:pStyle w:val="a5"/>
        <w:numPr>
          <w:ilvl w:val="0"/>
          <w:numId w:val="18"/>
        </w:numPr>
        <w:tabs>
          <w:tab w:val="left" w:pos="993"/>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 xml:space="preserve">Внимательно прочитайте материал по конспекту, составленному на учебном занятии. </w:t>
      </w:r>
    </w:p>
    <w:p w:rsidR="00A86155" w:rsidRPr="00AB2A8C" w:rsidRDefault="00C52AA4" w:rsidP="001214D9">
      <w:pPr>
        <w:pStyle w:val="a5"/>
        <w:numPr>
          <w:ilvl w:val="0"/>
          <w:numId w:val="18"/>
        </w:numPr>
        <w:tabs>
          <w:tab w:val="left" w:pos="993"/>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Прочитайте тот же материал по учебнику, учебному пособию.</w:t>
      </w:r>
    </w:p>
    <w:p w:rsidR="00A86155" w:rsidRPr="00AB2A8C" w:rsidRDefault="00C52AA4" w:rsidP="001214D9">
      <w:pPr>
        <w:pStyle w:val="a5"/>
        <w:numPr>
          <w:ilvl w:val="0"/>
          <w:numId w:val="18"/>
        </w:numPr>
        <w:tabs>
          <w:tab w:val="left" w:pos="993"/>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 xml:space="preserve">Постарайтесь разобраться с непонятным, в частности новыми терминами. </w:t>
      </w:r>
    </w:p>
    <w:p w:rsidR="00A86155" w:rsidRPr="00AB2A8C" w:rsidRDefault="00C52AA4" w:rsidP="001214D9">
      <w:pPr>
        <w:pStyle w:val="a5"/>
        <w:numPr>
          <w:ilvl w:val="0"/>
          <w:numId w:val="18"/>
        </w:numPr>
        <w:tabs>
          <w:tab w:val="left" w:pos="993"/>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 xml:space="preserve">Ответьте на контрольные вопросы для самопроверки, имеющиеся в учебнике или предложенные в данных методических указаниях. </w:t>
      </w:r>
    </w:p>
    <w:p w:rsidR="00A86155" w:rsidRPr="00AB2A8C" w:rsidRDefault="00C52AA4" w:rsidP="001214D9">
      <w:pPr>
        <w:pStyle w:val="a5"/>
        <w:numPr>
          <w:ilvl w:val="0"/>
          <w:numId w:val="18"/>
        </w:numPr>
        <w:tabs>
          <w:tab w:val="left" w:pos="993"/>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 xml:space="preserve">Кратко перескажите содержание изученного материала «своими словами». </w:t>
      </w:r>
    </w:p>
    <w:p w:rsidR="00A86155" w:rsidRPr="00AB2A8C" w:rsidRDefault="00A86155" w:rsidP="001214D9">
      <w:pPr>
        <w:pStyle w:val="a5"/>
        <w:numPr>
          <w:ilvl w:val="0"/>
          <w:numId w:val="18"/>
        </w:numPr>
        <w:tabs>
          <w:tab w:val="left" w:pos="993"/>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Выучите определения</w:t>
      </w:r>
      <w:r w:rsidR="00C52AA4" w:rsidRPr="00AB2A8C">
        <w:rPr>
          <w:rFonts w:ascii="Times New Roman" w:hAnsi="Times New Roman"/>
          <w:sz w:val="26"/>
          <w:szCs w:val="26"/>
        </w:rPr>
        <w:t xml:space="preserve"> основных понятий, законов. </w:t>
      </w:r>
    </w:p>
    <w:p w:rsidR="00A86155" w:rsidRPr="00AB2A8C" w:rsidRDefault="00A86155" w:rsidP="001214D9">
      <w:pPr>
        <w:shd w:val="clear" w:color="auto" w:fill="FFFFFF"/>
        <w:tabs>
          <w:tab w:val="left" w:pos="993"/>
        </w:tabs>
        <w:spacing w:after="0" w:line="360" w:lineRule="auto"/>
        <w:ind w:firstLine="709"/>
        <w:jc w:val="both"/>
        <w:rPr>
          <w:rFonts w:ascii="Times New Roman" w:hAnsi="Times New Roman"/>
          <w:b/>
          <w:sz w:val="26"/>
          <w:szCs w:val="26"/>
        </w:rPr>
      </w:pPr>
      <w:r w:rsidRPr="00AB2A8C">
        <w:rPr>
          <w:rFonts w:ascii="Times New Roman" w:hAnsi="Times New Roman"/>
          <w:b/>
          <w:sz w:val="26"/>
          <w:szCs w:val="26"/>
        </w:rPr>
        <w:t xml:space="preserve">Критерии оценки: </w:t>
      </w:r>
    </w:p>
    <w:p w:rsidR="00A86155" w:rsidRPr="00AB2A8C" w:rsidRDefault="00A86155" w:rsidP="001214D9">
      <w:pPr>
        <w:pStyle w:val="a5"/>
        <w:numPr>
          <w:ilvl w:val="0"/>
          <w:numId w:val="19"/>
        </w:numPr>
        <w:tabs>
          <w:tab w:val="left" w:pos="993"/>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 xml:space="preserve">правильность ответов на вопросы; </w:t>
      </w:r>
    </w:p>
    <w:p w:rsidR="00A86155" w:rsidRPr="00AB2A8C" w:rsidRDefault="00A86155" w:rsidP="001214D9">
      <w:pPr>
        <w:pStyle w:val="a5"/>
        <w:numPr>
          <w:ilvl w:val="0"/>
          <w:numId w:val="19"/>
        </w:numPr>
        <w:tabs>
          <w:tab w:val="left" w:pos="993"/>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 xml:space="preserve">полнота и лаконичность ответа; </w:t>
      </w:r>
    </w:p>
    <w:p w:rsidR="00A86155" w:rsidRPr="00AB2A8C" w:rsidRDefault="00A86155" w:rsidP="001214D9">
      <w:pPr>
        <w:pStyle w:val="a5"/>
        <w:numPr>
          <w:ilvl w:val="0"/>
          <w:numId w:val="19"/>
        </w:numPr>
        <w:tabs>
          <w:tab w:val="left" w:pos="993"/>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способность правильно квалифицировать факты и обстоятельства,</w:t>
      </w:r>
    </w:p>
    <w:p w:rsidR="00A86155" w:rsidRPr="00AB2A8C" w:rsidRDefault="00A86155" w:rsidP="001214D9">
      <w:pPr>
        <w:pStyle w:val="a5"/>
        <w:numPr>
          <w:ilvl w:val="0"/>
          <w:numId w:val="19"/>
        </w:numPr>
        <w:tabs>
          <w:tab w:val="left" w:pos="993"/>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логика и аргументированность изложения.</w:t>
      </w:r>
    </w:p>
    <w:p w:rsidR="00A62690" w:rsidRPr="00AB2A8C" w:rsidRDefault="00A62690" w:rsidP="00A62690">
      <w:pPr>
        <w:pStyle w:val="a5"/>
        <w:spacing w:after="0" w:line="360" w:lineRule="auto"/>
        <w:ind w:left="709"/>
        <w:jc w:val="both"/>
        <w:rPr>
          <w:rFonts w:ascii="Times New Roman" w:hAnsi="Times New Roman"/>
          <w:sz w:val="26"/>
          <w:szCs w:val="26"/>
        </w:rPr>
      </w:pPr>
    </w:p>
    <w:p w:rsidR="00590BB4" w:rsidRPr="00AB2A8C" w:rsidRDefault="00590BB4" w:rsidP="00AF7D9B">
      <w:pPr>
        <w:pStyle w:val="a5"/>
        <w:numPr>
          <w:ilvl w:val="0"/>
          <w:numId w:val="26"/>
        </w:numPr>
        <w:spacing w:after="0" w:line="360" w:lineRule="auto"/>
        <w:ind w:left="0" w:firstLine="709"/>
        <w:jc w:val="both"/>
        <w:rPr>
          <w:rFonts w:ascii="Times New Roman" w:hAnsi="Times New Roman"/>
          <w:sz w:val="26"/>
          <w:szCs w:val="26"/>
        </w:rPr>
      </w:pPr>
      <w:r w:rsidRPr="00AB2A8C">
        <w:rPr>
          <w:rFonts w:ascii="Times New Roman" w:hAnsi="Times New Roman"/>
          <w:sz w:val="26"/>
          <w:szCs w:val="26"/>
        </w:rPr>
        <w:t>ПОРЯДОК ОРГАНИЗАЦИИ САМОСТОЯТЕЛЬНОЙ РАБОТЫ СТУДЕНТОВ</w:t>
      </w:r>
    </w:p>
    <w:p w:rsidR="00590BB4" w:rsidRPr="00AB2A8C" w:rsidRDefault="00590BB4" w:rsidP="00545624">
      <w:pPr>
        <w:shd w:val="clear" w:color="auto" w:fill="FFFFFF"/>
        <w:spacing w:after="0" w:line="360" w:lineRule="auto"/>
        <w:ind w:firstLine="709"/>
        <w:jc w:val="both"/>
        <w:rPr>
          <w:rFonts w:ascii="Times New Roman" w:hAnsi="Times New Roman"/>
          <w:sz w:val="26"/>
          <w:szCs w:val="26"/>
          <w:shd w:val="clear" w:color="auto" w:fill="FFFFFF"/>
        </w:rPr>
      </w:pPr>
      <w:r w:rsidRPr="00AB2A8C">
        <w:rPr>
          <w:rFonts w:ascii="Times New Roman" w:hAnsi="Times New Roman"/>
          <w:sz w:val="26"/>
          <w:szCs w:val="26"/>
          <w:shd w:val="clear" w:color="auto" w:fill="FFFFFF"/>
        </w:rPr>
        <w:t>Целью самостоятельной работы студентов является: овладение практическими знаниями, профессиональными умениями и навыками деятельности по специальности, опытом творческой, исследовательской деятельности.</w:t>
      </w:r>
    </w:p>
    <w:p w:rsidR="00590BB4" w:rsidRPr="00AB2A8C" w:rsidRDefault="00590BB4" w:rsidP="00545624">
      <w:pPr>
        <w:shd w:val="clear" w:color="auto" w:fill="FFFFFF"/>
        <w:spacing w:after="0" w:line="360" w:lineRule="auto"/>
        <w:ind w:firstLine="709"/>
        <w:jc w:val="both"/>
        <w:rPr>
          <w:rFonts w:ascii="Times New Roman" w:hAnsi="Times New Roman"/>
          <w:sz w:val="26"/>
          <w:szCs w:val="26"/>
          <w:shd w:val="clear" w:color="auto" w:fill="FFFFFF"/>
        </w:rPr>
      </w:pPr>
      <w:r w:rsidRPr="00AB2A8C">
        <w:rPr>
          <w:rFonts w:ascii="Times New Roman" w:hAnsi="Times New Roman"/>
          <w:sz w:val="26"/>
          <w:szCs w:val="26"/>
          <w:shd w:val="clear" w:color="auto" w:fill="FFFFFF"/>
        </w:rPr>
        <w:t xml:space="preserve">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w:t>
      </w:r>
    </w:p>
    <w:p w:rsidR="00590BB4" w:rsidRPr="00AB2A8C" w:rsidRDefault="00D323D4" w:rsidP="00AF7D9B">
      <w:pPr>
        <w:pStyle w:val="a5"/>
        <w:spacing w:after="0" w:line="360" w:lineRule="auto"/>
        <w:ind w:left="0" w:firstLine="709"/>
        <w:jc w:val="both"/>
        <w:rPr>
          <w:rFonts w:ascii="Times New Roman" w:hAnsi="Times New Roman"/>
          <w:sz w:val="26"/>
          <w:szCs w:val="26"/>
        </w:rPr>
      </w:pPr>
      <w:r w:rsidRPr="00AB2A8C">
        <w:rPr>
          <w:rFonts w:ascii="Times New Roman" w:hAnsi="Times New Roman"/>
          <w:sz w:val="26"/>
          <w:szCs w:val="26"/>
        </w:rPr>
        <w:t>С</w:t>
      </w:r>
      <w:r w:rsidR="00590BB4" w:rsidRPr="00AB2A8C">
        <w:rPr>
          <w:rFonts w:ascii="Times New Roman" w:hAnsi="Times New Roman"/>
          <w:sz w:val="26"/>
          <w:szCs w:val="26"/>
        </w:rPr>
        <w:t xml:space="preserve">амостоятельная работа студентов по </w:t>
      </w:r>
      <w:r w:rsidRPr="00AB2A8C">
        <w:rPr>
          <w:rFonts w:ascii="Times New Roman" w:hAnsi="Times New Roman"/>
          <w:sz w:val="26"/>
          <w:szCs w:val="26"/>
        </w:rPr>
        <w:t xml:space="preserve"> дисциплине</w:t>
      </w:r>
      <w:r w:rsidR="00590BB4" w:rsidRPr="00AB2A8C">
        <w:rPr>
          <w:rFonts w:ascii="Times New Roman" w:hAnsi="Times New Roman"/>
          <w:sz w:val="26"/>
          <w:szCs w:val="26"/>
        </w:rPr>
        <w:t xml:space="preserve"> «</w:t>
      </w:r>
      <w:r w:rsidR="00B36F89" w:rsidRPr="00AB2A8C">
        <w:rPr>
          <w:rFonts w:ascii="Times New Roman" w:hAnsi="Times New Roman"/>
          <w:sz w:val="26"/>
          <w:szCs w:val="26"/>
        </w:rPr>
        <w:t>Операционные системы и среды</w:t>
      </w:r>
      <w:r w:rsidR="00590BB4" w:rsidRPr="00AB2A8C">
        <w:rPr>
          <w:rFonts w:ascii="Times New Roman" w:hAnsi="Times New Roman"/>
          <w:sz w:val="26"/>
          <w:szCs w:val="26"/>
        </w:rPr>
        <w:t>»</w:t>
      </w:r>
      <w:r w:rsidRPr="00AB2A8C">
        <w:rPr>
          <w:rFonts w:ascii="Times New Roman" w:hAnsi="Times New Roman"/>
          <w:sz w:val="26"/>
          <w:szCs w:val="26"/>
        </w:rPr>
        <w:t xml:space="preserve"> предполагает:</w:t>
      </w:r>
    </w:p>
    <w:p w:rsidR="00590BB4" w:rsidRPr="00AB2A8C" w:rsidRDefault="00D323D4" w:rsidP="001214D9">
      <w:pPr>
        <w:pStyle w:val="a5"/>
        <w:numPr>
          <w:ilvl w:val="0"/>
          <w:numId w:val="28"/>
        </w:numPr>
        <w:tabs>
          <w:tab w:val="left" w:pos="993"/>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 xml:space="preserve">самостоятельный поиск ответов и необходимой информации по предложенным вопросам; </w:t>
      </w:r>
    </w:p>
    <w:p w:rsidR="00590BB4" w:rsidRPr="00AB2A8C" w:rsidRDefault="00D323D4" w:rsidP="001214D9">
      <w:pPr>
        <w:pStyle w:val="a5"/>
        <w:numPr>
          <w:ilvl w:val="0"/>
          <w:numId w:val="28"/>
        </w:numPr>
        <w:tabs>
          <w:tab w:val="left" w:pos="993"/>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выполнение заданий для самостоятельной работы;</w:t>
      </w:r>
    </w:p>
    <w:p w:rsidR="008F7DEA" w:rsidRPr="00AB2A8C" w:rsidRDefault="00D323D4" w:rsidP="001214D9">
      <w:pPr>
        <w:pStyle w:val="a5"/>
        <w:numPr>
          <w:ilvl w:val="0"/>
          <w:numId w:val="28"/>
        </w:numPr>
        <w:tabs>
          <w:tab w:val="left" w:pos="993"/>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изучение теоретического и лекционного материала, а также основной и дополнительной литерат</w:t>
      </w:r>
      <w:r w:rsidR="008F7DEA" w:rsidRPr="00AB2A8C">
        <w:rPr>
          <w:rFonts w:ascii="Times New Roman" w:hAnsi="Times New Roman"/>
          <w:sz w:val="26"/>
          <w:szCs w:val="26"/>
        </w:rPr>
        <w:t>уры при подготовке к практическим занятиям,</w:t>
      </w:r>
      <w:r w:rsidRPr="00AB2A8C">
        <w:rPr>
          <w:rFonts w:ascii="Times New Roman" w:hAnsi="Times New Roman"/>
          <w:sz w:val="26"/>
          <w:szCs w:val="26"/>
        </w:rPr>
        <w:t xml:space="preserve"> написании докладов;</w:t>
      </w:r>
    </w:p>
    <w:p w:rsidR="008F7DEA" w:rsidRPr="00AB2A8C" w:rsidRDefault="00D323D4" w:rsidP="001214D9">
      <w:pPr>
        <w:pStyle w:val="a5"/>
        <w:numPr>
          <w:ilvl w:val="0"/>
          <w:numId w:val="28"/>
        </w:numPr>
        <w:tabs>
          <w:tab w:val="left" w:pos="993"/>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подготовка к контрольным работам по темам, предусмо</w:t>
      </w:r>
      <w:r w:rsidR="008F7DEA" w:rsidRPr="00AB2A8C">
        <w:rPr>
          <w:rFonts w:ascii="Times New Roman" w:hAnsi="Times New Roman"/>
          <w:sz w:val="26"/>
          <w:szCs w:val="26"/>
        </w:rPr>
        <w:t>тренным программой дисциплины</w:t>
      </w:r>
      <w:r w:rsidRPr="00AB2A8C">
        <w:rPr>
          <w:rFonts w:ascii="Times New Roman" w:hAnsi="Times New Roman"/>
          <w:sz w:val="26"/>
          <w:szCs w:val="26"/>
        </w:rPr>
        <w:t xml:space="preserve">; </w:t>
      </w:r>
    </w:p>
    <w:p w:rsidR="00C52AA4" w:rsidRPr="00AB2A8C" w:rsidRDefault="00D323D4" w:rsidP="001214D9">
      <w:pPr>
        <w:pStyle w:val="a5"/>
        <w:numPr>
          <w:ilvl w:val="0"/>
          <w:numId w:val="28"/>
        </w:numPr>
        <w:tabs>
          <w:tab w:val="left" w:pos="993"/>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выполнение</w:t>
      </w:r>
      <w:r w:rsidR="008F7DEA" w:rsidRPr="00AB2A8C">
        <w:rPr>
          <w:sz w:val="26"/>
          <w:szCs w:val="26"/>
        </w:rPr>
        <w:t xml:space="preserve"> </w:t>
      </w:r>
      <w:r w:rsidR="008F7DEA" w:rsidRPr="00AB2A8C">
        <w:rPr>
          <w:rFonts w:ascii="Times New Roman" w:hAnsi="Times New Roman"/>
          <w:sz w:val="26"/>
          <w:szCs w:val="26"/>
        </w:rPr>
        <w:t>индивидуальных заданий  по отдельным темам дисциплины</w:t>
      </w:r>
    </w:p>
    <w:p w:rsidR="008F7DEA" w:rsidRPr="00AB2A8C" w:rsidRDefault="008F7DEA" w:rsidP="00AF7D9B">
      <w:pPr>
        <w:spacing w:after="0" w:line="360" w:lineRule="auto"/>
        <w:ind w:firstLine="709"/>
        <w:jc w:val="both"/>
        <w:rPr>
          <w:rFonts w:ascii="Times New Roman" w:hAnsi="Times New Roman"/>
          <w:sz w:val="26"/>
          <w:szCs w:val="26"/>
        </w:rPr>
      </w:pPr>
      <w:r w:rsidRPr="00AB2A8C">
        <w:rPr>
          <w:rFonts w:ascii="Times New Roman" w:hAnsi="Times New Roman"/>
          <w:sz w:val="26"/>
          <w:szCs w:val="26"/>
        </w:rPr>
        <w:t xml:space="preserve">Этапы </w:t>
      </w:r>
      <w:r w:rsidR="00E42099" w:rsidRPr="00AB2A8C">
        <w:rPr>
          <w:rFonts w:ascii="Times New Roman" w:hAnsi="Times New Roman"/>
          <w:sz w:val="26"/>
          <w:szCs w:val="26"/>
        </w:rPr>
        <w:t>самостояте</w:t>
      </w:r>
      <w:r w:rsidRPr="00AB2A8C">
        <w:rPr>
          <w:rFonts w:ascii="Times New Roman" w:hAnsi="Times New Roman"/>
          <w:sz w:val="26"/>
          <w:szCs w:val="26"/>
        </w:rPr>
        <w:t xml:space="preserve">льной работы студентов: </w:t>
      </w:r>
    </w:p>
    <w:p w:rsidR="008F7DEA" w:rsidRPr="00AB2A8C" w:rsidRDefault="001214D9" w:rsidP="001214D9">
      <w:pPr>
        <w:pStyle w:val="a5"/>
        <w:numPr>
          <w:ilvl w:val="0"/>
          <w:numId w:val="27"/>
        </w:numPr>
        <w:tabs>
          <w:tab w:val="left" w:pos="993"/>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 xml:space="preserve">Поиск </w:t>
      </w:r>
      <w:r w:rsidR="00E42099" w:rsidRPr="00AB2A8C">
        <w:rPr>
          <w:rFonts w:ascii="Times New Roman" w:hAnsi="Times New Roman"/>
          <w:sz w:val="26"/>
          <w:szCs w:val="26"/>
        </w:rPr>
        <w:t xml:space="preserve">в литературе и изучение теоретического материала на предложенные преподавателем темы и вопросы; </w:t>
      </w:r>
    </w:p>
    <w:p w:rsidR="008F7DEA" w:rsidRPr="00AB2A8C" w:rsidRDefault="001214D9" w:rsidP="001214D9">
      <w:pPr>
        <w:pStyle w:val="a5"/>
        <w:numPr>
          <w:ilvl w:val="0"/>
          <w:numId w:val="27"/>
        </w:numPr>
        <w:tabs>
          <w:tab w:val="left" w:pos="993"/>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 xml:space="preserve">Анализ </w:t>
      </w:r>
      <w:r w:rsidR="00E42099" w:rsidRPr="00AB2A8C">
        <w:rPr>
          <w:rFonts w:ascii="Times New Roman" w:hAnsi="Times New Roman"/>
          <w:sz w:val="26"/>
          <w:szCs w:val="26"/>
        </w:rPr>
        <w:t>полученной информации из основной</w:t>
      </w:r>
      <w:r w:rsidR="008F7DEA" w:rsidRPr="00AB2A8C">
        <w:rPr>
          <w:rFonts w:ascii="Times New Roman" w:hAnsi="Times New Roman"/>
          <w:sz w:val="26"/>
          <w:szCs w:val="26"/>
        </w:rPr>
        <w:t xml:space="preserve"> и дополнительной литературы;</w:t>
      </w:r>
    </w:p>
    <w:p w:rsidR="00E42099" w:rsidRPr="00AB2A8C" w:rsidRDefault="001214D9" w:rsidP="001214D9">
      <w:pPr>
        <w:pStyle w:val="a5"/>
        <w:numPr>
          <w:ilvl w:val="0"/>
          <w:numId w:val="27"/>
        </w:numPr>
        <w:tabs>
          <w:tab w:val="left" w:pos="993"/>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 xml:space="preserve">Запонимание </w:t>
      </w:r>
      <w:r w:rsidR="00E42099" w:rsidRPr="00AB2A8C">
        <w:rPr>
          <w:rFonts w:ascii="Times New Roman" w:hAnsi="Times New Roman"/>
          <w:sz w:val="26"/>
          <w:szCs w:val="26"/>
        </w:rPr>
        <w:t xml:space="preserve">терминов и </w:t>
      </w:r>
      <w:r w:rsidR="008F7DEA" w:rsidRPr="00AB2A8C">
        <w:rPr>
          <w:rFonts w:ascii="Times New Roman" w:hAnsi="Times New Roman"/>
          <w:sz w:val="26"/>
          <w:szCs w:val="26"/>
        </w:rPr>
        <w:t>понятий;</w:t>
      </w:r>
    </w:p>
    <w:p w:rsidR="00E42099" w:rsidRPr="00AB2A8C" w:rsidRDefault="001214D9" w:rsidP="001214D9">
      <w:pPr>
        <w:pStyle w:val="a5"/>
        <w:numPr>
          <w:ilvl w:val="0"/>
          <w:numId w:val="27"/>
        </w:numPr>
        <w:tabs>
          <w:tab w:val="left" w:pos="993"/>
        </w:tabs>
        <w:spacing w:after="0" w:line="360" w:lineRule="auto"/>
        <w:ind w:left="0" w:firstLine="709"/>
        <w:jc w:val="both"/>
        <w:rPr>
          <w:rFonts w:ascii="Times New Roman" w:hAnsi="Times New Roman"/>
          <w:sz w:val="26"/>
          <w:szCs w:val="26"/>
        </w:rPr>
      </w:pPr>
      <w:r w:rsidRPr="00AB2A8C">
        <w:rPr>
          <w:rFonts w:ascii="Times New Roman" w:hAnsi="Times New Roman"/>
          <w:sz w:val="26"/>
          <w:szCs w:val="26"/>
        </w:rPr>
        <w:t xml:space="preserve">Составление </w:t>
      </w:r>
      <w:r w:rsidR="00E42099" w:rsidRPr="00AB2A8C">
        <w:rPr>
          <w:rFonts w:ascii="Times New Roman" w:hAnsi="Times New Roman"/>
          <w:sz w:val="26"/>
          <w:szCs w:val="26"/>
        </w:rPr>
        <w:t>плана ответа на каждый воп</w:t>
      </w:r>
      <w:r w:rsidR="008F7DEA" w:rsidRPr="00AB2A8C">
        <w:rPr>
          <w:rFonts w:ascii="Times New Roman" w:hAnsi="Times New Roman"/>
          <w:sz w:val="26"/>
          <w:szCs w:val="26"/>
        </w:rPr>
        <w:t>рос</w:t>
      </w:r>
    </w:p>
    <w:sectPr w:rsidR="00E42099" w:rsidRPr="00AB2A8C" w:rsidSect="00AB2A8C">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8FA" w:rsidRDefault="00EE48FA" w:rsidP="00153DAA">
      <w:pPr>
        <w:spacing w:after="0" w:line="240" w:lineRule="auto"/>
      </w:pPr>
      <w:r>
        <w:separator/>
      </w:r>
    </w:p>
  </w:endnote>
  <w:endnote w:type="continuationSeparator" w:id="0">
    <w:p w:rsidR="00EE48FA" w:rsidRDefault="00EE48FA" w:rsidP="00153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jaVu Sans">
    <w:panose1 w:val="020B0603030804020204"/>
    <w:charset w:val="CC"/>
    <w:family w:val="swiss"/>
    <w:pitch w:val="variable"/>
    <w:sig w:usb0="E7002EFF" w:usb1="D200FDFF" w:usb2="0A24602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60806"/>
      <w:docPartObj>
        <w:docPartGallery w:val="Page Numbers (Bottom of Page)"/>
        <w:docPartUnique/>
      </w:docPartObj>
    </w:sdtPr>
    <w:sdtContent>
      <w:p w:rsidR="00AB2A8C" w:rsidRDefault="00AB2A8C">
        <w:pPr>
          <w:pStyle w:val="a9"/>
          <w:jc w:val="right"/>
        </w:pPr>
        <w:r>
          <w:fldChar w:fldCharType="begin"/>
        </w:r>
        <w:r>
          <w:instrText>PAGE   \* MERGEFORMAT</w:instrText>
        </w:r>
        <w:r>
          <w:fldChar w:fldCharType="separate"/>
        </w:r>
        <w:r>
          <w:t>12</w:t>
        </w:r>
        <w:r>
          <w:fldChar w:fldCharType="end"/>
        </w:r>
      </w:p>
    </w:sdtContent>
  </w:sdt>
  <w:p w:rsidR="00AB2A8C" w:rsidRDefault="00AB2A8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8FA" w:rsidRDefault="00EE48FA" w:rsidP="00153DAA">
      <w:pPr>
        <w:spacing w:after="0" w:line="240" w:lineRule="auto"/>
      </w:pPr>
      <w:r>
        <w:separator/>
      </w:r>
    </w:p>
  </w:footnote>
  <w:footnote w:type="continuationSeparator" w:id="0">
    <w:p w:rsidR="00EE48FA" w:rsidRDefault="00EE48FA" w:rsidP="00153D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8"/>
    <w:multiLevelType w:val="singleLevel"/>
    <w:tmpl w:val="00000008"/>
    <w:name w:val="WW8Num20"/>
    <w:lvl w:ilvl="0">
      <w:start w:val="1"/>
      <w:numFmt w:val="bullet"/>
      <w:lvlText w:val=""/>
      <w:lvlJc w:val="left"/>
      <w:pPr>
        <w:tabs>
          <w:tab w:val="num" w:pos="0"/>
        </w:tabs>
        <w:ind w:left="720" w:hanging="360"/>
      </w:pPr>
      <w:rPr>
        <w:rFonts w:ascii="Symbol" w:hAnsi="Symbol" w:cs="Wingdings"/>
      </w:rPr>
    </w:lvl>
  </w:abstractNum>
  <w:abstractNum w:abstractNumId="2">
    <w:nsid w:val="00480173"/>
    <w:multiLevelType w:val="hybridMultilevel"/>
    <w:tmpl w:val="81180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F03DEB"/>
    <w:multiLevelType w:val="hybridMultilevel"/>
    <w:tmpl w:val="5928D462"/>
    <w:lvl w:ilvl="0" w:tplc="961A0D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A13C58"/>
    <w:multiLevelType w:val="hybridMultilevel"/>
    <w:tmpl w:val="8EC6E2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97085C"/>
    <w:multiLevelType w:val="hybridMultilevel"/>
    <w:tmpl w:val="46C68F9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1AA5AEE"/>
    <w:multiLevelType w:val="hybridMultilevel"/>
    <w:tmpl w:val="50868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6F68C1"/>
    <w:multiLevelType w:val="hybridMultilevel"/>
    <w:tmpl w:val="E57ED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03401A"/>
    <w:multiLevelType w:val="hybridMultilevel"/>
    <w:tmpl w:val="B9A8FC88"/>
    <w:lvl w:ilvl="0" w:tplc="04190001">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9">
    <w:nsid w:val="1E303ECB"/>
    <w:multiLevelType w:val="hybridMultilevel"/>
    <w:tmpl w:val="E5884238"/>
    <w:lvl w:ilvl="0" w:tplc="B7B650E0">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D447E3"/>
    <w:multiLevelType w:val="hybridMultilevel"/>
    <w:tmpl w:val="C304E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064401"/>
    <w:multiLevelType w:val="hybridMultilevel"/>
    <w:tmpl w:val="3E64CEAE"/>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201DC1"/>
    <w:multiLevelType w:val="hybridMultilevel"/>
    <w:tmpl w:val="3684D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B11986"/>
    <w:multiLevelType w:val="hybridMultilevel"/>
    <w:tmpl w:val="BCBAA6A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147888"/>
    <w:multiLevelType w:val="hybridMultilevel"/>
    <w:tmpl w:val="8AE29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991FE7"/>
    <w:multiLevelType w:val="hybridMultilevel"/>
    <w:tmpl w:val="40682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942C5B"/>
    <w:multiLevelType w:val="hybridMultilevel"/>
    <w:tmpl w:val="C2F49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E30AF4"/>
    <w:multiLevelType w:val="hybridMultilevel"/>
    <w:tmpl w:val="A8CAF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3333D8"/>
    <w:multiLevelType w:val="hybridMultilevel"/>
    <w:tmpl w:val="41D02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8358ED"/>
    <w:multiLevelType w:val="hybridMultilevel"/>
    <w:tmpl w:val="80BE8B8E"/>
    <w:lvl w:ilvl="0" w:tplc="502ADE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7318CE"/>
    <w:multiLevelType w:val="hybridMultilevel"/>
    <w:tmpl w:val="9222B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5E798B"/>
    <w:multiLevelType w:val="hybridMultilevel"/>
    <w:tmpl w:val="122A1438"/>
    <w:lvl w:ilvl="0" w:tplc="502ADE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77D274C"/>
    <w:multiLevelType w:val="hybridMultilevel"/>
    <w:tmpl w:val="3C3C26EE"/>
    <w:lvl w:ilvl="0" w:tplc="04190001">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23">
    <w:nsid w:val="5F7C53FC"/>
    <w:multiLevelType w:val="hybridMultilevel"/>
    <w:tmpl w:val="877E8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9D39FE"/>
    <w:multiLevelType w:val="hybridMultilevel"/>
    <w:tmpl w:val="00B45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E0217C"/>
    <w:multiLevelType w:val="hybridMultilevel"/>
    <w:tmpl w:val="934099A8"/>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A112AC"/>
    <w:multiLevelType w:val="hybridMultilevel"/>
    <w:tmpl w:val="21AC3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FE3543"/>
    <w:multiLevelType w:val="hybridMultilevel"/>
    <w:tmpl w:val="365CDE8A"/>
    <w:lvl w:ilvl="0" w:tplc="502ADE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687393"/>
    <w:multiLevelType w:val="hybridMultilevel"/>
    <w:tmpl w:val="8F7E3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425830"/>
    <w:multiLevelType w:val="hybridMultilevel"/>
    <w:tmpl w:val="C2667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5993773"/>
    <w:multiLevelType w:val="hybridMultilevel"/>
    <w:tmpl w:val="D1DC7EDA"/>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501248"/>
    <w:multiLevelType w:val="hybridMultilevel"/>
    <w:tmpl w:val="33BAE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DD946D6"/>
    <w:multiLevelType w:val="hybridMultilevel"/>
    <w:tmpl w:val="6F18711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8"/>
  </w:num>
  <w:num w:numId="5">
    <w:abstractNumId w:val="31"/>
  </w:num>
  <w:num w:numId="6">
    <w:abstractNumId w:val="22"/>
  </w:num>
  <w:num w:numId="7">
    <w:abstractNumId w:val="12"/>
  </w:num>
  <w:num w:numId="8">
    <w:abstractNumId w:val="32"/>
  </w:num>
  <w:num w:numId="9">
    <w:abstractNumId w:val="15"/>
  </w:num>
  <w:num w:numId="10">
    <w:abstractNumId w:val="14"/>
  </w:num>
  <w:num w:numId="11">
    <w:abstractNumId w:val="7"/>
  </w:num>
  <w:num w:numId="12">
    <w:abstractNumId w:val="18"/>
  </w:num>
  <w:num w:numId="13">
    <w:abstractNumId w:val="26"/>
  </w:num>
  <w:num w:numId="14">
    <w:abstractNumId w:val="30"/>
  </w:num>
  <w:num w:numId="15">
    <w:abstractNumId w:val="29"/>
  </w:num>
  <w:num w:numId="16">
    <w:abstractNumId w:val="11"/>
  </w:num>
  <w:num w:numId="17">
    <w:abstractNumId w:val="2"/>
  </w:num>
  <w:num w:numId="18">
    <w:abstractNumId w:val="25"/>
  </w:num>
  <w:num w:numId="19">
    <w:abstractNumId w:val="17"/>
  </w:num>
  <w:num w:numId="20">
    <w:abstractNumId w:val="16"/>
  </w:num>
  <w:num w:numId="21">
    <w:abstractNumId w:val="28"/>
  </w:num>
  <w:num w:numId="22">
    <w:abstractNumId w:val="13"/>
  </w:num>
  <w:num w:numId="23">
    <w:abstractNumId w:val="10"/>
  </w:num>
  <w:num w:numId="24">
    <w:abstractNumId w:val="20"/>
  </w:num>
  <w:num w:numId="25">
    <w:abstractNumId w:val="23"/>
  </w:num>
  <w:num w:numId="26">
    <w:abstractNumId w:val="9"/>
  </w:num>
  <w:num w:numId="27">
    <w:abstractNumId w:val="3"/>
  </w:num>
  <w:num w:numId="28">
    <w:abstractNumId w:val="24"/>
  </w:num>
  <w:num w:numId="29">
    <w:abstractNumId w:val="21"/>
  </w:num>
  <w:num w:numId="30">
    <w:abstractNumId w:val="27"/>
  </w:num>
  <w:num w:numId="31">
    <w:abstractNumId w:val="19"/>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ACD"/>
    <w:rsid w:val="0001596B"/>
    <w:rsid w:val="000815AE"/>
    <w:rsid w:val="000B5C51"/>
    <w:rsid w:val="001214D9"/>
    <w:rsid w:val="00153DAA"/>
    <w:rsid w:val="00197566"/>
    <w:rsid w:val="001C0441"/>
    <w:rsid w:val="001E0BCB"/>
    <w:rsid w:val="00253DA2"/>
    <w:rsid w:val="00290A68"/>
    <w:rsid w:val="002B120F"/>
    <w:rsid w:val="00317B5D"/>
    <w:rsid w:val="00375ED2"/>
    <w:rsid w:val="0039343F"/>
    <w:rsid w:val="003E7880"/>
    <w:rsid w:val="0044738F"/>
    <w:rsid w:val="00492990"/>
    <w:rsid w:val="004A56EF"/>
    <w:rsid w:val="004F7D8E"/>
    <w:rsid w:val="00545624"/>
    <w:rsid w:val="00590BB4"/>
    <w:rsid w:val="00650CB2"/>
    <w:rsid w:val="00692A8E"/>
    <w:rsid w:val="006C1BF3"/>
    <w:rsid w:val="007101B5"/>
    <w:rsid w:val="00726560"/>
    <w:rsid w:val="008029C4"/>
    <w:rsid w:val="008501E6"/>
    <w:rsid w:val="0087152C"/>
    <w:rsid w:val="008E6EA1"/>
    <w:rsid w:val="008F7DEA"/>
    <w:rsid w:val="009306BD"/>
    <w:rsid w:val="00935200"/>
    <w:rsid w:val="00941271"/>
    <w:rsid w:val="009458F0"/>
    <w:rsid w:val="0095715D"/>
    <w:rsid w:val="009B7ACD"/>
    <w:rsid w:val="009D2172"/>
    <w:rsid w:val="009D7404"/>
    <w:rsid w:val="00A0053C"/>
    <w:rsid w:val="00A11D8A"/>
    <w:rsid w:val="00A54A80"/>
    <w:rsid w:val="00A5701B"/>
    <w:rsid w:val="00A61E19"/>
    <w:rsid w:val="00A62690"/>
    <w:rsid w:val="00A63BA7"/>
    <w:rsid w:val="00A86155"/>
    <w:rsid w:val="00AB2A8C"/>
    <w:rsid w:val="00AE30E7"/>
    <w:rsid w:val="00AF7D9B"/>
    <w:rsid w:val="00B124F8"/>
    <w:rsid w:val="00B36F89"/>
    <w:rsid w:val="00B560E8"/>
    <w:rsid w:val="00B6120C"/>
    <w:rsid w:val="00B70A51"/>
    <w:rsid w:val="00C52AA4"/>
    <w:rsid w:val="00C600BD"/>
    <w:rsid w:val="00CA0275"/>
    <w:rsid w:val="00D03DB1"/>
    <w:rsid w:val="00D323D4"/>
    <w:rsid w:val="00D81D62"/>
    <w:rsid w:val="00E42099"/>
    <w:rsid w:val="00E827EA"/>
    <w:rsid w:val="00E837AA"/>
    <w:rsid w:val="00EA1809"/>
    <w:rsid w:val="00EE48FA"/>
    <w:rsid w:val="00F0306D"/>
    <w:rsid w:val="00F363B8"/>
    <w:rsid w:val="00F76159"/>
    <w:rsid w:val="00F81EC6"/>
    <w:rsid w:val="00FE7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noProo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990"/>
    <w:pPr>
      <w:spacing w:before="100" w:beforeAutospacing="1" w:after="100" w:afterAutospacing="1" w:line="240" w:lineRule="auto"/>
    </w:pPr>
    <w:rPr>
      <w:rFonts w:ascii="Times New Roman" w:eastAsia="Times New Roman" w:hAnsi="Times New Roman"/>
      <w:noProof w:val="0"/>
      <w:sz w:val="24"/>
      <w:szCs w:val="24"/>
      <w:lang w:eastAsia="ru-RU"/>
    </w:rPr>
  </w:style>
  <w:style w:type="character" w:styleId="a4">
    <w:name w:val="Strong"/>
    <w:uiPriority w:val="22"/>
    <w:qFormat/>
    <w:rsid w:val="00492990"/>
    <w:rPr>
      <w:b/>
      <w:bCs/>
    </w:rPr>
  </w:style>
  <w:style w:type="paragraph" w:styleId="a5">
    <w:name w:val="List Paragraph"/>
    <w:basedOn w:val="a"/>
    <w:uiPriority w:val="34"/>
    <w:qFormat/>
    <w:rsid w:val="00692A8E"/>
    <w:pPr>
      <w:ind w:left="720"/>
      <w:contextualSpacing/>
    </w:pPr>
  </w:style>
  <w:style w:type="table" w:styleId="a6">
    <w:name w:val="Table Grid"/>
    <w:basedOn w:val="a1"/>
    <w:uiPriority w:val="39"/>
    <w:rsid w:val="00F36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53DAA"/>
    <w:pPr>
      <w:tabs>
        <w:tab w:val="center" w:pos="4677"/>
        <w:tab w:val="right" w:pos="9355"/>
      </w:tabs>
      <w:spacing w:after="0" w:line="240" w:lineRule="auto"/>
    </w:pPr>
  </w:style>
  <w:style w:type="character" w:customStyle="1" w:styleId="a8">
    <w:name w:val="Верхний колонтитул Знак"/>
    <w:link w:val="a7"/>
    <w:uiPriority w:val="99"/>
    <w:rsid w:val="00153DAA"/>
    <w:rPr>
      <w:noProof/>
    </w:rPr>
  </w:style>
  <w:style w:type="paragraph" w:styleId="a9">
    <w:name w:val="footer"/>
    <w:basedOn w:val="a"/>
    <w:link w:val="aa"/>
    <w:uiPriority w:val="99"/>
    <w:unhideWhenUsed/>
    <w:rsid w:val="00153DAA"/>
    <w:pPr>
      <w:tabs>
        <w:tab w:val="center" w:pos="4677"/>
        <w:tab w:val="right" w:pos="9355"/>
      </w:tabs>
      <w:spacing w:after="0" w:line="240" w:lineRule="auto"/>
    </w:pPr>
  </w:style>
  <w:style w:type="character" w:customStyle="1" w:styleId="aa">
    <w:name w:val="Нижний колонтитул Знак"/>
    <w:link w:val="a9"/>
    <w:uiPriority w:val="99"/>
    <w:rsid w:val="00153DAA"/>
    <w:rPr>
      <w:noProof/>
    </w:rPr>
  </w:style>
  <w:style w:type="paragraph" w:customStyle="1" w:styleId="FR1">
    <w:name w:val="FR1"/>
    <w:uiPriority w:val="99"/>
    <w:rsid w:val="00D03DB1"/>
    <w:pPr>
      <w:widowControl w:val="0"/>
      <w:autoSpaceDE w:val="0"/>
      <w:autoSpaceDN w:val="0"/>
      <w:adjustRightInd w:val="0"/>
    </w:pPr>
    <w:rPr>
      <w:rFonts w:ascii="Times New Roman" w:eastAsia="Times New Roman" w:hAnsi="Times New Roman"/>
      <w:sz w:val="24"/>
      <w:szCs w:val="24"/>
    </w:rPr>
  </w:style>
  <w:style w:type="paragraph" w:styleId="ab">
    <w:name w:val="Balloon Text"/>
    <w:basedOn w:val="a"/>
    <w:link w:val="ac"/>
    <w:uiPriority w:val="99"/>
    <w:semiHidden/>
    <w:unhideWhenUsed/>
    <w:rsid w:val="00B124F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24F8"/>
    <w:rPr>
      <w:rFonts w:ascii="Tahoma" w:hAnsi="Tahoma" w:cs="Tahoma"/>
      <w:noProof/>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noProo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990"/>
    <w:pPr>
      <w:spacing w:before="100" w:beforeAutospacing="1" w:after="100" w:afterAutospacing="1" w:line="240" w:lineRule="auto"/>
    </w:pPr>
    <w:rPr>
      <w:rFonts w:ascii="Times New Roman" w:eastAsia="Times New Roman" w:hAnsi="Times New Roman"/>
      <w:noProof w:val="0"/>
      <w:sz w:val="24"/>
      <w:szCs w:val="24"/>
      <w:lang w:eastAsia="ru-RU"/>
    </w:rPr>
  </w:style>
  <w:style w:type="character" w:styleId="a4">
    <w:name w:val="Strong"/>
    <w:uiPriority w:val="22"/>
    <w:qFormat/>
    <w:rsid w:val="00492990"/>
    <w:rPr>
      <w:b/>
      <w:bCs/>
    </w:rPr>
  </w:style>
  <w:style w:type="paragraph" w:styleId="a5">
    <w:name w:val="List Paragraph"/>
    <w:basedOn w:val="a"/>
    <w:uiPriority w:val="34"/>
    <w:qFormat/>
    <w:rsid w:val="00692A8E"/>
    <w:pPr>
      <w:ind w:left="720"/>
      <w:contextualSpacing/>
    </w:pPr>
  </w:style>
  <w:style w:type="table" w:styleId="a6">
    <w:name w:val="Table Grid"/>
    <w:basedOn w:val="a1"/>
    <w:uiPriority w:val="39"/>
    <w:rsid w:val="00F36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53DAA"/>
    <w:pPr>
      <w:tabs>
        <w:tab w:val="center" w:pos="4677"/>
        <w:tab w:val="right" w:pos="9355"/>
      </w:tabs>
      <w:spacing w:after="0" w:line="240" w:lineRule="auto"/>
    </w:pPr>
  </w:style>
  <w:style w:type="character" w:customStyle="1" w:styleId="a8">
    <w:name w:val="Верхний колонтитул Знак"/>
    <w:link w:val="a7"/>
    <w:uiPriority w:val="99"/>
    <w:rsid w:val="00153DAA"/>
    <w:rPr>
      <w:noProof/>
    </w:rPr>
  </w:style>
  <w:style w:type="paragraph" w:styleId="a9">
    <w:name w:val="footer"/>
    <w:basedOn w:val="a"/>
    <w:link w:val="aa"/>
    <w:uiPriority w:val="99"/>
    <w:unhideWhenUsed/>
    <w:rsid w:val="00153DAA"/>
    <w:pPr>
      <w:tabs>
        <w:tab w:val="center" w:pos="4677"/>
        <w:tab w:val="right" w:pos="9355"/>
      </w:tabs>
      <w:spacing w:after="0" w:line="240" w:lineRule="auto"/>
    </w:pPr>
  </w:style>
  <w:style w:type="character" w:customStyle="1" w:styleId="aa">
    <w:name w:val="Нижний колонтитул Знак"/>
    <w:link w:val="a9"/>
    <w:uiPriority w:val="99"/>
    <w:rsid w:val="00153DAA"/>
    <w:rPr>
      <w:noProof/>
    </w:rPr>
  </w:style>
  <w:style w:type="paragraph" w:customStyle="1" w:styleId="FR1">
    <w:name w:val="FR1"/>
    <w:uiPriority w:val="99"/>
    <w:rsid w:val="00D03DB1"/>
    <w:pPr>
      <w:widowControl w:val="0"/>
      <w:autoSpaceDE w:val="0"/>
      <w:autoSpaceDN w:val="0"/>
      <w:adjustRightInd w:val="0"/>
    </w:pPr>
    <w:rPr>
      <w:rFonts w:ascii="Times New Roman" w:eastAsia="Times New Roman" w:hAnsi="Times New Roman"/>
      <w:sz w:val="24"/>
      <w:szCs w:val="24"/>
    </w:rPr>
  </w:style>
  <w:style w:type="paragraph" w:styleId="ab">
    <w:name w:val="Balloon Text"/>
    <w:basedOn w:val="a"/>
    <w:link w:val="ac"/>
    <w:uiPriority w:val="99"/>
    <w:semiHidden/>
    <w:unhideWhenUsed/>
    <w:rsid w:val="00B124F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24F8"/>
    <w:rPr>
      <w:rFonts w:ascii="Tahoma" w:hAnsi="Tahoma" w:cs="Tahoma"/>
      <w:noProof/>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212407">
      <w:bodyDiv w:val="1"/>
      <w:marLeft w:val="0"/>
      <w:marRight w:val="0"/>
      <w:marTop w:val="0"/>
      <w:marBottom w:val="0"/>
      <w:divBdr>
        <w:top w:val="none" w:sz="0" w:space="0" w:color="auto"/>
        <w:left w:val="none" w:sz="0" w:space="0" w:color="auto"/>
        <w:bottom w:val="none" w:sz="0" w:space="0" w:color="auto"/>
        <w:right w:val="none" w:sz="0" w:space="0" w:color="auto"/>
      </w:divBdr>
    </w:div>
    <w:div w:id="794257276">
      <w:bodyDiv w:val="1"/>
      <w:marLeft w:val="0"/>
      <w:marRight w:val="0"/>
      <w:marTop w:val="0"/>
      <w:marBottom w:val="0"/>
      <w:divBdr>
        <w:top w:val="none" w:sz="0" w:space="0" w:color="auto"/>
        <w:left w:val="none" w:sz="0" w:space="0" w:color="auto"/>
        <w:bottom w:val="none" w:sz="0" w:space="0" w:color="auto"/>
        <w:right w:val="none" w:sz="0" w:space="0" w:color="auto"/>
      </w:divBdr>
    </w:div>
    <w:div w:id="1531189478">
      <w:bodyDiv w:val="1"/>
      <w:marLeft w:val="0"/>
      <w:marRight w:val="0"/>
      <w:marTop w:val="0"/>
      <w:marBottom w:val="0"/>
      <w:divBdr>
        <w:top w:val="none" w:sz="0" w:space="0" w:color="auto"/>
        <w:left w:val="none" w:sz="0" w:space="0" w:color="auto"/>
        <w:bottom w:val="none" w:sz="0" w:space="0" w:color="auto"/>
        <w:right w:val="none" w:sz="0" w:space="0" w:color="auto"/>
      </w:divBdr>
    </w:div>
    <w:div w:id="192888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82715-8EE8-41B8-9E70-0E0353A42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2158</Words>
  <Characters>12303</Characters>
  <Application>Microsoft Office Word</Application>
  <DocSecurity>0</DocSecurity>
  <Lines>102</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Воложанина Виктория Юрьевна</cp:lastModifiedBy>
  <cp:revision>22</cp:revision>
  <cp:lastPrinted>2018-08-19T14:55:00Z</cp:lastPrinted>
  <dcterms:created xsi:type="dcterms:W3CDTF">2017-10-28T04:41:00Z</dcterms:created>
  <dcterms:modified xsi:type="dcterms:W3CDTF">2018-08-19T14:55:00Z</dcterms:modified>
</cp:coreProperties>
</file>