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7F" w:rsidRPr="00FF1545" w:rsidRDefault="0008327F" w:rsidP="0008327F">
      <w:pPr>
        <w:spacing w:before="140" w:after="0" w:line="240" w:lineRule="auto"/>
        <w:ind w:right="200"/>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МИНИСТЕРСТВО ОБРАЗОВАНИЯ И НАУКИ РОССИЙСКОЙ ФЕДЕРАЦИИ</w:t>
      </w:r>
    </w:p>
    <w:p w:rsidR="0008327F" w:rsidRPr="00FF1545" w:rsidRDefault="0008327F" w:rsidP="0008327F">
      <w:pPr>
        <w:spacing w:before="140" w:after="0" w:line="240" w:lineRule="auto"/>
        <w:ind w:right="200"/>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федеральное государственное бюджетное образовательное учреждение высшего образования «Алтайский государственный университет»</w:t>
      </w:r>
    </w:p>
    <w:p w:rsidR="0008327F" w:rsidRPr="00FF1545" w:rsidRDefault="0008327F" w:rsidP="0008327F">
      <w:pPr>
        <w:spacing w:before="140" w:after="0" w:line="240" w:lineRule="auto"/>
        <w:ind w:right="200"/>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Колледж Алтайского государственного университета</w:t>
      </w:r>
    </w:p>
    <w:p w:rsidR="0008327F" w:rsidRPr="00FF1545" w:rsidRDefault="0008327F" w:rsidP="0008327F">
      <w:pPr>
        <w:spacing w:before="140" w:after="0" w:line="240" w:lineRule="auto"/>
        <w:ind w:right="200"/>
        <w:jc w:val="center"/>
        <w:rPr>
          <w:rFonts w:ascii="Times New Roman" w:eastAsia="Times New Roman" w:hAnsi="Times New Roman" w:cs="Times New Roman"/>
          <w:noProof w:val="0"/>
          <w:sz w:val="24"/>
          <w:szCs w:val="24"/>
          <w:lang w:eastAsia="ar-SA"/>
        </w:rPr>
      </w:pPr>
    </w:p>
    <w:p w:rsidR="0008327F" w:rsidRPr="00FF1545" w:rsidRDefault="0008327F" w:rsidP="0008327F">
      <w:pPr>
        <w:spacing w:before="840" w:after="0" w:line="240" w:lineRule="auto"/>
        <w:jc w:val="center"/>
        <w:rPr>
          <w:rFonts w:ascii="Times New Roman" w:eastAsia="Times New Roman" w:hAnsi="Times New Roman" w:cs="Times New Roman"/>
          <w:b/>
          <w:bCs/>
          <w:noProof w:val="0"/>
          <w:sz w:val="24"/>
          <w:szCs w:val="24"/>
          <w:lang w:eastAsia="ar-SA"/>
        </w:rPr>
      </w:pPr>
    </w:p>
    <w:p w:rsidR="0008327F" w:rsidRPr="00FF1545" w:rsidRDefault="0008327F" w:rsidP="0008327F">
      <w:pPr>
        <w:spacing w:before="840" w:after="0" w:line="240" w:lineRule="auto"/>
        <w:jc w:val="center"/>
        <w:rPr>
          <w:rFonts w:ascii="Times New Roman" w:eastAsia="Times New Roman" w:hAnsi="Times New Roman" w:cs="Times New Roman"/>
          <w:b/>
          <w:bCs/>
          <w:noProof w:val="0"/>
          <w:sz w:val="24"/>
          <w:szCs w:val="24"/>
          <w:lang w:eastAsia="ar-SA"/>
        </w:rPr>
      </w:pPr>
    </w:p>
    <w:p w:rsidR="0008327F" w:rsidRPr="00FF1545" w:rsidRDefault="0008327F" w:rsidP="0008327F">
      <w:pPr>
        <w:spacing w:before="840" w:after="0" w:line="240" w:lineRule="auto"/>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МЕТОДИЧЕСКИЕ РЕКОМЕНДАЦИИ</w:t>
      </w:r>
    </w:p>
    <w:p w:rsidR="0008327F" w:rsidRPr="00FF1545" w:rsidRDefault="0008327F" w:rsidP="00CB40B6">
      <w:pPr>
        <w:spacing w:before="240" w:after="0" w:line="240" w:lineRule="auto"/>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noProof w:val="0"/>
          <w:sz w:val="24"/>
          <w:szCs w:val="24"/>
          <w:lang w:eastAsia="ar-SA"/>
        </w:rPr>
        <w:t xml:space="preserve">по изучению дисциплины </w:t>
      </w:r>
      <w:r w:rsidR="008331F3">
        <w:rPr>
          <w:rFonts w:ascii="Times New Roman" w:eastAsia="DejaVu Sans" w:hAnsi="Times New Roman" w:cs="DejaVu Sans"/>
          <w:kern w:val="1"/>
          <w:sz w:val="24"/>
          <w:szCs w:val="24"/>
          <w:lang w:eastAsia="hi-IN" w:bidi="hi-IN"/>
        </w:rPr>
        <w:t>«</w:t>
      </w:r>
      <w:r w:rsidR="00463279">
        <w:rPr>
          <w:rFonts w:ascii="Times New Roman" w:eastAsia="DejaVu Sans" w:hAnsi="Times New Roman" w:cs="DejaVu Sans"/>
          <w:kern w:val="1"/>
          <w:sz w:val="24"/>
          <w:szCs w:val="24"/>
          <w:lang w:eastAsia="hi-IN" w:bidi="hi-IN"/>
        </w:rPr>
        <w:t>Безопасность жизнедеятельности</w:t>
      </w:r>
      <w:r w:rsidR="00CB40B6">
        <w:rPr>
          <w:rFonts w:ascii="Times New Roman" w:eastAsia="DejaVu Sans" w:hAnsi="Times New Roman" w:cs="DejaVu Sans"/>
          <w:kern w:val="1"/>
          <w:sz w:val="24"/>
          <w:szCs w:val="24"/>
          <w:lang w:eastAsia="hi-IN" w:bidi="hi-IN"/>
        </w:rPr>
        <w:t>»</w:t>
      </w:r>
    </w:p>
    <w:p w:rsidR="0008327F" w:rsidRPr="00FF1545" w:rsidRDefault="0008327F" w:rsidP="0008327F">
      <w:pPr>
        <w:tabs>
          <w:tab w:val="left" w:leader="underscore" w:pos="9072"/>
        </w:tabs>
        <w:suppressAutoHyphens/>
        <w:spacing w:before="180" w:after="0" w:line="240" w:lineRule="auto"/>
        <w:ind w:right="-7"/>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180" w:after="0" w:line="240" w:lineRule="auto"/>
        <w:ind w:right="-7"/>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Уровень основной образовательной программы</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базовый</w:t>
      </w:r>
    </w:p>
    <w:p w:rsidR="0008327F" w:rsidRPr="00FF1545" w:rsidRDefault="0008327F" w:rsidP="0008327F">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Специальность</w:t>
      </w:r>
      <w:r w:rsidRPr="00FF1545">
        <w:rPr>
          <w:rFonts w:ascii="Times New Roman" w:eastAsia="Times New Roman" w:hAnsi="Times New Roman" w:cs="Times New Roman"/>
          <w:b/>
          <w:bCs/>
          <w:noProof w:val="0"/>
          <w:sz w:val="24"/>
          <w:szCs w:val="24"/>
          <w:lang w:eastAsia="ar-SA"/>
        </w:rPr>
        <w:tab/>
      </w:r>
      <w:r w:rsidR="009B32F0">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09.02.07 «Информационные системы и программирование»</w:t>
      </w:r>
    </w:p>
    <w:p w:rsidR="0008327F" w:rsidRPr="00FF1545" w:rsidRDefault="0008327F" w:rsidP="0008327F">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Форма обучения</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очная</w:t>
      </w:r>
    </w:p>
    <w:p w:rsidR="0008327F" w:rsidRPr="00FF1545" w:rsidRDefault="0008327F" w:rsidP="0008327F">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Срок освоения ППССЗ</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2 г. 10 мес.</w:t>
      </w: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Отделение</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t>Экономики и информационных технологий</w:t>
      </w: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977B70" w:rsidRDefault="0008327F" w:rsidP="0008327F">
      <w:pPr>
        <w:suppressAutoHyphens/>
        <w:spacing w:before="240" w:after="0" w:line="240" w:lineRule="auto"/>
        <w:ind w:right="-6"/>
        <w:jc w:val="center"/>
        <w:rPr>
          <w:rFonts w:ascii="Times New Roman" w:eastAsia="Times New Roman" w:hAnsi="Times New Roman" w:cs="Times New Roman"/>
          <w:bCs/>
          <w:noProof w:val="0"/>
          <w:sz w:val="24"/>
          <w:szCs w:val="24"/>
          <w:lang w:eastAsia="ar-SA"/>
        </w:rPr>
      </w:pPr>
      <w:r w:rsidRPr="00977B70">
        <w:rPr>
          <w:rFonts w:ascii="Times New Roman" w:eastAsia="Times New Roman" w:hAnsi="Times New Roman" w:cs="Times New Roman"/>
          <w:bCs/>
          <w:noProof w:val="0"/>
          <w:sz w:val="24"/>
          <w:szCs w:val="24"/>
          <w:lang w:eastAsia="ar-SA"/>
        </w:rPr>
        <w:t>Барнаул</w:t>
      </w:r>
      <w:r w:rsidR="00977B70" w:rsidRPr="00977B70">
        <w:rPr>
          <w:rFonts w:ascii="Times New Roman" w:eastAsia="Times New Roman" w:hAnsi="Times New Roman" w:cs="Times New Roman"/>
          <w:bCs/>
          <w:noProof w:val="0"/>
          <w:sz w:val="24"/>
          <w:szCs w:val="24"/>
          <w:lang w:eastAsia="ar-SA"/>
        </w:rPr>
        <w:t xml:space="preserve"> </w:t>
      </w:r>
      <w:r w:rsidRPr="00977B70">
        <w:rPr>
          <w:rFonts w:ascii="Times New Roman" w:eastAsia="Times New Roman" w:hAnsi="Times New Roman" w:cs="Times New Roman"/>
          <w:bCs/>
          <w:noProof w:val="0"/>
          <w:sz w:val="24"/>
          <w:szCs w:val="24"/>
          <w:lang w:eastAsia="ar-SA"/>
        </w:rPr>
        <w:t>2017</w:t>
      </w:r>
    </w:p>
    <w:p w:rsidR="0008327F" w:rsidRPr="00FF1545" w:rsidRDefault="0008327F" w:rsidP="00026910">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br w:type="page"/>
      </w:r>
      <w:r w:rsidR="00026910">
        <w:rPr>
          <w:rFonts w:ascii="Times New Roman" w:eastAsia="Times New Roman" w:hAnsi="Times New Roman" w:cs="Times New Roman"/>
          <w:sz w:val="24"/>
          <w:szCs w:val="24"/>
          <w:lang w:eastAsia="ru-RU"/>
        </w:rPr>
        <w:lastRenderedPageBreak/>
        <w:drawing>
          <wp:inline distT="0" distB="0" distL="0" distR="0">
            <wp:extent cx="6119495" cy="8658790"/>
            <wp:effectExtent l="0" t="0" r="0" b="9525"/>
            <wp:docPr id="1" name="Рисунок 1" descr="C:\Users\karpenkoea\Desktop\img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penkoea\Desktop\img5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8658790"/>
                    </a:xfrm>
                    <a:prstGeom prst="rect">
                      <a:avLst/>
                    </a:prstGeom>
                    <a:noFill/>
                    <a:ln>
                      <a:noFill/>
                    </a:ln>
                  </pic:spPr>
                </pic:pic>
              </a:graphicData>
            </a:graphic>
          </wp:inline>
        </w:drawing>
      </w:r>
    </w:p>
    <w:p w:rsidR="0008327F" w:rsidRDefault="0008327F" w:rsidP="0008327F">
      <w:pPr>
        <w:shd w:val="clear" w:color="auto" w:fill="FFFFFF"/>
        <w:spacing w:after="0" w:line="360" w:lineRule="auto"/>
        <w:ind w:firstLine="709"/>
        <w:jc w:val="both"/>
        <w:rPr>
          <w:rFonts w:ascii="Times New Roman" w:hAnsi="Times New Roman" w:cs="Times New Roman"/>
          <w:sz w:val="24"/>
          <w:szCs w:val="24"/>
        </w:rPr>
      </w:pPr>
    </w:p>
    <w:p w:rsidR="00026910" w:rsidRPr="00A1390C" w:rsidRDefault="0008327F" w:rsidP="00347A1C">
      <w:pPr>
        <w:shd w:val="clear" w:color="auto" w:fill="FFFFFF"/>
        <w:spacing w:line="360" w:lineRule="auto"/>
        <w:ind w:firstLine="709"/>
        <w:jc w:val="both"/>
        <w:rPr>
          <w:rFonts w:ascii="Times New Roman" w:hAnsi="Times New Roman"/>
          <w:sz w:val="26"/>
          <w:szCs w:val="26"/>
        </w:rPr>
      </w:pPr>
      <w:r>
        <w:rPr>
          <w:rFonts w:ascii="Times New Roman" w:hAnsi="Times New Roman" w:cs="Times New Roman"/>
          <w:sz w:val="24"/>
          <w:szCs w:val="24"/>
        </w:rPr>
        <w:br w:type="page"/>
      </w:r>
      <w:r w:rsidR="00026910" w:rsidRPr="00A1390C">
        <w:rPr>
          <w:rFonts w:ascii="Times New Roman" w:hAnsi="Times New Roman"/>
          <w:sz w:val="26"/>
          <w:szCs w:val="26"/>
        </w:rPr>
        <w:lastRenderedPageBreak/>
        <w:t>1 ЦЕЛИ И ЗАДАЧИ ДИСЦИПЛИНЫ «БЕЗОПАСНОСТЬ ЖИЗНЕДЕЯТЕЛЬНОСТИ»</w:t>
      </w:r>
    </w:p>
    <w:p w:rsidR="00026910" w:rsidRPr="00A1390C" w:rsidRDefault="00026910" w:rsidP="00026910">
      <w:pPr>
        <w:spacing w:after="0" w:line="360" w:lineRule="auto"/>
        <w:ind w:firstLine="709"/>
        <w:jc w:val="both"/>
        <w:rPr>
          <w:rFonts w:ascii="Times New Roman" w:eastAsia="Times New Roman" w:hAnsi="Times New Roman"/>
          <w:noProof w:val="0"/>
          <w:sz w:val="26"/>
          <w:szCs w:val="26"/>
          <w:lang w:eastAsia="ru-RU"/>
        </w:rPr>
      </w:pPr>
      <w:r w:rsidRPr="00A1390C">
        <w:rPr>
          <w:rFonts w:ascii="Times New Roman" w:hAnsi="Times New Roman"/>
          <w:b/>
          <w:sz w:val="26"/>
          <w:szCs w:val="26"/>
        </w:rPr>
        <w:t xml:space="preserve">В результате изучения дисциплины студент должен знать: </w:t>
      </w:r>
      <w:r w:rsidRPr="00A1390C">
        <w:rPr>
          <w:rFonts w:ascii="Times New Roman" w:eastAsia="Times New Roman" w:hAnsi="Times New Roman"/>
          <w:noProof w:val="0"/>
          <w:sz w:val="26"/>
          <w:szCs w:val="26"/>
          <w:lang w:eastAsia="ru-RU"/>
        </w:rPr>
        <w:t xml:space="preserve"> </w:t>
      </w:r>
    </w:p>
    <w:p w:rsidR="00026910" w:rsidRPr="00A1390C" w:rsidRDefault="00026910" w:rsidP="00026910">
      <w:pPr>
        <w:numPr>
          <w:ilvl w:val="0"/>
          <w:numId w:val="30"/>
        </w:numPr>
        <w:spacing w:after="0" w:line="360" w:lineRule="auto"/>
        <w:ind w:left="0" w:firstLine="709"/>
        <w:jc w:val="both"/>
        <w:rPr>
          <w:rFonts w:ascii="Times New Roman" w:eastAsia="Times New Roman" w:hAnsi="Times New Roman"/>
          <w:noProof w:val="0"/>
          <w:sz w:val="26"/>
          <w:szCs w:val="26"/>
          <w:lang w:eastAsia="ar-SA"/>
        </w:rPr>
      </w:pPr>
      <w:r w:rsidRPr="00A1390C">
        <w:rPr>
          <w:rFonts w:ascii="Times New Roman" w:eastAsia="Times New Roman" w:hAnsi="Times New Roman"/>
          <w:noProof w:val="0"/>
          <w:sz w:val="26"/>
          <w:szCs w:val="26"/>
          <w:lang w:eastAsia="ar-SA"/>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26910" w:rsidRPr="00A1390C" w:rsidRDefault="00026910" w:rsidP="00026910">
      <w:pPr>
        <w:numPr>
          <w:ilvl w:val="0"/>
          <w:numId w:val="30"/>
        </w:numPr>
        <w:spacing w:after="0" w:line="360" w:lineRule="auto"/>
        <w:ind w:left="0" w:firstLine="709"/>
        <w:jc w:val="both"/>
        <w:rPr>
          <w:rFonts w:ascii="Times New Roman" w:eastAsia="Times New Roman" w:hAnsi="Times New Roman"/>
          <w:noProof w:val="0"/>
          <w:sz w:val="26"/>
          <w:szCs w:val="26"/>
          <w:lang w:eastAsia="ar-SA"/>
        </w:rPr>
      </w:pPr>
      <w:r w:rsidRPr="00A1390C">
        <w:rPr>
          <w:rFonts w:ascii="Times New Roman" w:eastAsia="Times New Roman" w:hAnsi="Times New Roman"/>
          <w:noProof w:val="0"/>
          <w:sz w:val="26"/>
          <w:szCs w:val="26"/>
          <w:lang w:eastAsia="ar-SA"/>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026910" w:rsidRPr="00A1390C" w:rsidRDefault="00026910" w:rsidP="00026910">
      <w:pPr>
        <w:numPr>
          <w:ilvl w:val="0"/>
          <w:numId w:val="30"/>
        </w:numPr>
        <w:spacing w:after="0" w:line="360" w:lineRule="auto"/>
        <w:ind w:left="0" w:firstLine="709"/>
        <w:jc w:val="both"/>
        <w:rPr>
          <w:rFonts w:ascii="Times New Roman" w:eastAsia="Times New Roman" w:hAnsi="Times New Roman"/>
          <w:noProof w:val="0"/>
          <w:sz w:val="26"/>
          <w:szCs w:val="26"/>
          <w:lang w:eastAsia="ar-SA"/>
        </w:rPr>
      </w:pPr>
      <w:r w:rsidRPr="00A1390C">
        <w:rPr>
          <w:rFonts w:ascii="Times New Roman" w:eastAsia="Times New Roman" w:hAnsi="Times New Roman"/>
          <w:noProof w:val="0"/>
          <w:sz w:val="26"/>
          <w:szCs w:val="26"/>
          <w:lang w:eastAsia="ar-SA"/>
        </w:rPr>
        <w:t xml:space="preserve"> основы военной службы и обороны государства;</w:t>
      </w:r>
    </w:p>
    <w:p w:rsidR="00026910" w:rsidRPr="00A1390C" w:rsidRDefault="00026910" w:rsidP="00026910">
      <w:pPr>
        <w:numPr>
          <w:ilvl w:val="0"/>
          <w:numId w:val="30"/>
        </w:numPr>
        <w:spacing w:after="0" w:line="360" w:lineRule="auto"/>
        <w:ind w:left="0" w:firstLine="709"/>
        <w:jc w:val="both"/>
        <w:rPr>
          <w:rFonts w:ascii="Times New Roman" w:eastAsia="Times New Roman" w:hAnsi="Times New Roman"/>
          <w:noProof w:val="0"/>
          <w:sz w:val="26"/>
          <w:szCs w:val="26"/>
          <w:lang w:eastAsia="ar-SA"/>
        </w:rPr>
      </w:pPr>
      <w:r w:rsidRPr="00A1390C">
        <w:rPr>
          <w:rFonts w:ascii="Times New Roman" w:eastAsia="Times New Roman" w:hAnsi="Times New Roman"/>
          <w:noProof w:val="0"/>
          <w:sz w:val="26"/>
          <w:szCs w:val="26"/>
          <w:lang w:eastAsia="ar-SA"/>
        </w:rPr>
        <w:t xml:space="preserve"> задачи и основные мероприятия гражданской обороны; способы защиты населения от оружия массового поражения;</w:t>
      </w:r>
    </w:p>
    <w:p w:rsidR="00026910" w:rsidRPr="00A1390C" w:rsidRDefault="00026910" w:rsidP="00026910">
      <w:pPr>
        <w:numPr>
          <w:ilvl w:val="0"/>
          <w:numId w:val="30"/>
        </w:numPr>
        <w:spacing w:after="0" w:line="360" w:lineRule="auto"/>
        <w:ind w:left="0" w:firstLine="709"/>
        <w:jc w:val="both"/>
        <w:rPr>
          <w:rFonts w:ascii="Times New Roman" w:eastAsia="Times New Roman" w:hAnsi="Times New Roman"/>
          <w:noProof w:val="0"/>
          <w:sz w:val="26"/>
          <w:szCs w:val="26"/>
          <w:lang w:eastAsia="ar-SA"/>
        </w:rPr>
      </w:pPr>
      <w:r w:rsidRPr="00A1390C">
        <w:rPr>
          <w:rFonts w:ascii="Times New Roman" w:eastAsia="Times New Roman" w:hAnsi="Times New Roman"/>
          <w:noProof w:val="0"/>
          <w:sz w:val="26"/>
          <w:szCs w:val="26"/>
          <w:lang w:eastAsia="ar-SA"/>
        </w:rPr>
        <w:t xml:space="preserve"> меры пожарной безопасности и правила безопасного поведения при пожарах;</w:t>
      </w:r>
    </w:p>
    <w:p w:rsidR="00026910" w:rsidRPr="00A1390C" w:rsidRDefault="00026910" w:rsidP="00026910">
      <w:pPr>
        <w:numPr>
          <w:ilvl w:val="0"/>
          <w:numId w:val="30"/>
        </w:numPr>
        <w:spacing w:after="0" w:line="360" w:lineRule="auto"/>
        <w:ind w:left="0" w:firstLine="709"/>
        <w:jc w:val="both"/>
        <w:rPr>
          <w:rFonts w:ascii="Times New Roman" w:eastAsia="Times New Roman" w:hAnsi="Times New Roman"/>
          <w:noProof w:val="0"/>
          <w:sz w:val="26"/>
          <w:szCs w:val="26"/>
          <w:lang w:eastAsia="ar-SA"/>
        </w:rPr>
      </w:pPr>
      <w:r w:rsidRPr="00A1390C">
        <w:rPr>
          <w:rFonts w:ascii="Times New Roman" w:eastAsia="Times New Roman" w:hAnsi="Times New Roman"/>
          <w:noProof w:val="0"/>
          <w:sz w:val="26"/>
          <w:szCs w:val="26"/>
          <w:lang w:eastAsia="ar-SA"/>
        </w:rPr>
        <w:t xml:space="preserve"> организацию и порядок призыва граждан на военную службу и поступления на нее в добровольном порядке;</w:t>
      </w:r>
    </w:p>
    <w:p w:rsidR="00026910" w:rsidRPr="00A1390C" w:rsidRDefault="00026910" w:rsidP="00026910">
      <w:pPr>
        <w:numPr>
          <w:ilvl w:val="0"/>
          <w:numId w:val="30"/>
        </w:numPr>
        <w:spacing w:after="0" w:line="360" w:lineRule="auto"/>
        <w:ind w:left="0" w:firstLine="709"/>
        <w:jc w:val="both"/>
        <w:rPr>
          <w:rFonts w:ascii="Times New Roman" w:eastAsia="Times New Roman" w:hAnsi="Times New Roman"/>
          <w:noProof w:val="0"/>
          <w:sz w:val="26"/>
          <w:szCs w:val="26"/>
          <w:lang w:eastAsia="ar-SA"/>
        </w:rPr>
      </w:pPr>
      <w:r w:rsidRPr="00A1390C">
        <w:rPr>
          <w:rFonts w:ascii="Times New Roman" w:eastAsia="Times New Roman" w:hAnsi="Times New Roman"/>
          <w:noProof w:val="0"/>
          <w:sz w:val="26"/>
          <w:szCs w:val="26"/>
          <w:lang w:eastAsia="ar-SA"/>
        </w:rPr>
        <w:t xml:space="preserve">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026910" w:rsidRPr="00A1390C" w:rsidRDefault="00026910" w:rsidP="00026910">
      <w:pPr>
        <w:numPr>
          <w:ilvl w:val="0"/>
          <w:numId w:val="30"/>
        </w:numPr>
        <w:spacing w:after="0" w:line="360" w:lineRule="auto"/>
        <w:ind w:left="0" w:firstLine="709"/>
        <w:jc w:val="both"/>
        <w:rPr>
          <w:rFonts w:ascii="Times New Roman" w:eastAsia="Times New Roman" w:hAnsi="Times New Roman"/>
          <w:noProof w:val="0"/>
          <w:sz w:val="26"/>
          <w:szCs w:val="26"/>
          <w:lang w:eastAsia="ar-SA"/>
        </w:rPr>
      </w:pPr>
      <w:r w:rsidRPr="00A1390C">
        <w:rPr>
          <w:rFonts w:ascii="Times New Roman" w:eastAsia="Times New Roman" w:hAnsi="Times New Roman"/>
          <w:noProof w:val="0"/>
          <w:sz w:val="26"/>
          <w:szCs w:val="26"/>
          <w:lang w:eastAsia="ar-SA"/>
        </w:rPr>
        <w:t xml:space="preserve"> область применения получаемых профессиональных знаний при исполнении обязанностей военной службы;</w:t>
      </w:r>
    </w:p>
    <w:p w:rsidR="00026910" w:rsidRPr="00A1390C" w:rsidRDefault="00026910" w:rsidP="0002691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noProof w:val="0"/>
          <w:sz w:val="26"/>
          <w:szCs w:val="26"/>
          <w:lang w:eastAsia="ar-SA"/>
        </w:rPr>
      </w:pPr>
      <w:r w:rsidRPr="00A1390C">
        <w:rPr>
          <w:rFonts w:ascii="Times New Roman" w:eastAsia="Times New Roman" w:hAnsi="Times New Roman"/>
          <w:noProof w:val="0"/>
          <w:sz w:val="26"/>
          <w:szCs w:val="26"/>
          <w:lang w:eastAsia="ar-SA"/>
        </w:rPr>
        <w:t xml:space="preserve"> порядок и правила оказания первой помощи пострадавшим.</w:t>
      </w:r>
    </w:p>
    <w:p w:rsidR="00026910" w:rsidRPr="00A1390C" w:rsidRDefault="00026910" w:rsidP="00026910">
      <w:pPr>
        <w:tabs>
          <w:tab w:val="left" w:pos="993"/>
        </w:tabs>
        <w:kinsoku w:val="0"/>
        <w:spacing w:after="0" w:line="360" w:lineRule="auto"/>
        <w:jc w:val="both"/>
        <w:rPr>
          <w:rFonts w:ascii="Times New Roman" w:eastAsia="Times New Roman" w:hAnsi="Times New Roman"/>
          <w:noProof w:val="0"/>
          <w:sz w:val="26"/>
          <w:szCs w:val="26"/>
          <w:lang w:eastAsia="ru-RU"/>
        </w:rPr>
      </w:pPr>
    </w:p>
    <w:p w:rsidR="00026910" w:rsidRPr="00A1390C" w:rsidRDefault="00026910" w:rsidP="0002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6"/>
          <w:szCs w:val="26"/>
        </w:rPr>
      </w:pPr>
      <w:r w:rsidRPr="00A1390C">
        <w:rPr>
          <w:rFonts w:ascii="Times New Roman" w:hAnsi="Times New Roman"/>
          <w:b/>
          <w:sz w:val="26"/>
          <w:szCs w:val="26"/>
        </w:rPr>
        <w:t>В результате изучения дисциплины студент должен уметь:</w:t>
      </w:r>
      <w:r w:rsidRPr="00A1390C">
        <w:rPr>
          <w:rFonts w:ascii="Times New Roman" w:hAnsi="Times New Roman"/>
          <w:sz w:val="26"/>
          <w:szCs w:val="26"/>
        </w:rPr>
        <w:t xml:space="preserve">  </w:t>
      </w:r>
    </w:p>
    <w:p w:rsidR="00026910" w:rsidRPr="00A1390C" w:rsidRDefault="00026910" w:rsidP="00026910">
      <w:pPr>
        <w:numPr>
          <w:ilvl w:val="0"/>
          <w:numId w:val="31"/>
        </w:numPr>
        <w:suppressAutoHyphens/>
        <w:spacing w:after="0" w:line="360" w:lineRule="auto"/>
        <w:ind w:left="0" w:firstLine="709"/>
        <w:jc w:val="both"/>
        <w:rPr>
          <w:rFonts w:ascii="Times New Roman" w:eastAsia="Times New Roman" w:hAnsi="Times New Roman"/>
          <w:noProof w:val="0"/>
          <w:sz w:val="26"/>
          <w:szCs w:val="26"/>
          <w:lang w:eastAsia="ar-SA"/>
        </w:rPr>
      </w:pPr>
      <w:r w:rsidRPr="00A1390C">
        <w:rPr>
          <w:rFonts w:ascii="Times New Roman" w:eastAsia="Times New Roman" w:hAnsi="Times New Roman"/>
          <w:noProof w:val="0"/>
          <w:sz w:val="26"/>
          <w:szCs w:val="26"/>
          <w:lang w:eastAsia="ar-SA"/>
        </w:rPr>
        <w:t xml:space="preserve"> организовывать и проводить мероприятия по защите работающих и населения от негативных воздействий чрезвычайных ситуаций;</w:t>
      </w:r>
    </w:p>
    <w:p w:rsidR="00026910" w:rsidRPr="00A1390C" w:rsidRDefault="00026910" w:rsidP="00026910">
      <w:pPr>
        <w:numPr>
          <w:ilvl w:val="0"/>
          <w:numId w:val="31"/>
        </w:numPr>
        <w:suppressAutoHyphens/>
        <w:spacing w:after="0" w:line="360" w:lineRule="auto"/>
        <w:ind w:left="0" w:firstLine="709"/>
        <w:jc w:val="both"/>
        <w:rPr>
          <w:rFonts w:ascii="Times New Roman" w:eastAsia="Times New Roman" w:hAnsi="Times New Roman"/>
          <w:noProof w:val="0"/>
          <w:sz w:val="26"/>
          <w:szCs w:val="26"/>
          <w:lang w:eastAsia="ar-SA"/>
        </w:rPr>
      </w:pPr>
      <w:r w:rsidRPr="00A1390C">
        <w:rPr>
          <w:rFonts w:ascii="Times New Roman" w:eastAsia="Times New Roman" w:hAnsi="Times New Roman"/>
          <w:noProof w:val="0"/>
          <w:sz w:val="26"/>
          <w:szCs w:val="26"/>
          <w:lang w:eastAsia="ar-SA"/>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26910" w:rsidRPr="00A1390C" w:rsidRDefault="00026910" w:rsidP="00026910">
      <w:pPr>
        <w:numPr>
          <w:ilvl w:val="0"/>
          <w:numId w:val="31"/>
        </w:numPr>
        <w:suppressAutoHyphens/>
        <w:spacing w:after="0" w:line="360" w:lineRule="auto"/>
        <w:ind w:left="0" w:firstLine="709"/>
        <w:jc w:val="both"/>
        <w:rPr>
          <w:rFonts w:ascii="Times New Roman" w:eastAsia="Times New Roman" w:hAnsi="Times New Roman"/>
          <w:noProof w:val="0"/>
          <w:sz w:val="26"/>
          <w:szCs w:val="26"/>
          <w:lang w:eastAsia="ar-SA"/>
        </w:rPr>
      </w:pPr>
      <w:r w:rsidRPr="00A1390C">
        <w:rPr>
          <w:rFonts w:ascii="Times New Roman" w:eastAsia="Times New Roman" w:hAnsi="Times New Roman"/>
          <w:noProof w:val="0"/>
          <w:sz w:val="26"/>
          <w:szCs w:val="26"/>
          <w:lang w:eastAsia="ar-SA"/>
        </w:rPr>
        <w:t xml:space="preserve"> использовать средства индивидуальной и коллективной защиты от оружия массового поражения; </w:t>
      </w:r>
    </w:p>
    <w:p w:rsidR="00026910" w:rsidRPr="00A1390C" w:rsidRDefault="00026910" w:rsidP="00026910">
      <w:pPr>
        <w:numPr>
          <w:ilvl w:val="0"/>
          <w:numId w:val="31"/>
        </w:numPr>
        <w:suppressAutoHyphens/>
        <w:spacing w:after="0" w:line="360" w:lineRule="auto"/>
        <w:ind w:left="0" w:firstLine="709"/>
        <w:jc w:val="both"/>
        <w:rPr>
          <w:rFonts w:ascii="Times New Roman" w:eastAsia="Times New Roman" w:hAnsi="Times New Roman"/>
          <w:noProof w:val="0"/>
          <w:sz w:val="26"/>
          <w:szCs w:val="26"/>
          <w:lang w:eastAsia="ar-SA"/>
        </w:rPr>
      </w:pPr>
      <w:r w:rsidRPr="00A1390C">
        <w:rPr>
          <w:rFonts w:ascii="Times New Roman" w:eastAsia="Times New Roman" w:hAnsi="Times New Roman"/>
          <w:noProof w:val="0"/>
          <w:sz w:val="26"/>
          <w:szCs w:val="26"/>
          <w:lang w:eastAsia="ar-SA"/>
        </w:rPr>
        <w:t xml:space="preserve"> применять первичные средства пожаротушения;</w:t>
      </w:r>
    </w:p>
    <w:p w:rsidR="00026910" w:rsidRPr="00A1390C" w:rsidRDefault="00026910" w:rsidP="00026910">
      <w:pPr>
        <w:numPr>
          <w:ilvl w:val="0"/>
          <w:numId w:val="31"/>
        </w:numPr>
        <w:suppressAutoHyphens/>
        <w:spacing w:after="0" w:line="360" w:lineRule="auto"/>
        <w:ind w:left="0" w:firstLine="709"/>
        <w:jc w:val="both"/>
        <w:rPr>
          <w:rFonts w:ascii="Times New Roman" w:eastAsia="Times New Roman" w:hAnsi="Times New Roman"/>
          <w:noProof w:val="0"/>
          <w:sz w:val="26"/>
          <w:szCs w:val="26"/>
          <w:lang w:eastAsia="ar-SA"/>
        </w:rPr>
      </w:pPr>
      <w:r w:rsidRPr="00A1390C">
        <w:rPr>
          <w:rFonts w:ascii="Times New Roman" w:eastAsia="Times New Roman" w:hAnsi="Times New Roman"/>
          <w:noProof w:val="0"/>
          <w:sz w:val="26"/>
          <w:szCs w:val="26"/>
          <w:lang w:eastAsia="ar-SA"/>
        </w:rPr>
        <w:t xml:space="preserve"> </w:t>
      </w:r>
      <w:proofErr w:type="gramStart"/>
      <w:r w:rsidRPr="00A1390C">
        <w:rPr>
          <w:rFonts w:ascii="Times New Roman" w:eastAsia="Times New Roman" w:hAnsi="Times New Roman"/>
          <w:noProof w:val="0"/>
          <w:sz w:val="26"/>
          <w:szCs w:val="26"/>
          <w:lang w:eastAsia="ar-SA"/>
        </w:rPr>
        <w:t>ориентироваться в перечне военно-учетных специальностей и определять среди них родственные полученной специальности;</w:t>
      </w:r>
      <w:proofErr w:type="gramEnd"/>
    </w:p>
    <w:p w:rsidR="00026910" w:rsidRPr="00A1390C" w:rsidRDefault="00026910" w:rsidP="00026910">
      <w:pPr>
        <w:numPr>
          <w:ilvl w:val="0"/>
          <w:numId w:val="31"/>
        </w:numPr>
        <w:suppressAutoHyphens/>
        <w:spacing w:after="0" w:line="360" w:lineRule="auto"/>
        <w:ind w:left="0" w:firstLine="709"/>
        <w:jc w:val="both"/>
        <w:rPr>
          <w:rFonts w:ascii="Times New Roman" w:eastAsia="Times New Roman" w:hAnsi="Times New Roman"/>
          <w:noProof w:val="0"/>
          <w:sz w:val="26"/>
          <w:szCs w:val="26"/>
          <w:lang w:eastAsia="ar-SA"/>
        </w:rPr>
      </w:pPr>
      <w:r w:rsidRPr="00A1390C">
        <w:rPr>
          <w:rFonts w:ascii="Times New Roman" w:eastAsia="Times New Roman" w:hAnsi="Times New Roman"/>
          <w:noProof w:val="0"/>
          <w:sz w:val="26"/>
          <w:szCs w:val="26"/>
          <w:lang w:eastAsia="ar-SA"/>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026910" w:rsidRPr="00A1390C" w:rsidRDefault="00026910" w:rsidP="00026910">
      <w:pPr>
        <w:numPr>
          <w:ilvl w:val="0"/>
          <w:numId w:val="31"/>
        </w:numPr>
        <w:suppressAutoHyphens/>
        <w:spacing w:after="0" w:line="360" w:lineRule="auto"/>
        <w:ind w:left="0" w:firstLine="709"/>
        <w:jc w:val="both"/>
        <w:rPr>
          <w:rFonts w:ascii="Times New Roman" w:eastAsia="Times New Roman" w:hAnsi="Times New Roman"/>
          <w:noProof w:val="0"/>
          <w:sz w:val="26"/>
          <w:szCs w:val="26"/>
          <w:lang w:eastAsia="ar-SA"/>
        </w:rPr>
      </w:pPr>
      <w:r w:rsidRPr="00A1390C">
        <w:rPr>
          <w:rFonts w:ascii="Times New Roman" w:eastAsia="Times New Roman" w:hAnsi="Times New Roman"/>
          <w:noProof w:val="0"/>
          <w:sz w:val="26"/>
          <w:szCs w:val="26"/>
          <w:lang w:eastAsia="ar-SA"/>
        </w:rPr>
        <w:t xml:space="preserve">владеть способами бесконфликтного общения и </w:t>
      </w:r>
      <w:proofErr w:type="spellStart"/>
      <w:r w:rsidRPr="00A1390C">
        <w:rPr>
          <w:rFonts w:ascii="Times New Roman" w:eastAsia="Times New Roman" w:hAnsi="Times New Roman"/>
          <w:noProof w:val="0"/>
          <w:sz w:val="26"/>
          <w:szCs w:val="26"/>
          <w:lang w:eastAsia="ar-SA"/>
        </w:rPr>
        <w:t>саморегуляции</w:t>
      </w:r>
      <w:proofErr w:type="spellEnd"/>
      <w:r w:rsidRPr="00A1390C">
        <w:rPr>
          <w:rFonts w:ascii="Times New Roman" w:eastAsia="Times New Roman" w:hAnsi="Times New Roman"/>
          <w:noProof w:val="0"/>
          <w:sz w:val="26"/>
          <w:szCs w:val="26"/>
          <w:lang w:eastAsia="ar-SA"/>
        </w:rPr>
        <w:t xml:space="preserve"> в повседневной деятельности и экстремальных условиях военной службы;</w:t>
      </w:r>
    </w:p>
    <w:p w:rsidR="00026910" w:rsidRPr="00A1390C" w:rsidRDefault="00026910" w:rsidP="00026910">
      <w:pPr>
        <w:numPr>
          <w:ilvl w:val="0"/>
          <w:numId w:val="31"/>
        </w:numPr>
        <w:suppressAutoHyphens/>
        <w:spacing w:after="0" w:line="360" w:lineRule="auto"/>
        <w:ind w:left="0" w:firstLine="709"/>
        <w:jc w:val="both"/>
        <w:rPr>
          <w:rFonts w:ascii="Times New Roman" w:eastAsia="Times New Roman" w:hAnsi="Times New Roman"/>
          <w:noProof w:val="0"/>
          <w:sz w:val="26"/>
          <w:szCs w:val="26"/>
          <w:lang w:eastAsia="ar-SA"/>
        </w:rPr>
      </w:pPr>
      <w:r w:rsidRPr="00A1390C">
        <w:rPr>
          <w:rFonts w:ascii="Times New Roman" w:eastAsia="Times New Roman" w:hAnsi="Times New Roman"/>
          <w:noProof w:val="0"/>
          <w:sz w:val="26"/>
          <w:szCs w:val="26"/>
          <w:lang w:eastAsia="ar-SA"/>
        </w:rPr>
        <w:t xml:space="preserve"> оказывать первую помощь пострадавшим.</w:t>
      </w:r>
    </w:p>
    <w:p w:rsidR="00026910" w:rsidRPr="00A1390C" w:rsidRDefault="00026910" w:rsidP="00026910">
      <w:pPr>
        <w:spacing w:after="0" w:line="360" w:lineRule="auto"/>
        <w:ind w:firstLine="709"/>
        <w:jc w:val="both"/>
        <w:rPr>
          <w:rFonts w:ascii="Times New Roman" w:hAnsi="Times New Roman"/>
          <w:sz w:val="26"/>
          <w:szCs w:val="26"/>
          <w:u w:val="single"/>
        </w:rPr>
      </w:pPr>
      <w:r w:rsidRPr="00A1390C">
        <w:rPr>
          <w:rFonts w:ascii="Times New Roman" w:hAnsi="Times New Roman"/>
          <w:b/>
          <w:sz w:val="26"/>
          <w:szCs w:val="26"/>
        </w:rPr>
        <w:t>В результате освоения дисциплины обучающийся должен обладать общими  и  профессиональными компетенциями:</w:t>
      </w:r>
    </w:p>
    <w:p w:rsidR="00026910" w:rsidRPr="00A1390C" w:rsidRDefault="00026910" w:rsidP="00026910">
      <w:pPr>
        <w:widowControl w:val="0"/>
        <w:spacing w:after="0" w:line="360" w:lineRule="auto"/>
        <w:ind w:firstLine="709"/>
        <w:jc w:val="both"/>
        <w:rPr>
          <w:rFonts w:ascii="Times New Roman" w:hAnsi="Times New Roman"/>
          <w:noProof w:val="0"/>
          <w:sz w:val="26"/>
          <w:szCs w:val="26"/>
          <w:lang w:eastAsia="ru-RU"/>
        </w:rPr>
      </w:pPr>
      <w:r w:rsidRPr="00A1390C">
        <w:rPr>
          <w:rFonts w:ascii="Times New Roman" w:hAnsi="Times New Roman"/>
          <w:noProof w:val="0"/>
          <w:sz w:val="26"/>
          <w:szCs w:val="26"/>
          <w:lang w:eastAsia="ru-RU"/>
        </w:rPr>
        <w:t>ОК 1</w:t>
      </w:r>
      <w:proofErr w:type="gramStart"/>
      <w:r w:rsidR="00347A1C" w:rsidRPr="00A1390C">
        <w:rPr>
          <w:rFonts w:ascii="Times New Roman" w:hAnsi="Times New Roman"/>
          <w:noProof w:val="0"/>
          <w:sz w:val="26"/>
          <w:szCs w:val="26"/>
          <w:lang w:eastAsia="ru-RU"/>
        </w:rPr>
        <w:t xml:space="preserve"> </w:t>
      </w:r>
      <w:r w:rsidRPr="00A1390C">
        <w:rPr>
          <w:rFonts w:ascii="Times New Roman" w:hAnsi="Times New Roman"/>
          <w:noProof w:val="0"/>
          <w:sz w:val="26"/>
          <w:szCs w:val="26"/>
          <w:lang w:eastAsia="ru-RU"/>
        </w:rPr>
        <w:t>П</w:t>
      </w:r>
      <w:proofErr w:type="gramEnd"/>
      <w:r w:rsidRPr="00A1390C">
        <w:rPr>
          <w:rFonts w:ascii="Times New Roman" w:hAnsi="Times New Roman"/>
          <w:noProof w:val="0"/>
          <w:sz w:val="26"/>
          <w:szCs w:val="26"/>
          <w:lang w:eastAsia="ru-RU"/>
        </w:rPr>
        <w:t>онимать сущность и социальную значимость своей будущей профессии, проявлять к ней устойчивый интерес.</w:t>
      </w:r>
    </w:p>
    <w:p w:rsidR="00026910" w:rsidRPr="00A1390C" w:rsidRDefault="00026910" w:rsidP="00026910">
      <w:pPr>
        <w:widowControl w:val="0"/>
        <w:spacing w:after="0" w:line="360" w:lineRule="auto"/>
        <w:ind w:firstLine="709"/>
        <w:jc w:val="both"/>
        <w:rPr>
          <w:rFonts w:ascii="Times New Roman" w:hAnsi="Times New Roman"/>
          <w:noProof w:val="0"/>
          <w:sz w:val="26"/>
          <w:szCs w:val="26"/>
          <w:lang w:eastAsia="ru-RU"/>
        </w:rPr>
      </w:pPr>
      <w:r w:rsidRPr="00A1390C">
        <w:rPr>
          <w:rFonts w:ascii="Times New Roman" w:hAnsi="Times New Roman"/>
          <w:noProof w:val="0"/>
          <w:sz w:val="26"/>
          <w:szCs w:val="26"/>
          <w:lang w:eastAsia="ru-RU"/>
        </w:rPr>
        <w:t>ОК 2</w:t>
      </w:r>
      <w:proofErr w:type="gramStart"/>
      <w:r w:rsidRPr="00A1390C">
        <w:rPr>
          <w:rFonts w:ascii="Times New Roman" w:hAnsi="Times New Roman"/>
          <w:noProof w:val="0"/>
          <w:sz w:val="26"/>
          <w:szCs w:val="26"/>
          <w:lang w:eastAsia="ru-RU"/>
        </w:rPr>
        <w:t xml:space="preserve"> О</w:t>
      </w:r>
      <w:proofErr w:type="gramEnd"/>
      <w:r w:rsidRPr="00A1390C">
        <w:rPr>
          <w:rFonts w:ascii="Times New Roman" w:hAnsi="Times New Roman"/>
          <w:noProof w:val="0"/>
          <w:sz w:val="26"/>
          <w:szCs w:val="26"/>
          <w:lang w:eastAsia="ru-RU"/>
        </w:rPr>
        <w:t>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26910" w:rsidRPr="00A1390C" w:rsidRDefault="00026910" w:rsidP="00026910">
      <w:pPr>
        <w:widowControl w:val="0"/>
        <w:spacing w:after="0" w:line="360" w:lineRule="auto"/>
        <w:ind w:firstLine="709"/>
        <w:jc w:val="both"/>
        <w:rPr>
          <w:rFonts w:ascii="Times New Roman" w:hAnsi="Times New Roman"/>
          <w:noProof w:val="0"/>
          <w:sz w:val="26"/>
          <w:szCs w:val="26"/>
          <w:lang w:eastAsia="ru-RU"/>
        </w:rPr>
      </w:pPr>
      <w:r w:rsidRPr="00A1390C">
        <w:rPr>
          <w:rFonts w:ascii="Times New Roman" w:hAnsi="Times New Roman"/>
          <w:noProof w:val="0"/>
          <w:sz w:val="26"/>
          <w:szCs w:val="26"/>
          <w:lang w:eastAsia="ru-RU"/>
        </w:rPr>
        <w:t>ОК 3</w:t>
      </w:r>
      <w:proofErr w:type="gramStart"/>
      <w:r w:rsidRPr="00A1390C">
        <w:rPr>
          <w:rFonts w:ascii="Times New Roman" w:hAnsi="Times New Roman"/>
          <w:noProof w:val="0"/>
          <w:sz w:val="26"/>
          <w:szCs w:val="26"/>
          <w:lang w:eastAsia="ru-RU"/>
        </w:rPr>
        <w:t xml:space="preserve">  П</w:t>
      </w:r>
      <w:proofErr w:type="gramEnd"/>
      <w:r w:rsidRPr="00A1390C">
        <w:rPr>
          <w:rFonts w:ascii="Times New Roman" w:hAnsi="Times New Roman"/>
          <w:noProof w:val="0"/>
          <w:sz w:val="26"/>
          <w:szCs w:val="26"/>
          <w:lang w:eastAsia="ru-RU"/>
        </w:rPr>
        <w:t>ринимать решения в стандартных и нестандартных ситуациях и нести за них ответственность.</w:t>
      </w:r>
    </w:p>
    <w:p w:rsidR="00026910" w:rsidRPr="00A1390C" w:rsidRDefault="00026910" w:rsidP="00026910">
      <w:pPr>
        <w:widowControl w:val="0"/>
        <w:spacing w:after="0" w:line="360" w:lineRule="auto"/>
        <w:ind w:firstLine="709"/>
        <w:jc w:val="both"/>
        <w:rPr>
          <w:rFonts w:ascii="Times New Roman" w:hAnsi="Times New Roman"/>
          <w:noProof w:val="0"/>
          <w:sz w:val="26"/>
          <w:szCs w:val="26"/>
          <w:lang w:eastAsia="ru-RU"/>
        </w:rPr>
      </w:pPr>
      <w:r w:rsidRPr="00A1390C">
        <w:rPr>
          <w:rFonts w:ascii="Times New Roman" w:hAnsi="Times New Roman"/>
          <w:noProof w:val="0"/>
          <w:sz w:val="26"/>
          <w:szCs w:val="26"/>
          <w:lang w:eastAsia="ru-RU"/>
        </w:rPr>
        <w:t>ОК 4</w:t>
      </w:r>
      <w:proofErr w:type="gramStart"/>
      <w:r w:rsidRPr="00A1390C">
        <w:rPr>
          <w:rFonts w:ascii="Times New Roman" w:hAnsi="Times New Roman"/>
          <w:noProof w:val="0"/>
          <w:sz w:val="26"/>
          <w:szCs w:val="26"/>
          <w:lang w:eastAsia="ru-RU"/>
        </w:rPr>
        <w:t xml:space="preserve"> О</w:t>
      </w:r>
      <w:proofErr w:type="gramEnd"/>
      <w:r w:rsidRPr="00A1390C">
        <w:rPr>
          <w:rFonts w:ascii="Times New Roman" w:hAnsi="Times New Roman"/>
          <w:noProof w:val="0"/>
          <w:sz w:val="26"/>
          <w:szCs w:val="26"/>
          <w:lang w:eastAsia="ru-RU"/>
        </w:rPr>
        <w:t>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26910" w:rsidRPr="00A1390C" w:rsidRDefault="00026910" w:rsidP="00026910">
      <w:pPr>
        <w:widowControl w:val="0"/>
        <w:spacing w:after="0" w:line="360" w:lineRule="auto"/>
        <w:ind w:firstLine="709"/>
        <w:jc w:val="both"/>
        <w:rPr>
          <w:rFonts w:ascii="Times New Roman" w:hAnsi="Times New Roman"/>
          <w:noProof w:val="0"/>
          <w:sz w:val="26"/>
          <w:szCs w:val="26"/>
          <w:lang w:eastAsia="ru-RU"/>
        </w:rPr>
      </w:pPr>
      <w:r w:rsidRPr="00A1390C">
        <w:rPr>
          <w:rFonts w:ascii="Times New Roman" w:hAnsi="Times New Roman"/>
          <w:noProof w:val="0"/>
          <w:sz w:val="26"/>
          <w:szCs w:val="26"/>
          <w:lang w:eastAsia="ru-RU"/>
        </w:rPr>
        <w:t>ОК 5</w:t>
      </w:r>
      <w:proofErr w:type="gramStart"/>
      <w:r w:rsidRPr="00A1390C">
        <w:rPr>
          <w:rFonts w:ascii="Times New Roman" w:hAnsi="Times New Roman"/>
          <w:noProof w:val="0"/>
          <w:sz w:val="26"/>
          <w:szCs w:val="26"/>
          <w:lang w:eastAsia="ru-RU"/>
        </w:rPr>
        <w:t xml:space="preserve"> И</w:t>
      </w:r>
      <w:proofErr w:type="gramEnd"/>
      <w:r w:rsidRPr="00A1390C">
        <w:rPr>
          <w:rFonts w:ascii="Times New Roman" w:hAnsi="Times New Roman"/>
          <w:noProof w:val="0"/>
          <w:sz w:val="26"/>
          <w:szCs w:val="26"/>
          <w:lang w:eastAsia="ru-RU"/>
        </w:rPr>
        <w:t>спользовать информационно-коммуникационные технологии в профессиональной деятельности.</w:t>
      </w:r>
    </w:p>
    <w:p w:rsidR="00026910" w:rsidRPr="00A1390C" w:rsidRDefault="00026910" w:rsidP="00026910">
      <w:pPr>
        <w:widowControl w:val="0"/>
        <w:spacing w:after="0" w:line="360" w:lineRule="auto"/>
        <w:ind w:firstLine="709"/>
        <w:jc w:val="both"/>
        <w:rPr>
          <w:rFonts w:ascii="Times New Roman" w:hAnsi="Times New Roman"/>
          <w:noProof w:val="0"/>
          <w:sz w:val="26"/>
          <w:szCs w:val="26"/>
          <w:lang w:eastAsia="ru-RU"/>
        </w:rPr>
      </w:pPr>
      <w:r w:rsidRPr="00A1390C">
        <w:rPr>
          <w:rFonts w:ascii="Times New Roman" w:hAnsi="Times New Roman"/>
          <w:noProof w:val="0"/>
          <w:sz w:val="26"/>
          <w:szCs w:val="26"/>
          <w:lang w:eastAsia="ru-RU"/>
        </w:rPr>
        <w:t>ОК 6</w:t>
      </w:r>
      <w:proofErr w:type="gramStart"/>
      <w:r w:rsidRPr="00A1390C">
        <w:rPr>
          <w:rFonts w:ascii="Times New Roman" w:hAnsi="Times New Roman"/>
          <w:noProof w:val="0"/>
          <w:sz w:val="26"/>
          <w:szCs w:val="26"/>
          <w:lang w:eastAsia="ru-RU"/>
        </w:rPr>
        <w:t xml:space="preserve"> Р</w:t>
      </w:r>
      <w:proofErr w:type="gramEnd"/>
      <w:r w:rsidRPr="00A1390C">
        <w:rPr>
          <w:rFonts w:ascii="Times New Roman" w:hAnsi="Times New Roman"/>
          <w:noProof w:val="0"/>
          <w:sz w:val="26"/>
          <w:szCs w:val="26"/>
          <w:lang w:eastAsia="ru-RU"/>
        </w:rPr>
        <w:t>аботать в коллективе и команде, эффективно общаться с коллегами, руководством, потребителями.</w:t>
      </w:r>
    </w:p>
    <w:p w:rsidR="00026910" w:rsidRPr="00A1390C" w:rsidRDefault="00026910" w:rsidP="00026910">
      <w:pPr>
        <w:widowControl w:val="0"/>
        <w:spacing w:after="0" w:line="360" w:lineRule="auto"/>
        <w:ind w:firstLine="709"/>
        <w:jc w:val="both"/>
        <w:rPr>
          <w:rFonts w:ascii="Times New Roman" w:hAnsi="Times New Roman"/>
          <w:noProof w:val="0"/>
          <w:sz w:val="26"/>
          <w:szCs w:val="26"/>
          <w:lang w:eastAsia="ru-RU"/>
        </w:rPr>
      </w:pPr>
      <w:r w:rsidRPr="00A1390C">
        <w:rPr>
          <w:rFonts w:ascii="Times New Roman" w:hAnsi="Times New Roman"/>
          <w:noProof w:val="0"/>
          <w:sz w:val="26"/>
          <w:szCs w:val="26"/>
          <w:lang w:eastAsia="ru-RU"/>
        </w:rPr>
        <w:t>ОК 7</w:t>
      </w:r>
      <w:proofErr w:type="gramStart"/>
      <w:r w:rsidRPr="00A1390C">
        <w:rPr>
          <w:rFonts w:ascii="Times New Roman" w:hAnsi="Times New Roman"/>
          <w:noProof w:val="0"/>
          <w:sz w:val="26"/>
          <w:szCs w:val="26"/>
          <w:lang w:eastAsia="ru-RU"/>
        </w:rPr>
        <w:t xml:space="preserve"> Б</w:t>
      </w:r>
      <w:proofErr w:type="gramEnd"/>
      <w:r w:rsidRPr="00A1390C">
        <w:rPr>
          <w:rFonts w:ascii="Times New Roman" w:hAnsi="Times New Roman"/>
          <w:noProof w:val="0"/>
          <w:sz w:val="26"/>
          <w:szCs w:val="26"/>
          <w:lang w:eastAsia="ru-RU"/>
        </w:rPr>
        <w:t>рать на себя ответственность за работу членов команды (подчиненных), результат выполнения заданий.</w:t>
      </w:r>
    </w:p>
    <w:p w:rsidR="00026910" w:rsidRPr="00A1390C" w:rsidRDefault="00026910" w:rsidP="00026910">
      <w:pPr>
        <w:widowControl w:val="0"/>
        <w:spacing w:after="0" w:line="360" w:lineRule="auto"/>
        <w:ind w:firstLine="709"/>
        <w:jc w:val="both"/>
        <w:rPr>
          <w:rFonts w:ascii="Times New Roman" w:hAnsi="Times New Roman"/>
          <w:noProof w:val="0"/>
          <w:sz w:val="26"/>
          <w:szCs w:val="26"/>
          <w:lang w:eastAsia="ru-RU"/>
        </w:rPr>
      </w:pPr>
      <w:proofErr w:type="gramStart"/>
      <w:r w:rsidRPr="00A1390C">
        <w:rPr>
          <w:rFonts w:ascii="Times New Roman" w:hAnsi="Times New Roman"/>
          <w:noProof w:val="0"/>
          <w:sz w:val="26"/>
          <w:szCs w:val="26"/>
          <w:lang w:eastAsia="ru-RU"/>
        </w:rPr>
        <w:t>ОК</w:t>
      </w:r>
      <w:proofErr w:type="gramEnd"/>
      <w:r w:rsidRPr="00A1390C">
        <w:rPr>
          <w:rFonts w:ascii="Times New Roman" w:hAnsi="Times New Roman"/>
          <w:noProof w:val="0"/>
          <w:sz w:val="26"/>
          <w:szCs w:val="26"/>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26910" w:rsidRPr="00A1390C" w:rsidRDefault="00026910" w:rsidP="00026910">
      <w:pPr>
        <w:widowControl w:val="0"/>
        <w:spacing w:after="0" w:line="360" w:lineRule="auto"/>
        <w:ind w:firstLine="709"/>
        <w:jc w:val="both"/>
        <w:rPr>
          <w:rFonts w:ascii="Times New Roman" w:hAnsi="Times New Roman"/>
          <w:noProof w:val="0"/>
          <w:sz w:val="26"/>
          <w:szCs w:val="26"/>
          <w:lang w:eastAsia="ru-RU"/>
        </w:rPr>
      </w:pPr>
      <w:r w:rsidRPr="00A1390C">
        <w:rPr>
          <w:rFonts w:ascii="Times New Roman" w:hAnsi="Times New Roman"/>
          <w:noProof w:val="0"/>
          <w:sz w:val="26"/>
          <w:szCs w:val="26"/>
          <w:lang w:eastAsia="ru-RU"/>
        </w:rPr>
        <w:t>ОК</w:t>
      </w:r>
      <w:r w:rsidR="00347A1C" w:rsidRPr="00A1390C">
        <w:rPr>
          <w:rFonts w:ascii="Times New Roman" w:hAnsi="Times New Roman"/>
          <w:noProof w:val="0"/>
          <w:sz w:val="26"/>
          <w:szCs w:val="26"/>
          <w:lang w:eastAsia="ru-RU"/>
        </w:rPr>
        <w:t xml:space="preserve"> </w:t>
      </w:r>
      <w:r w:rsidRPr="00A1390C">
        <w:rPr>
          <w:rFonts w:ascii="Times New Roman" w:hAnsi="Times New Roman"/>
          <w:noProof w:val="0"/>
          <w:sz w:val="26"/>
          <w:szCs w:val="26"/>
          <w:lang w:eastAsia="ru-RU"/>
        </w:rPr>
        <w:t>9</w:t>
      </w:r>
      <w:proofErr w:type="gramStart"/>
      <w:r w:rsidRPr="00A1390C">
        <w:rPr>
          <w:rFonts w:ascii="Times New Roman" w:hAnsi="Times New Roman"/>
          <w:noProof w:val="0"/>
          <w:sz w:val="26"/>
          <w:szCs w:val="26"/>
          <w:lang w:eastAsia="ru-RU"/>
        </w:rPr>
        <w:t xml:space="preserve"> О</w:t>
      </w:r>
      <w:bookmarkStart w:id="0" w:name="_GoBack"/>
      <w:bookmarkEnd w:id="0"/>
      <w:proofErr w:type="gramEnd"/>
      <w:r w:rsidRPr="00A1390C">
        <w:rPr>
          <w:rFonts w:ascii="Times New Roman" w:hAnsi="Times New Roman"/>
          <w:noProof w:val="0"/>
          <w:sz w:val="26"/>
          <w:szCs w:val="26"/>
          <w:lang w:eastAsia="ru-RU"/>
        </w:rPr>
        <w:t>риентироваться в условиях частой смены технологий в профессиональной деятельности.</w:t>
      </w:r>
    </w:p>
    <w:p w:rsidR="00347A1C" w:rsidRPr="00A1390C" w:rsidRDefault="00347A1C" w:rsidP="00347A1C">
      <w:pPr>
        <w:widowControl w:val="0"/>
        <w:spacing w:after="0" w:line="360" w:lineRule="auto"/>
        <w:ind w:firstLine="709"/>
        <w:jc w:val="both"/>
        <w:rPr>
          <w:rFonts w:ascii="Times New Roman" w:hAnsi="Times New Roman"/>
          <w:noProof w:val="0"/>
          <w:sz w:val="26"/>
          <w:szCs w:val="26"/>
          <w:lang w:eastAsia="ru-RU"/>
        </w:rPr>
      </w:pPr>
      <w:r w:rsidRPr="00A1390C">
        <w:rPr>
          <w:rFonts w:ascii="Times New Roman" w:hAnsi="Times New Roman"/>
          <w:noProof w:val="0"/>
          <w:sz w:val="26"/>
          <w:szCs w:val="26"/>
          <w:lang w:eastAsia="ru-RU"/>
        </w:rPr>
        <w:t>ОК 10</w:t>
      </w:r>
      <w:proofErr w:type="gramStart"/>
      <w:r w:rsidRPr="00A1390C">
        <w:rPr>
          <w:rFonts w:ascii="Times New Roman" w:hAnsi="Times New Roman"/>
          <w:noProof w:val="0"/>
          <w:sz w:val="26"/>
          <w:szCs w:val="26"/>
          <w:lang w:eastAsia="ru-RU"/>
        </w:rPr>
        <w:t xml:space="preserve"> П</w:t>
      </w:r>
      <w:proofErr w:type="gramEnd"/>
      <w:r w:rsidRPr="00A1390C">
        <w:rPr>
          <w:rFonts w:ascii="Times New Roman" w:hAnsi="Times New Roman"/>
          <w:noProof w:val="0"/>
          <w:sz w:val="26"/>
          <w:szCs w:val="26"/>
          <w:lang w:eastAsia="ru-RU"/>
        </w:rPr>
        <w:t>ользоваться профессиональной документацией на государственном и иностранном языке.</w:t>
      </w:r>
    </w:p>
    <w:p w:rsidR="00026910" w:rsidRPr="00A1390C" w:rsidRDefault="00026910" w:rsidP="00026910">
      <w:pPr>
        <w:tabs>
          <w:tab w:val="left" w:pos="870"/>
        </w:tabs>
        <w:autoSpaceDE w:val="0"/>
        <w:autoSpaceDN w:val="0"/>
        <w:adjustRightInd w:val="0"/>
        <w:spacing w:after="0" w:line="360" w:lineRule="auto"/>
        <w:jc w:val="both"/>
        <w:rPr>
          <w:rFonts w:ascii="Times New Roman" w:eastAsia="Times New Roman" w:hAnsi="Times New Roman"/>
          <w:noProof w:val="0"/>
          <w:sz w:val="26"/>
          <w:szCs w:val="26"/>
          <w:lang w:eastAsia="ru-RU"/>
        </w:rPr>
      </w:pPr>
      <w:r w:rsidRPr="00A1390C">
        <w:rPr>
          <w:rFonts w:ascii="ArialMT" w:eastAsia="Times New Roman" w:hAnsi="ArialMT" w:cs="ArialMT"/>
          <w:noProof w:val="0"/>
          <w:sz w:val="26"/>
          <w:szCs w:val="26"/>
          <w:lang w:eastAsia="ru-RU"/>
        </w:rPr>
        <w:t xml:space="preserve"> </w:t>
      </w:r>
      <w:r w:rsidRPr="00A1390C">
        <w:rPr>
          <w:rFonts w:ascii="ArialMT" w:eastAsia="Times New Roman" w:hAnsi="ArialMT" w:cs="ArialMT"/>
          <w:noProof w:val="0"/>
          <w:sz w:val="26"/>
          <w:szCs w:val="26"/>
          <w:lang w:eastAsia="ru-RU"/>
        </w:rPr>
        <w:tab/>
      </w:r>
    </w:p>
    <w:p w:rsidR="00026910" w:rsidRPr="00A1390C" w:rsidRDefault="00026910" w:rsidP="0002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6"/>
          <w:szCs w:val="26"/>
        </w:rPr>
      </w:pPr>
      <w:r w:rsidRPr="00A1390C">
        <w:rPr>
          <w:rFonts w:ascii="Times New Roman" w:hAnsi="Times New Roman"/>
          <w:sz w:val="26"/>
          <w:szCs w:val="26"/>
        </w:rPr>
        <w:t>2 ТЕМАТИЧЕСКИЙ ПЛАН ВНЕАУДИТОРНОЙ САМОСТОЯТЕЛЬНОЙ РАБОТЫ ОБУЧАЮЩИХСЯ ПО ДИСЦИПЛИНЕ «БЕЗОПАСНОСТЬ ЖИЗНЕДЕЯТЕЛЬНОСТИ»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109"/>
        <w:gridCol w:w="855"/>
        <w:gridCol w:w="4109"/>
      </w:tblGrid>
      <w:tr w:rsidR="00026910" w:rsidRPr="00A1390C" w:rsidTr="00A1390C">
        <w:tc>
          <w:tcPr>
            <w:tcW w:w="561" w:type="dxa"/>
            <w:shd w:val="clear" w:color="auto" w:fill="auto"/>
            <w:vAlign w:val="center"/>
          </w:tcPr>
          <w:p w:rsidR="00026910" w:rsidRPr="00A1390C" w:rsidRDefault="00026910" w:rsidP="00A1390C">
            <w:pPr>
              <w:spacing w:before="120" w:after="120" w:line="240" w:lineRule="auto"/>
              <w:jc w:val="center"/>
              <w:rPr>
                <w:rFonts w:ascii="Times New Roman" w:hAnsi="Times New Roman"/>
                <w:shd w:val="clear" w:color="auto" w:fill="FFFFFF"/>
              </w:rPr>
            </w:pPr>
            <w:r w:rsidRPr="00A1390C">
              <w:rPr>
                <w:rFonts w:ascii="Times New Roman" w:hAnsi="Times New Roman"/>
                <w:shd w:val="clear" w:color="auto" w:fill="FFFFFF"/>
              </w:rPr>
              <w:t>№ п/п</w:t>
            </w:r>
          </w:p>
        </w:tc>
        <w:tc>
          <w:tcPr>
            <w:tcW w:w="4109" w:type="dxa"/>
            <w:shd w:val="clear" w:color="auto" w:fill="auto"/>
            <w:vAlign w:val="center"/>
          </w:tcPr>
          <w:p w:rsidR="00026910" w:rsidRPr="00A1390C" w:rsidRDefault="00026910" w:rsidP="00A1390C">
            <w:pPr>
              <w:spacing w:before="120" w:after="120" w:line="240" w:lineRule="auto"/>
              <w:jc w:val="center"/>
              <w:rPr>
                <w:rFonts w:ascii="Times New Roman" w:hAnsi="Times New Roman"/>
                <w:shd w:val="clear" w:color="auto" w:fill="FFFFFF"/>
              </w:rPr>
            </w:pPr>
            <w:r w:rsidRPr="00A1390C">
              <w:rPr>
                <w:rFonts w:ascii="Times New Roman" w:hAnsi="Times New Roman"/>
                <w:bCs/>
              </w:rPr>
              <w:t>Наименование разделов и тем</w:t>
            </w:r>
          </w:p>
        </w:tc>
        <w:tc>
          <w:tcPr>
            <w:tcW w:w="855" w:type="dxa"/>
            <w:shd w:val="clear" w:color="auto" w:fill="auto"/>
            <w:vAlign w:val="center"/>
          </w:tcPr>
          <w:p w:rsidR="00026910" w:rsidRPr="00A1390C" w:rsidRDefault="00026910" w:rsidP="00A1390C">
            <w:pPr>
              <w:spacing w:before="120" w:after="120" w:line="240" w:lineRule="auto"/>
              <w:jc w:val="center"/>
              <w:rPr>
                <w:rFonts w:ascii="Times New Roman" w:hAnsi="Times New Roman"/>
                <w:shd w:val="clear" w:color="auto" w:fill="FFFFFF"/>
              </w:rPr>
            </w:pPr>
            <w:r w:rsidRPr="00A1390C">
              <w:rPr>
                <w:rFonts w:ascii="Times New Roman" w:hAnsi="Times New Roman"/>
                <w:bCs/>
              </w:rPr>
              <w:t>Объем часов</w:t>
            </w:r>
          </w:p>
        </w:tc>
        <w:tc>
          <w:tcPr>
            <w:tcW w:w="4109" w:type="dxa"/>
            <w:shd w:val="clear" w:color="auto" w:fill="auto"/>
            <w:vAlign w:val="center"/>
          </w:tcPr>
          <w:p w:rsidR="00026910" w:rsidRPr="00A1390C" w:rsidRDefault="00026910" w:rsidP="00A1390C">
            <w:pPr>
              <w:spacing w:before="120" w:after="120" w:line="240" w:lineRule="auto"/>
              <w:jc w:val="center"/>
              <w:rPr>
                <w:rFonts w:ascii="Times New Roman" w:hAnsi="Times New Roman"/>
                <w:shd w:val="clear" w:color="auto" w:fill="FFFFFF"/>
              </w:rPr>
            </w:pPr>
            <w:r w:rsidRPr="00A1390C">
              <w:rPr>
                <w:rFonts w:ascii="Times New Roman" w:hAnsi="Times New Roman"/>
                <w:bCs/>
              </w:rPr>
              <w:t>Содержание самостоятельной работы обучающихся</w:t>
            </w:r>
          </w:p>
        </w:tc>
      </w:tr>
      <w:tr w:rsidR="00026910" w:rsidRPr="005D69E4" w:rsidTr="00F97204">
        <w:tc>
          <w:tcPr>
            <w:tcW w:w="561" w:type="dxa"/>
            <w:shd w:val="clear" w:color="auto" w:fill="auto"/>
          </w:tcPr>
          <w:p w:rsidR="00026910" w:rsidRPr="005D69E4" w:rsidRDefault="00026910" w:rsidP="00F97204">
            <w:pPr>
              <w:spacing w:after="0" w:line="240" w:lineRule="auto"/>
              <w:jc w:val="center"/>
              <w:rPr>
                <w:rFonts w:ascii="Times New Roman" w:hAnsi="Times New Roman"/>
                <w:shd w:val="clear" w:color="auto" w:fill="FFFFFF"/>
              </w:rPr>
            </w:pPr>
            <w:r w:rsidRPr="005D69E4">
              <w:rPr>
                <w:rFonts w:ascii="Times New Roman" w:hAnsi="Times New Roman"/>
                <w:shd w:val="clear" w:color="auto" w:fill="FFFFFF"/>
              </w:rPr>
              <w:t>1</w:t>
            </w:r>
          </w:p>
        </w:tc>
        <w:tc>
          <w:tcPr>
            <w:tcW w:w="4109" w:type="dxa"/>
            <w:shd w:val="clear" w:color="auto" w:fill="auto"/>
          </w:tcPr>
          <w:p w:rsidR="00026910" w:rsidRPr="00627386" w:rsidRDefault="00026910" w:rsidP="00F97204">
            <w:pPr>
              <w:spacing w:after="0" w:line="240" w:lineRule="auto"/>
              <w:rPr>
                <w:rFonts w:ascii="Times New Roman" w:hAnsi="Times New Roman"/>
                <w:shd w:val="clear" w:color="auto" w:fill="FFFFFF"/>
              </w:rPr>
            </w:pPr>
            <w:r w:rsidRPr="00DD428D">
              <w:rPr>
                <w:rFonts w:ascii="Times New Roman" w:hAnsi="Times New Roman"/>
                <w:shd w:val="clear" w:color="auto" w:fill="FFFFFF"/>
              </w:rPr>
              <w:t>Тема 1.1 Чрезвычайные ситуаци</w:t>
            </w:r>
            <w:r>
              <w:rPr>
                <w:rFonts w:ascii="Times New Roman" w:hAnsi="Times New Roman"/>
                <w:shd w:val="clear" w:color="auto" w:fill="FFFFFF"/>
              </w:rPr>
              <w:t>и природного и техногенного  ха</w:t>
            </w:r>
            <w:r w:rsidRPr="00DD428D">
              <w:rPr>
                <w:rFonts w:ascii="Times New Roman" w:hAnsi="Times New Roman"/>
                <w:shd w:val="clear" w:color="auto" w:fill="FFFFFF"/>
              </w:rPr>
              <w:t>рактера</w:t>
            </w:r>
          </w:p>
        </w:tc>
        <w:tc>
          <w:tcPr>
            <w:tcW w:w="855" w:type="dxa"/>
            <w:shd w:val="clear" w:color="auto" w:fill="auto"/>
          </w:tcPr>
          <w:p w:rsidR="00026910" w:rsidRPr="005D69E4" w:rsidRDefault="00347A1C" w:rsidP="00F97204">
            <w:pPr>
              <w:spacing w:after="0" w:line="240" w:lineRule="auto"/>
              <w:jc w:val="center"/>
              <w:rPr>
                <w:rFonts w:ascii="Times New Roman" w:hAnsi="Times New Roman"/>
                <w:shd w:val="clear" w:color="auto" w:fill="FFFFFF"/>
              </w:rPr>
            </w:pPr>
            <w:r>
              <w:rPr>
                <w:rFonts w:ascii="Times New Roman" w:hAnsi="Times New Roman"/>
                <w:shd w:val="clear" w:color="auto" w:fill="FFFFFF"/>
              </w:rPr>
              <w:t>10</w:t>
            </w:r>
          </w:p>
        </w:tc>
        <w:tc>
          <w:tcPr>
            <w:tcW w:w="4109" w:type="dxa"/>
            <w:shd w:val="clear" w:color="auto" w:fill="auto"/>
          </w:tcPr>
          <w:p w:rsidR="00026910" w:rsidRPr="00EC480B" w:rsidRDefault="00026910" w:rsidP="00F97204">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EC480B">
              <w:rPr>
                <w:rFonts w:ascii="Times New Roman" w:hAnsi="Times New Roman"/>
                <w:sz w:val="24"/>
                <w:szCs w:val="24"/>
              </w:rPr>
              <w:t xml:space="preserve">Работа с учебной литературой и составление конспектов по темам:  </w:t>
            </w:r>
          </w:p>
          <w:p w:rsidR="00026910" w:rsidRPr="00EC480B" w:rsidRDefault="00026910" w:rsidP="00F97204">
            <w:pPr>
              <w:suppressAutoHyphens/>
              <w:spacing w:after="0" w:line="240" w:lineRule="auto"/>
              <w:jc w:val="both"/>
              <w:rPr>
                <w:rFonts w:ascii="Times New Roman" w:hAnsi="Times New Roman"/>
                <w:sz w:val="24"/>
                <w:szCs w:val="24"/>
              </w:rPr>
            </w:pPr>
            <w:r w:rsidRPr="00EC480B">
              <w:rPr>
                <w:rFonts w:ascii="Times New Roman" w:hAnsi="Times New Roman"/>
                <w:sz w:val="24"/>
                <w:szCs w:val="24"/>
              </w:rPr>
              <w:t xml:space="preserve">- понятия о чрезвычайных ситуациях, основные определения, </w:t>
            </w:r>
          </w:p>
          <w:p w:rsidR="00026910" w:rsidRPr="00EC480B" w:rsidRDefault="00026910" w:rsidP="00F97204">
            <w:pPr>
              <w:suppressAutoHyphens/>
              <w:spacing w:after="0" w:line="240" w:lineRule="auto"/>
              <w:jc w:val="both"/>
              <w:rPr>
                <w:rFonts w:ascii="Times New Roman" w:hAnsi="Times New Roman"/>
                <w:sz w:val="24"/>
                <w:szCs w:val="24"/>
              </w:rPr>
            </w:pPr>
            <w:r w:rsidRPr="00EC480B">
              <w:rPr>
                <w:rFonts w:ascii="Times New Roman" w:hAnsi="Times New Roman"/>
                <w:sz w:val="24"/>
                <w:szCs w:val="24"/>
              </w:rPr>
              <w:t>классификация, характеристики, способы защиты;</w:t>
            </w:r>
          </w:p>
          <w:p w:rsidR="00026910" w:rsidRPr="005D69E4" w:rsidRDefault="00026910" w:rsidP="00F97204">
            <w:pPr>
              <w:suppressAutoHyphens/>
              <w:spacing w:after="0" w:line="240" w:lineRule="auto"/>
              <w:jc w:val="both"/>
              <w:rPr>
                <w:rFonts w:ascii="Times New Roman" w:hAnsi="Times New Roman"/>
                <w:sz w:val="24"/>
                <w:szCs w:val="24"/>
              </w:rPr>
            </w:pPr>
            <w:r w:rsidRPr="00EC480B">
              <w:rPr>
                <w:rFonts w:ascii="Times New Roman" w:hAnsi="Times New Roman"/>
                <w:sz w:val="24"/>
                <w:szCs w:val="24"/>
              </w:rPr>
              <w:t>- подг</w:t>
            </w:r>
            <w:r>
              <w:rPr>
                <w:rFonts w:ascii="Times New Roman" w:hAnsi="Times New Roman"/>
                <w:sz w:val="24"/>
                <w:szCs w:val="24"/>
              </w:rPr>
              <w:t>отовка к практической работе — И</w:t>
            </w:r>
            <w:r w:rsidRPr="00EC480B">
              <w:rPr>
                <w:rFonts w:ascii="Times New Roman" w:hAnsi="Times New Roman"/>
                <w:sz w:val="24"/>
                <w:szCs w:val="24"/>
              </w:rPr>
              <w:t>зучить порядок проверки исправности, сроков испытания, использования первичных средств пожаротушения</w:t>
            </w:r>
          </w:p>
        </w:tc>
      </w:tr>
      <w:tr w:rsidR="00026910" w:rsidRPr="005D69E4" w:rsidTr="00F97204">
        <w:tc>
          <w:tcPr>
            <w:tcW w:w="561" w:type="dxa"/>
            <w:shd w:val="clear" w:color="auto" w:fill="auto"/>
          </w:tcPr>
          <w:p w:rsidR="00026910" w:rsidRPr="005D69E4" w:rsidRDefault="00026910" w:rsidP="00F97204">
            <w:pPr>
              <w:spacing w:after="0" w:line="240" w:lineRule="auto"/>
              <w:jc w:val="center"/>
              <w:rPr>
                <w:rFonts w:ascii="Times New Roman" w:hAnsi="Times New Roman"/>
                <w:shd w:val="clear" w:color="auto" w:fill="FFFFFF"/>
              </w:rPr>
            </w:pPr>
            <w:r w:rsidRPr="005D69E4">
              <w:rPr>
                <w:rFonts w:ascii="Times New Roman" w:hAnsi="Times New Roman"/>
                <w:shd w:val="clear" w:color="auto" w:fill="FFFFFF"/>
              </w:rPr>
              <w:t>2</w:t>
            </w:r>
          </w:p>
        </w:tc>
        <w:tc>
          <w:tcPr>
            <w:tcW w:w="4109" w:type="dxa"/>
            <w:shd w:val="clear" w:color="auto" w:fill="auto"/>
          </w:tcPr>
          <w:p w:rsidR="00026910" w:rsidRPr="005D69E4" w:rsidRDefault="00026910" w:rsidP="00F97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hd w:val="clear" w:color="auto" w:fill="FFFFFF"/>
              </w:rPr>
            </w:pPr>
            <w:r w:rsidRPr="00DD428D">
              <w:rPr>
                <w:rFonts w:ascii="Times New Roman" w:hAnsi="Times New Roman"/>
                <w:shd w:val="clear" w:color="auto" w:fill="FFFFFF"/>
              </w:rPr>
              <w:t>Тема 1.2 Негативные факторы производственной среды, критерии её комфортности и безопасности. Негативные факторы бытового характера</w:t>
            </w:r>
          </w:p>
        </w:tc>
        <w:tc>
          <w:tcPr>
            <w:tcW w:w="855" w:type="dxa"/>
            <w:shd w:val="clear" w:color="auto" w:fill="auto"/>
          </w:tcPr>
          <w:p w:rsidR="00026910" w:rsidRPr="005D69E4" w:rsidRDefault="00347A1C" w:rsidP="00F97204">
            <w:pPr>
              <w:spacing w:after="0" w:line="240" w:lineRule="auto"/>
              <w:jc w:val="center"/>
              <w:rPr>
                <w:rFonts w:ascii="Times New Roman" w:hAnsi="Times New Roman"/>
                <w:shd w:val="clear" w:color="auto" w:fill="FFFFFF"/>
              </w:rPr>
            </w:pPr>
            <w:r>
              <w:rPr>
                <w:rFonts w:ascii="Times New Roman" w:hAnsi="Times New Roman"/>
                <w:shd w:val="clear" w:color="auto" w:fill="FFFFFF"/>
              </w:rPr>
              <w:t>10</w:t>
            </w:r>
          </w:p>
        </w:tc>
        <w:tc>
          <w:tcPr>
            <w:tcW w:w="4109" w:type="dxa"/>
            <w:shd w:val="clear" w:color="auto" w:fill="auto"/>
          </w:tcPr>
          <w:p w:rsidR="00026910" w:rsidRPr="00EC480B" w:rsidRDefault="00026910" w:rsidP="00F97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noProof w:val="0"/>
                <w:sz w:val="24"/>
                <w:szCs w:val="24"/>
                <w:lang w:eastAsia="ru-RU"/>
              </w:rPr>
            </w:pPr>
            <w:r>
              <w:rPr>
                <w:rFonts w:ascii="Times New Roman" w:eastAsia="Times New Roman" w:hAnsi="Times New Roman"/>
                <w:bCs/>
                <w:noProof w:val="0"/>
                <w:sz w:val="24"/>
                <w:szCs w:val="24"/>
                <w:lang w:eastAsia="ru-RU"/>
              </w:rPr>
              <w:t>П</w:t>
            </w:r>
            <w:r w:rsidRPr="00EC480B">
              <w:rPr>
                <w:rFonts w:ascii="Times New Roman" w:eastAsia="Times New Roman" w:hAnsi="Times New Roman"/>
                <w:bCs/>
                <w:noProof w:val="0"/>
                <w:sz w:val="24"/>
                <w:szCs w:val="24"/>
                <w:lang w:eastAsia="ru-RU"/>
              </w:rPr>
              <w:t xml:space="preserve">одготовка сообщения по теме:  «Электрический ток, основные </w:t>
            </w:r>
            <w:proofErr w:type="gramStart"/>
            <w:r w:rsidRPr="00EC480B">
              <w:rPr>
                <w:rFonts w:ascii="Times New Roman" w:eastAsia="Times New Roman" w:hAnsi="Times New Roman"/>
                <w:bCs/>
                <w:noProof w:val="0"/>
                <w:sz w:val="24"/>
                <w:szCs w:val="24"/>
                <w:lang w:eastAsia="ru-RU"/>
              </w:rPr>
              <w:t>при-чины</w:t>
            </w:r>
            <w:proofErr w:type="gramEnd"/>
            <w:r w:rsidRPr="00EC480B">
              <w:rPr>
                <w:rFonts w:ascii="Times New Roman" w:eastAsia="Times New Roman" w:hAnsi="Times New Roman"/>
                <w:bCs/>
                <w:noProof w:val="0"/>
                <w:sz w:val="24"/>
                <w:szCs w:val="24"/>
                <w:lang w:eastAsia="ru-RU"/>
              </w:rPr>
              <w:t xml:space="preserve"> поражения электрическим током, правила безопасности»; </w:t>
            </w:r>
          </w:p>
          <w:p w:rsidR="00026910" w:rsidRPr="00EC480B" w:rsidRDefault="00026910" w:rsidP="00F97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noProof w:val="0"/>
                <w:sz w:val="24"/>
                <w:szCs w:val="24"/>
                <w:lang w:eastAsia="ru-RU"/>
              </w:rPr>
            </w:pPr>
            <w:r w:rsidRPr="00EC480B">
              <w:rPr>
                <w:rFonts w:ascii="Times New Roman" w:eastAsia="Times New Roman" w:hAnsi="Times New Roman"/>
                <w:bCs/>
                <w:noProof w:val="0"/>
                <w:sz w:val="24"/>
                <w:szCs w:val="24"/>
                <w:lang w:eastAsia="ru-RU"/>
              </w:rPr>
              <w:t xml:space="preserve">- составление конспекта по теме:  «Меры пожарной безопасности и правила безопасного поведения при пожарах»;   </w:t>
            </w:r>
          </w:p>
          <w:p w:rsidR="00026910" w:rsidRPr="00627386" w:rsidRDefault="00026910" w:rsidP="00F97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noProof w:val="0"/>
                <w:sz w:val="24"/>
                <w:szCs w:val="24"/>
                <w:lang w:eastAsia="ru-RU"/>
              </w:rPr>
            </w:pPr>
            <w:r>
              <w:rPr>
                <w:rFonts w:ascii="Times New Roman" w:eastAsia="Times New Roman" w:hAnsi="Times New Roman"/>
                <w:bCs/>
                <w:noProof w:val="0"/>
                <w:sz w:val="24"/>
                <w:szCs w:val="24"/>
                <w:lang w:eastAsia="ru-RU"/>
              </w:rPr>
              <w:t>- П</w:t>
            </w:r>
            <w:r w:rsidRPr="00EC480B">
              <w:rPr>
                <w:rFonts w:ascii="Times New Roman" w:eastAsia="Times New Roman" w:hAnsi="Times New Roman"/>
                <w:bCs/>
                <w:noProof w:val="0"/>
                <w:sz w:val="24"/>
                <w:szCs w:val="24"/>
                <w:lang w:eastAsia="ru-RU"/>
              </w:rPr>
              <w:t>одготовка к практической работе: изучить санитарно-технические требования к производственным помещениям и рабочим местам, составить конспект</w:t>
            </w:r>
          </w:p>
        </w:tc>
      </w:tr>
      <w:tr w:rsidR="00026910" w:rsidRPr="005D69E4" w:rsidTr="00F97204">
        <w:tc>
          <w:tcPr>
            <w:tcW w:w="561" w:type="dxa"/>
            <w:shd w:val="clear" w:color="auto" w:fill="auto"/>
          </w:tcPr>
          <w:p w:rsidR="00026910" w:rsidRPr="005D69E4" w:rsidRDefault="00026910" w:rsidP="00F97204">
            <w:pPr>
              <w:spacing w:after="0" w:line="240" w:lineRule="auto"/>
              <w:jc w:val="center"/>
              <w:rPr>
                <w:rFonts w:ascii="Times New Roman" w:hAnsi="Times New Roman"/>
                <w:shd w:val="clear" w:color="auto" w:fill="FFFFFF"/>
              </w:rPr>
            </w:pPr>
            <w:r w:rsidRPr="005D69E4">
              <w:rPr>
                <w:rFonts w:ascii="Times New Roman" w:hAnsi="Times New Roman"/>
                <w:shd w:val="clear" w:color="auto" w:fill="FFFFFF"/>
              </w:rPr>
              <w:t>3</w:t>
            </w:r>
          </w:p>
        </w:tc>
        <w:tc>
          <w:tcPr>
            <w:tcW w:w="4109" w:type="dxa"/>
            <w:shd w:val="clear" w:color="auto" w:fill="auto"/>
          </w:tcPr>
          <w:p w:rsidR="00026910" w:rsidRPr="00627386" w:rsidRDefault="00026910" w:rsidP="00F97204">
            <w:pPr>
              <w:spacing w:after="0" w:line="240" w:lineRule="auto"/>
              <w:jc w:val="both"/>
              <w:rPr>
                <w:rFonts w:ascii="Times New Roman" w:hAnsi="Times New Roman"/>
                <w:shd w:val="clear" w:color="auto" w:fill="FFFFFF"/>
              </w:rPr>
            </w:pPr>
            <w:r w:rsidRPr="00DD428D">
              <w:rPr>
                <w:rFonts w:ascii="Times New Roman" w:hAnsi="Times New Roman"/>
                <w:shd w:val="clear" w:color="auto" w:fill="FFFFFF"/>
              </w:rPr>
              <w:t>Тема 1.3 Устойчивость  объектов экономики и организация защи-ты населе</w:t>
            </w:r>
            <w:r>
              <w:rPr>
                <w:rFonts w:ascii="Times New Roman" w:hAnsi="Times New Roman"/>
                <w:shd w:val="clear" w:color="auto" w:fill="FFFFFF"/>
              </w:rPr>
              <w:t>ния от негативных воздействий чрезвычайных ситуа</w:t>
            </w:r>
            <w:r w:rsidRPr="00DD428D">
              <w:rPr>
                <w:rFonts w:ascii="Times New Roman" w:hAnsi="Times New Roman"/>
                <w:shd w:val="clear" w:color="auto" w:fill="FFFFFF"/>
              </w:rPr>
              <w:t>ций</w:t>
            </w:r>
          </w:p>
        </w:tc>
        <w:tc>
          <w:tcPr>
            <w:tcW w:w="855" w:type="dxa"/>
            <w:shd w:val="clear" w:color="auto" w:fill="auto"/>
          </w:tcPr>
          <w:p w:rsidR="00026910" w:rsidRPr="005D69E4" w:rsidRDefault="00347A1C" w:rsidP="00F97204">
            <w:pPr>
              <w:spacing w:after="0" w:line="240" w:lineRule="auto"/>
              <w:jc w:val="center"/>
              <w:rPr>
                <w:rFonts w:ascii="Times New Roman" w:hAnsi="Times New Roman"/>
                <w:shd w:val="clear" w:color="auto" w:fill="FFFFFF"/>
              </w:rPr>
            </w:pPr>
            <w:r>
              <w:rPr>
                <w:rFonts w:ascii="Times New Roman" w:hAnsi="Times New Roman"/>
                <w:shd w:val="clear" w:color="auto" w:fill="FFFFFF"/>
              </w:rPr>
              <w:t>8</w:t>
            </w:r>
          </w:p>
        </w:tc>
        <w:tc>
          <w:tcPr>
            <w:tcW w:w="4109" w:type="dxa"/>
            <w:shd w:val="clear" w:color="auto" w:fill="auto"/>
          </w:tcPr>
          <w:p w:rsidR="00026910" w:rsidRPr="0036285C" w:rsidRDefault="00026910" w:rsidP="00F97204">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И</w:t>
            </w:r>
            <w:r w:rsidRPr="00EC480B">
              <w:rPr>
                <w:rFonts w:ascii="Times New Roman" w:hAnsi="Times New Roman"/>
                <w:sz w:val="24"/>
                <w:szCs w:val="24"/>
                <w:shd w:val="clear" w:color="auto" w:fill="FFFFFF"/>
              </w:rPr>
              <w:t>зучить основные задачи единой государственной системы предупреждения и ликвидации чрезвычайных ситуаций, составить конспект</w:t>
            </w:r>
          </w:p>
        </w:tc>
      </w:tr>
      <w:tr w:rsidR="00026910" w:rsidRPr="005D69E4" w:rsidTr="00F97204">
        <w:tc>
          <w:tcPr>
            <w:tcW w:w="561" w:type="dxa"/>
            <w:shd w:val="clear" w:color="auto" w:fill="auto"/>
          </w:tcPr>
          <w:p w:rsidR="00026910" w:rsidRPr="005D69E4" w:rsidRDefault="00026910" w:rsidP="00F97204">
            <w:pPr>
              <w:spacing w:after="0" w:line="240" w:lineRule="auto"/>
              <w:jc w:val="center"/>
              <w:rPr>
                <w:rFonts w:ascii="Times New Roman" w:hAnsi="Times New Roman"/>
                <w:shd w:val="clear" w:color="auto" w:fill="FFFFFF"/>
              </w:rPr>
            </w:pPr>
            <w:r w:rsidRPr="005D69E4">
              <w:rPr>
                <w:rFonts w:ascii="Times New Roman" w:hAnsi="Times New Roman"/>
                <w:shd w:val="clear" w:color="auto" w:fill="FFFFFF"/>
              </w:rPr>
              <w:t>4</w:t>
            </w:r>
          </w:p>
        </w:tc>
        <w:tc>
          <w:tcPr>
            <w:tcW w:w="4109" w:type="dxa"/>
            <w:shd w:val="clear" w:color="auto" w:fill="auto"/>
          </w:tcPr>
          <w:p w:rsidR="00026910" w:rsidRPr="0036285C" w:rsidRDefault="00026910" w:rsidP="00F97204">
            <w:pPr>
              <w:pStyle w:val="2"/>
              <w:spacing w:after="0" w:line="240" w:lineRule="auto"/>
              <w:rPr>
                <w:shd w:val="clear" w:color="auto" w:fill="FFFFFF"/>
              </w:rPr>
            </w:pPr>
            <w:r w:rsidRPr="00F0286B">
              <w:rPr>
                <w:shd w:val="clear" w:color="auto" w:fill="FFFFFF"/>
              </w:rPr>
              <w:t>Тема 2.1 Основы обороны государства. Военная доктрина Российской Федерации</w:t>
            </w:r>
          </w:p>
        </w:tc>
        <w:tc>
          <w:tcPr>
            <w:tcW w:w="855" w:type="dxa"/>
            <w:shd w:val="clear" w:color="auto" w:fill="auto"/>
          </w:tcPr>
          <w:p w:rsidR="00026910" w:rsidRPr="005D69E4" w:rsidRDefault="00347A1C" w:rsidP="00F97204">
            <w:pPr>
              <w:spacing w:after="0" w:line="240" w:lineRule="auto"/>
              <w:jc w:val="center"/>
              <w:rPr>
                <w:rFonts w:ascii="Times New Roman" w:hAnsi="Times New Roman"/>
                <w:shd w:val="clear" w:color="auto" w:fill="FFFFFF"/>
              </w:rPr>
            </w:pPr>
            <w:r>
              <w:rPr>
                <w:rFonts w:ascii="Times New Roman" w:hAnsi="Times New Roman"/>
                <w:shd w:val="clear" w:color="auto" w:fill="FFFFFF"/>
              </w:rPr>
              <w:t>12</w:t>
            </w:r>
          </w:p>
        </w:tc>
        <w:tc>
          <w:tcPr>
            <w:tcW w:w="4109" w:type="dxa"/>
            <w:shd w:val="clear" w:color="auto" w:fill="auto"/>
          </w:tcPr>
          <w:p w:rsidR="00026910" w:rsidRPr="00EC480B" w:rsidRDefault="00026910" w:rsidP="00F97204">
            <w:pPr>
              <w:autoSpaceDE w:val="0"/>
              <w:autoSpaceDN w:val="0"/>
              <w:adjustRightInd w:val="0"/>
              <w:spacing w:after="0" w:line="240" w:lineRule="auto"/>
              <w:jc w:val="both"/>
              <w:rPr>
                <w:rFonts w:ascii="Times New Roman" w:hAnsi="Times New Roman"/>
                <w:sz w:val="24"/>
                <w:szCs w:val="24"/>
              </w:rPr>
            </w:pPr>
            <w:r w:rsidRPr="00EC480B">
              <w:rPr>
                <w:rFonts w:ascii="Times New Roman" w:hAnsi="Times New Roman"/>
                <w:sz w:val="24"/>
                <w:szCs w:val="24"/>
              </w:rPr>
              <w:t xml:space="preserve">Подготовка и выполнение сообщений: </w:t>
            </w:r>
          </w:p>
          <w:p w:rsidR="00026910" w:rsidRPr="00EC480B" w:rsidRDefault="00026910" w:rsidP="00F97204">
            <w:pPr>
              <w:autoSpaceDE w:val="0"/>
              <w:autoSpaceDN w:val="0"/>
              <w:adjustRightInd w:val="0"/>
              <w:spacing w:after="0" w:line="240" w:lineRule="auto"/>
              <w:jc w:val="both"/>
              <w:rPr>
                <w:rFonts w:ascii="Times New Roman" w:hAnsi="Times New Roman"/>
                <w:sz w:val="24"/>
                <w:szCs w:val="24"/>
              </w:rPr>
            </w:pPr>
            <w:r w:rsidRPr="00EC480B">
              <w:rPr>
                <w:rFonts w:ascii="Times New Roman" w:hAnsi="Times New Roman"/>
                <w:sz w:val="24"/>
                <w:szCs w:val="24"/>
              </w:rPr>
              <w:t>- дни воинской славы России;</w:t>
            </w:r>
          </w:p>
          <w:p w:rsidR="00026910" w:rsidRPr="00EC480B" w:rsidRDefault="00026910" w:rsidP="00F97204">
            <w:pPr>
              <w:autoSpaceDE w:val="0"/>
              <w:autoSpaceDN w:val="0"/>
              <w:adjustRightInd w:val="0"/>
              <w:spacing w:after="0" w:line="240" w:lineRule="auto"/>
              <w:jc w:val="both"/>
              <w:rPr>
                <w:rFonts w:ascii="Times New Roman" w:hAnsi="Times New Roman"/>
                <w:sz w:val="24"/>
                <w:szCs w:val="24"/>
              </w:rPr>
            </w:pPr>
            <w:r w:rsidRPr="00EC480B">
              <w:rPr>
                <w:rFonts w:ascii="Times New Roman" w:hAnsi="Times New Roman"/>
                <w:sz w:val="24"/>
                <w:szCs w:val="24"/>
              </w:rPr>
              <w:t>-  основные угрозы национальной безопасности России;</w:t>
            </w:r>
          </w:p>
          <w:p w:rsidR="00026910" w:rsidRPr="00EC480B" w:rsidRDefault="00026910" w:rsidP="00F97204">
            <w:pPr>
              <w:autoSpaceDE w:val="0"/>
              <w:autoSpaceDN w:val="0"/>
              <w:adjustRightInd w:val="0"/>
              <w:spacing w:after="0" w:line="240" w:lineRule="auto"/>
              <w:jc w:val="both"/>
              <w:rPr>
                <w:rFonts w:ascii="Times New Roman" w:hAnsi="Times New Roman"/>
                <w:sz w:val="24"/>
                <w:szCs w:val="24"/>
              </w:rPr>
            </w:pPr>
            <w:r w:rsidRPr="00EC480B">
              <w:rPr>
                <w:rFonts w:ascii="Times New Roman" w:hAnsi="Times New Roman"/>
                <w:sz w:val="24"/>
                <w:szCs w:val="24"/>
              </w:rPr>
              <w:t>-  основные задачи гражданской обороны;</w:t>
            </w:r>
          </w:p>
          <w:p w:rsidR="00026910" w:rsidRPr="00EC480B" w:rsidRDefault="00026910" w:rsidP="00F97204">
            <w:pPr>
              <w:autoSpaceDE w:val="0"/>
              <w:autoSpaceDN w:val="0"/>
              <w:adjustRightInd w:val="0"/>
              <w:spacing w:after="0" w:line="240" w:lineRule="auto"/>
              <w:jc w:val="both"/>
              <w:rPr>
                <w:rFonts w:ascii="Times New Roman" w:hAnsi="Times New Roman"/>
                <w:sz w:val="24"/>
                <w:szCs w:val="24"/>
              </w:rPr>
            </w:pPr>
            <w:r w:rsidRPr="00EC480B">
              <w:rPr>
                <w:rFonts w:ascii="Times New Roman" w:hAnsi="Times New Roman"/>
                <w:sz w:val="24"/>
                <w:szCs w:val="24"/>
              </w:rPr>
              <w:t>- задачи видов Вооруженных Сил РФ;</w:t>
            </w:r>
          </w:p>
          <w:p w:rsidR="00026910" w:rsidRPr="00EC480B" w:rsidRDefault="00026910" w:rsidP="00F97204">
            <w:pPr>
              <w:autoSpaceDE w:val="0"/>
              <w:autoSpaceDN w:val="0"/>
              <w:adjustRightInd w:val="0"/>
              <w:spacing w:after="0" w:line="240" w:lineRule="auto"/>
              <w:jc w:val="both"/>
              <w:rPr>
                <w:rFonts w:ascii="Times New Roman" w:hAnsi="Times New Roman"/>
                <w:sz w:val="24"/>
                <w:szCs w:val="24"/>
              </w:rPr>
            </w:pPr>
            <w:r w:rsidRPr="00EC480B">
              <w:rPr>
                <w:rFonts w:ascii="Times New Roman" w:hAnsi="Times New Roman"/>
                <w:sz w:val="24"/>
                <w:szCs w:val="24"/>
              </w:rPr>
              <w:t>- первоначальная постановка на воинский учет и задачи граждан</w:t>
            </w:r>
          </w:p>
          <w:p w:rsidR="00026910" w:rsidRPr="00EC480B" w:rsidRDefault="00026910" w:rsidP="00F97204">
            <w:pPr>
              <w:autoSpaceDE w:val="0"/>
              <w:autoSpaceDN w:val="0"/>
              <w:adjustRightInd w:val="0"/>
              <w:spacing w:after="0" w:line="240" w:lineRule="auto"/>
              <w:jc w:val="both"/>
              <w:rPr>
                <w:rFonts w:ascii="Times New Roman" w:hAnsi="Times New Roman"/>
                <w:sz w:val="24"/>
                <w:szCs w:val="24"/>
              </w:rPr>
            </w:pPr>
            <w:r w:rsidRPr="00EC480B">
              <w:rPr>
                <w:rFonts w:ascii="Times New Roman" w:hAnsi="Times New Roman"/>
                <w:sz w:val="24"/>
                <w:szCs w:val="24"/>
              </w:rPr>
              <w:t>- военная служба по контракту (порядок поступления, права, обязанности, льготы);</w:t>
            </w:r>
          </w:p>
          <w:p w:rsidR="00026910" w:rsidRPr="00EC480B" w:rsidRDefault="00026910" w:rsidP="00F97204">
            <w:pPr>
              <w:autoSpaceDE w:val="0"/>
              <w:autoSpaceDN w:val="0"/>
              <w:adjustRightInd w:val="0"/>
              <w:spacing w:after="0" w:line="240" w:lineRule="auto"/>
              <w:jc w:val="both"/>
              <w:rPr>
                <w:rFonts w:ascii="Times New Roman" w:hAnsi="Times New Roman"/>
                <w:sz w:val="24"/>
                <w:szCs w:val="24"/>
              </w:rPr>
            </w:pPr>
            <w:r w:rsidRPr="00EC480B">
              <w:rPr>
                <w:rFonts w:ascii="Times New Roman" w:hAnsi="Times New Roman"/>
                <w:sz w:val="24"/>
                <w:szCs w:val="24"/>
              </w:rPr>
              <w:t>- воинская дисциплина, на чем она основывается и чем достига-</w:t>
            </w:r>
          </w:p>
          <w:p w:rsidR="00026910" w:rsidRPr="00EC480B" w:rsidRDefault="00026910" w:rsidP="00F97204">
            <w:pPr>
              <w:autoSpaceDE w:val="0"/>
              <w:autoSpaceDN w:val="0"/>
              <w:adjustRightInd w:val="0"/>
              <w:spacing w:after="0" w:line="240" w:lineRule="auto"/>
              <w:jc w:val="both"/>
              <w:rPr>
                <w:rFonts w:ascii="Times New Roman" w:hAnsi="Times New Roman"/>
                <w:sz w:val="24"/>
                <w:szCs w:val="24"/>
              </w:rPr>
            </w:pPr>
            <w:r w:rsidRPr="00EC480B">
              <w:rPr>
                <w:rFonts w:ascii="Times New Roman" w:hAnsi="Times New Roman"/>
                <w:sz w:val="24"/>
                <w:szCs w:val="24"/>
              </w:rPr>
              <w:t>ется, виды поощрений и наказаний;</w:t>
            </w:r>
          </w:p>
          <w:p w:rsidR="00026910" w:rsidRPr="005D69E4" w:rsidRDefault="00026910" w:rsidP="00F97204">
            <w:pPr>
              <w:autoSpaceDE w:val="0"/>
              <w:autoSpaceDN w:val="0"/>
              <w:adjustRightInd w:val="0"/>
              <w:spacing w:after="0" w:line="240" w:lineRule="auto"/>
              <w:jc w:val="both"/>
              <w:rPr>
                <w:rFonts w:ascii="Times New Roman" w:hAnsi="Times New Roman"/>
                <w:sz w:val="24"/>
                <w:szCs w:val="24"/>
              </w:rPr>
            </w:pPr>
            <w:r w:rsidRPr="00EC480B">
              <w:rPr>
                <w:rFonts w:ascii="Times New Roman" w:hAnsi="Times New Roman"/>
                <w:sz w:val="24"/>
                <w:szCs w:val="24"/>
              </w:rPr>
              <w:t>- задачи гарнизонной и караульной служб</w:t>
            </w:r>
          </w:p>
        </w:tc>
      </w:tr>
      <w:tr w:rsidR="00026910" w:rsidRPr="005D69E4" w:rsidTr="00F97204">
        <w:tc>
          <w:tcPr>
            <w:tcW w:w="561" w:type="dxa"/>
            <w:shd w:val="clear" w:color="auto" w:fill="auto"/>
          </w:tcPr>
          <w:p w:rsidR="00026910" w:rsidRPr="005D69E4" w:rsidRDefault="00026910" w:rsidP="00F97204">
            <w:pPr>
              <w:spacing w:after="0" w:line="240" w:lineRule="auto"/>
              <w:jc w:val="center"/>
              <w:rPr>
                <w:rFonts w:ascii="Times New Roman" w:hAnsi="Times New Roman"/>
                <w:shd w:val="clear" w:color="auto" w:fill="FFFFFF"/>
              </w:rPr>
            </w:pPr>
            <w:r w:rsidRPr="005D69E4">
              <w:rPr>
                <w:rFonts w:ascii="Times New Roman" w:hAnsi="Times New Roman"/>
                <w:shd w:val="clear" w:color="auto" w:fill="FFFFFF"/>
              </w:rPr>
              <w:t>5</w:t>
            </w:r>
          </w:p>
        </w:tc>
        <w:tc>
          <w:tcPr>
            <w:tcW w:w="4109" w:type="dxa"/>
            <w:shd w:val="clear" w:color="auto" w:fill="auto"/>
          </w:tcPr>
          <w:p w:rsidR="00026910" w:rsidRPr="0036285C" w:rsidRDefault="00026910" w:rsidP="00F97204">
            <w:pPr>
              <w:spacing w:after="0" w:line="240" w:lineRule="auto"/>
              <w:rPr>
                <w:rFonts w:ascii="Times New Roman" w:hAnsi="Times New Roman"/>
                <w:shd w:val="clear" w:color="auto" w:fill="FFFFFF"/>
              </w:rPr>
            </w:pPr>
            <w:r w:rsidRPr="00CC667F">
              <w:rPr>
                <w:rFonts w:ascii="Times New Roman" w:hAnsi="Times New Roman"/>
                <w:shd w:val="clear" w:color="auto" w:fill="FFFFFF"/>
              </w:rPr>
              <w:t>Тема 2.2 Основы медицинских знаний</w:t>
            </w:r>
          </w:p>
        </w:tc>
        <w:tc>
          <w:tcPr>
            <w:tcW w:w="855" w:type="dxa"/>
            <w:shd w:val="clear" w:color="auto" w:fill="auto"/>
          </w:tcPr>
          <w:p w:rsidR="00026910" w:rsidRPr="005D69E4" w:rsidRDefault="00347A1C" w:rsidP="00F97204">
            <w:pPr>
              <w:spacing w:after="0" w:line="240" w:lineRule="auto"/>
              <w:jc w:val="center"/>
              <w:rPr>
                <w:rFonts w:ascii="Times New Roman" w:hAnsi="Times New Roman"/>
                <w:shd w:val="clear" w:color="auto" w:fill="FFFFFF"/>
              </w:rPr>
            </w:pPr>
            <w:r>
              <w:rPr>
                <w:rFonts w:ascii="Times New Roman" w:hAnsi="Times New Roman"/>
                <w:shd w:val="clear" w:color="auto" w:fill="FFFFFF"/>
              </w:rPr>
              <w:t>10</w:t>
            </w:r>
          </w:p>
        </w:tc>
        <w:tc>
          <w:tcPr>
            <w:tcW w:w="4109" w:type="dxa"/>
            <w:shd w:val="clear" w:color="auto" w:fill="auto"/>
          </w:tcPr>
          <w:p w:rsidR="00026910" w:rsidRPr="00CC667F" w:rsidRDefault="00026910" w:rsidP="00F97204">
            <w:pPr>
              <w:shd w:val="clear" w:color="auto" w:fill="FFFFFF"/>
              <w:suppressAutoHyphens/>
              <w:spacing w:after="0" w:line="240" w:lineRule="auto"/>
              <w:ind w:right="10"/>
              <w:jc w:val="both"/>
              <w:rPr>
                <w:rFonts w:ascii="Times New Roman" w:hAnsi="Times New Roman"/>
                <w:sz w:val="24"/>
                <w:szCs w:val="24"/>
              </w:rPr>
            </w:pPr>
            <w:r w:rsidRPr="00CC667F">
              <w:rPr>
                <w:rFonts w:ascii="Times New Roman" w:hAnsi="Times New Roman"/>
                <w:sz w:val="24"/>
                <w:szCs w:val="24"/>
              </w:rPr>
              <w:t>изучить и составить конспект: «Понятие о ВИЧ-инфекции и СПИДе», «Оценка устойчивости организации, факторы, определяю-щие устойчивость работы объекта, пути и способы её повышения»</w:t>
            </w:r>
          </w:p>
          <w:p w:rsidR="00026910" w:rsidRPr="00CC667F" w:rsidRDefault="00026910" w:rsidP="00F97204">
            <w:pPr>
              <w:shd w:val="clear" w:color="auto" w:fill="FFFFFF"/>
              <w:suppressAutoHyphens/>
              <w:spacing w:after="0" w:line="240" w:lineRule="auto"/>
              <w:ind w:right="10"/>
              <w:jc w:val="both"/>
              <w:rPr>
                <w:rFonts w:ascii="Times New Roman" w:hAnsi="Times New Roman"/>
                <w:sz w:val="24"/>
                <w:szCs w:val="24"/>
              </w:rPr>
            </w:pPr>
            <w:r w:rsidRPr="00CC667F">
              <w:rPr>
                <w:rFonts w:ascii="Times New Roman" w:hAnsi="Times New Roman"/>
                <w:sz w:val="24"/>
                <w:szCs w:val="24"/>
              </w:rPr>
              <w:t>- подготовка к ПР: изучить порядок аттестации рабочих мест по условиям охраны труда, составить конспект;</w:t>
            </w:r>
          </w:p>
          <w:p w:rsidR="00026910" w:rsidRPr="005D69E4" w:rsidRDefault="00026910" w:rsidP="00F97204">
            <w:pPr>
              <w:shd w:val="clear" w:color="auto" w:fill="FFFFFF"/>
              <w:suppressAutoHyphens/>
              <w:spacing w:after="0" w:line="240" w:lineRule="auto"/>
              <w:ind w:right="10"/>
              <w:jc w:val="both"/>
              <w:rPr>
                <w:rFonts w:ascii="Times New Roman" w:hAnsi="Times New Roman"/>
                <w:sz w:val="24"/>
                <w:szCs w:val="24"/>
              </w:rPr>
            </w:pPr>
            <w:r w:rsidRPr="00CC667F">
              <w:rPr>
                <w:rFonts w:ascii="Times New Roman" w:hAnsi="Times New Roman"/>
                <w:sz w:val="24"/>
                <w:szCs w:val="24"/>
              </w:rPr>
              <w:t>- составить схему: «Организационные уровни и подсистемы РСЧС</w:t>
            </w:r>
          </w:p>
        </w:tc>
      </w:tr>
      <w:tr w:rsidR="00026910" w:rsidRPr="005D69E4" w:rsidTr="00F97204">
        <w:tc>
          <w:tcPr>
            <w:tcW w:w="561" w:type="dxa"/>
            <w:shd w:val="clear" w:color="auto" w:fill="auto"/>
          </w:tcPr>
          <w:p w:rsidR="00026910" w:rsidRPr="005D69E4" w:rsidRDefault="00026910" w:rsidP="00F97204">
            <w:pPr>
              <w:spacing w:after="0" w:line="240" w:lineRule="auto"/>
              <w:jc w:val="center"/>
              <w:rPr>
                <w:rFonts w:ascii="Times New Roman" w:hAnsi="Times New Roman"/>
                <w:shd w:val="clear" w:color="auto" w:fill="FFFFFF"/>
              </w:rPr>
            </w:pPr>
          </w:p>
        </w:tc>
        <w:tc>
          <w:tcPr>
            <w:tcW w:w="4109" w:type="dxa"/>
            <w:shd w:val="clear" w:color="auto" w:fill="auto"/>
          </w:tcPr>
          <w:p w:rsidR="00026910" w:rsidRPr="00CC667F" w:rsidRDefault="00026910" w:rsidP="00F97204">
            <w:pPr>
              <w:spacing w:after="0" w:line="240" w:lineRule="auto"/>
              <w:rPr>
                <w:rFonts w:ascii="Times New Roman" w:hAnsi="Times New Roman"/>
                <w:b/>
                <w:shd w:val="clear" w:color="auto" w:fill="FFFFFF"/>
              </w:rPr>
            </w:pPr>
            <w:r w:rsidRPr="00CC667F">
              <w:rPr>
                <w:rFonts w:ascii="Times New Roman" w:hAnsi="Times New Roman"/>
                <w:b/>
                <w:shd w:val="clear" w:color="auto" w:fill="FFFFFF"/>
              </w:rPr>
              <w:t>Итого:</w:t>
            </w:r>
          </w:p>
        </w:tc>
        <w:tc>
          <w:tcPr>
            <w:tcW w:w="855" w:type="dxa"/>
            <w:shd w:val="clear" w:color="auto" w:fill="auto"/>
          </w:tcPr>
          <w:p w:rsidR="00026910" w:rsidRPr="00CC667F" w:rsidRDefault="00347A1C" w:rsidP="00F97204">
            <w:pPr>
              <w:spacing w:after="0" w:line="240" w:lineRule="auto"/>
              <w:jc w:val="center"/>
              <w:rPr>
                <w:rFonts w:ascii="Times New Roman" w:hAnsi="Times New Roman"/>
                <w:b/>
                <w:shd w:val="clear" w:color="auto" w:fill="FFFFFF"/>
              </w:rPr>
            </w:pPr>
            <w:r>
              <w:rPr>
                <w:rFonts w:ascii="Times New Roman" w:hAnsi="Times New Roman"/>
                <w:b/>
                <w:shd w:val="clear" w:color="auto" w:fill="FFFFFF"/>
              </w:rPr>
              <w:t>50</w:t>
            </w:r>
          </w:p>
        </w:tc>
        <w:tc>
          <w:tcPr>
            <w:tcW w:w="4109" w:type="dxa"/>
            <w:shd w:val="clear" w:color="auto" w:fill="auto"/>
          </w:tcPr>
          <w:p w:rsidR="00026910" w:rsidRPr="000D467D" w:rsidRDefault="00026910" w:rsidP="00F97204">
            <w:pPr>
              <w:spacing w:after="0" w:line="240" w:lineRule="auto"/>
              <w:rPr>
                <w:rFonts w:ascii="Times New Roman" w:hAnsi="Times New Roman"/>
                <w:shd w:val="clear" w:color="auto" w:fill="FFFFFF"/>
              </w:rPr>
            </w:pPr>
          </w:p>
        </w:tc>
      </w:tr>
    </w:tbl>
    <w:p w:rsidR="00026910" w:rsidRPr="005D69E4" w:rsidRDefault="00026910" w:rsidP="00026910">
      <w:pPr>
        <w:shd w:val="clear" w:color="auto" w:fill="FFFFFF"/>
        <w:rPr>
          <w:rFonts w:ascii="Times New Roman" w:hAnsi="Times New Roman"/>
          <w:sz w:val="28"/>
          <w:szCs w:val="28"/>
          <w:shd w:val="clear" w:color="auto" w:fill="FFFFFF"/>
        </w:rPr>
      </w:pPr>
    </w:p>
    <w:p w:rsidR="00026910" w:rsidRPr="00A1390C" w:rsidRDefault="00026910" w:rsidP="00026910">
      <w:pPr>
        <w:ind w:firstLine="709"/>
        <w:jc w:val="both"/>
        <w:rPr>
          <w:rFonts w:ascii="Times New Roman" w:hAnsi="Times New Roman"/>
          <w:sz w:val="26"/>
          <w:szCs w:val="26"/>
          <w:shd w:val="clear" w:color="auto" w:fill="FFFFFF"/>
        </w:rPr>
      </w:pPr>
      <w:r w:rsidRPr="00A1390C">
        <w:rPr>
          <w:rFonts w:ascii="Times New Roman" w:hAnsi="Times New Roman"/>
          <w:sz w:val="26"/>
          <w:szCs w:val="26"/>
          <w:shd w:val="clear" w:color="auto" w:fill="FFFFFF"/>
        </w:rPr>
        <w:t>3 ОБЩИЕ РЕКОМЕНДАЦИИ ПО ИЗУЧЕНИЮ ДИСЦИПЛИНЫ «Безопасность жизнедеятельности»</w:t>
      </w:r>
    </w:p>
    <w:p w:rsidR="00026910" w:rsidRPr="00A1390C" w:rsidRDefault="00026910" w:rsidP="00026910">
      <w:pPr>
        <w:shd w:val="clear" w:color="auto" w:fill="FFFFFF"/>
        <w:ind w:firstLine="709"/>
        <w:rPr>
          <w:rFonts w:ascii="Times New Roman" w:hAnsi="Times New Roman"/>
          <w:sz w:val="26"/>
          <w:szCs w:val="26"/>
        </w:rPr>
      </w:pPr>
      <w:r w:rsidRPr="00A1390C">
        <w:rPr>
          <w:rFonts w:ascii="Times New Roman" w:hAnsi="Times New Roman"/>
          <w:sz w:val="26"/>
          <w:szCs w:val="26"/>
        </w:rPr>
        <w:t xml:space="preserve">Для успешного овладения дисциплиной необходимо выполнять следующие требования: </w:t>
      </w:r>
    </w:p>
    <w:p w:rsidR="00026910" w:rsidRPr="00A1390C" w:rsidRDefault="00026910" w:rsidP="00026910">
      <w:pPr>
        <w:shd w:val="clear" w:color="auto" w:fill="FFFFFF"/>
        <w:spacing w:after="0" w:line="360" w:lineRule="auto"/>
        <w:ind w:firstLine="709"/>
        <w:contextualSpacing/>
        <w:jc w:val="both"/>
        <w:rPr>
          <w:rFonts w:ascii="Times New Roman" w:hAnsi="Times New Roman"/>
          <w:sz w:val="26"/>
          <w:szCs w:val="26"/>
        </w:rPr>
      </w:pPr>
      <w:r w:rsidRPr="00A1390C">
        <w:rPr>
          <w:rFonts w:ascii="Times New Roman" w:hAnsi="Times New Roman"/>
          <w:sz w:val="26"/>
          <w:szCs w:val="26"/>
        </w:rPr>
        <w:t>- посещать все лекционные и практические занятия</w:t>
      </w:r>
    </w:p>
    <w:p w:rsidR="00026910" w:rsidRPr="00A1390C" w:rsidRDefault="00026910" w:rsidP="00026910">
      <w:pPr>
        <w:shd w:val="clear" w:color="auto" w:fill="FFFFFF"/>
        <w:spacing w:after="0" w:line="360" w:lineRule="auto"/>
        <w:ind w:firstLine="709"/>
        <w:contextualSpacing/>
        <w:jc w:val="both"/>
        <w:rPr>
          <w:rFonts w:ascii="Times New Roman" w:hAnsi="Times New Roman"/>
          <w:sz w:val="26"/>
          <w:szCs w:val="26"/>
        </w:rPr>
      </w:pPr>
      <w:r w:rsidRPr="00A1390C">
        <w:rPr>
          <w:rFonts w:ascii="Times New Roman" w:hAnsi="Times New Roman"/>
          <w:sz w:val="26"/>
          <w:szCs w:val="26"/>
        </w:rPr>
        <w:t xml:space="preserve">- все рассматриваемые на лекциях и практических занятиях темы и вопросы обязательно фиксировать в тетради; </w:t>
      </w:r>
    </w:p>
    <w:p w:rsidR="00026910" w:rsidRPr="00A1390C" w:rsidRDefault="00026910" w:rsidP="00026910">
      <w:pPr>
        <w:shd w:val="clear" w:color="auto" w:fill="FFFFFF"/>
        <w:spacing w:after="0" w:line="360" w:lineRule="auto"/>
        <w:ind w:firstLine="709"/>
        <w:contextualSpacing/>
        <w:jc w:val="both"/>
        <w:rPr>
          <w:rFonts w:ascii="Times New Roman" w:hAnsi="Times New Roman"/>
          <w:sz w:val="26"/>
          <w:szCs w:val="26"/>
        </w:rPr>
      </w:pPr>
      <w:r w:rsidRPr="00A1390C">
        <w:rPr>
          <w:rFonts w:ascii="Times New Roman" w:hAnsi="Times New Roman"/>
          <w:sz w:val="26"/>
          <w:szCs w:val="26"/>
        </w:rPr>
        <w:t>- обязательно выполнять все домашние задания, получаемые на лекциях или практических занятиях;</w:t>
      </w:r>
    </w:p>
    <w:p w:rsidR="00026910" w:rsidRPr="00A1390C" w:rsidRDefault="00026910" w:rsidP="00026910">
      <w:pPr>
        <w:shd w:val="clear" w:color="auto" w:fill="FFFFFF"/>
        <w:spacing w:line="360" w:lineRule="auto"/>
        <w:ind w:left="720"/>
        <w:contextualSpacing/>
        <w:rPr>
          <w:rFonts w:ascii="Times New Roman" w:hAnsi="Times New Roman"/>
          <w:sz w:val="26"/>
          <w:szCs w:val="26"/>
        </w:rPr>
      </w:pPr>
      <w:r w:rsidRPr="00A1390C">
        <w:rPr>
          <w:rFonts w:ascii="Times New Roman" w:hAnsi="Times New Roman"/>
          <w:sz w:val="26"/>
          <w:szCs w:val="26"/>
        </w:rPr>
        <w:t>- в случаях пропуска занятий по каким-либо причинам, необходимо обязательно самостоятельно изучать соответствующий материал</w:t>
      </w:r>
    </w:p>
    <w:p w:rsidR="00026910" w:rsidRPr="00A1390C" w:rsidRDefault="00026910" w:rsidP="00026910">
      <w:pPr>
        <w:spacing w:line="360" w:lineRule="auto"/>
        <w:ind w:firstLine="709"/>
        <w:jc w:val="both"/>
        <w:rPr>
          <w:sz w:val="26"/>
          <w:szCs w:val="26"/>
        </w:rPr>
      </w:pPr>
      <w:r w:rsidRPr="00A1390C">
        <w:rPr>
          <w:rFonts w:ascii="Times New Roman" w:hAnsi="Times New Roman"/>
          <w:sz w:val="26"/>
          <w:szCs w:val="26"/>
        </w:rPr>
        <w:t>При изучении дисциплины «»Безопасность жизнедеятельности» обучающимся рекомендуется пользоваться лекциями по дисциплине; учебниками и учебными пособиями; федеральными законнами, периодическими изданиями по тематике изучаемой дисциплины, Рекомендуемый перечень литературы приведен в рабочей программе дисциплины «Финансы, денежное обращение и кредит».</w:t>
      </w:r>
      <w:r w:rsidRPr="00A1390C">
        <w:rPr>
          <w:sz w:val="26"/>
          <w:szCs w:val="26"/>
        </w:rPr>
        <w:t xml:space="preserve"> </w:t>
      </w:r>
    </w:p>
    <w:p w:rsidR="00026910" w:rsidRPr="00A1390C" w:rsidRDefault="00026910" w:rsidP="00026910">
      <w:pPr>
        <w:shd w:val="clear" w:color="auto" w:fill="FFFFFF"/>
        <w:spacing w:line="360" w:lineRule="auto"/>
        <w:ind w:firstLine="709"/>
        <w:jc w:val="both"/>
        <w:rPr>
          <w:sz w:val="26"/>
          <w:szCs w:val="26"/>
        </w:rPr>
      </w:pPr>
      <w:r w:rsidRPr="00A1390C">
        <w:rPr>
          <w:rFonts w:ascii="Times New Roman" w:hAnsi="Times New Roman"/>
          <w:sz w:val="26"/>
          <w:szCs w:val="26"/>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r w:rsidRPr="00A1390C">
        <w:rPr>
          <w:sz w:val="26"/>
          <w:szCs w:val="26"/>
        </w:rPr>
        <w:t xml:space="preserve"> </w:t>
      </w:r>
    </w:p>
    <w:p w:rsidR="00026910" w:rsidRPr="00A1390C" w:rsidRDefault="00026910" w:rsidP="00026910">
      <w:pPr>
        <w:spacing w:line="360" w:lineRule="auto"/>
        <w:jc w:val="both"/>
        <w:rPr>
          <w:rFonts w:ascii="Times New Roman" w:hAnsi="Times New Roman"/>
          <w:sz w:val="26"/>
          <w:szCs w:val="26"/>
          <w:u w:val="single"/>
        </w:rPr>
      </w:pPr>
      <w:r w:rsidRPr="00A1390C">
        <w:rPr>
          <w:rFonts w:ascii="Times New Roman" w:hAnsi="Times New Roman"/>
          <w:sz w:val="26"/>
          <w:szCs w:val="26"/>
          <w:u w:val="single"/>
        </w:rPr>
        <w:t xml:space="preserve">ПОДГОТОВКА К ПРАКТИЧЕСКИМ ЗАНЯТИЯМ </w:t>
      </w:r>
    </w:p>
    <w:p w:rsidR="00026910" w:rsidRPr="00A1390C" w:rsidRDefault="00026910" w:rsidP="00026910">
      <w:pPr>
        <w:spacing w:line="360" w:lineRule="auto"/>
        <w:ind w:firstLine="709"/>
        <w:jc w:val="both"/>
        <w:rPr>
          <w:rFonts w:ascii="Times New Roman" w:hAnsi="Times New Roman"/>
          <w:sz w:val="26"/>
          <w:szCs w:val="26"/>
        </w:rPr>
      </w:pPr>
      <w:r w:rsidRPr="00A1390C">
        <w:rPr>
          <w:rFonts w:ascii="Times New Roman" w:hAnsi="Times New Roman"/>
          <w:sz w:val="26"/>
          <w:szCs w:val="26"/>
        </w:rPr>
        <w:t>В ходе подготовки к практическим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026910" w:rsidRPr="00A1390C" w:rsidRDefault="00026910" w:rsidP="00026910">
      <w:pPr>
        <w:spacing w:line="360" w:lineRule="auto"/>
        <w:contextualSpacing/>
        <w:jc w:val="both"/>
        <w:rPr>
          <w:rFonts w:ascii="Times New Roman" w:hAnsi="Times New Roman"/>
          <w:sz w:val="26"/>
          <w:szCs w:val="26"/>
        </w:rPr>
      </w:pPr>
      <w:r w:rsidRPr="00A1390C">
        <w:rPr>
          <w:rFonts w:ascii="Times New Roman" w:hAnsi="Times New Roman"/>
          <w:sz w:val="26"/>
          <w:szCs w:val="26"/>
        </w:rPr>
        <w:t>При подготовке к практическому занятию по дисциплине «Безопасность жизнедеятельности » следует:</w:t>
      </w:r>
    </w:p>
    <w:p w:rsidR="00026910" w:rsidRPr="00A1390C" w:rsidRDefault="00026910" w:rsidP="00026910">
      <w:pPr>
        <w:spacing w:line="360" w:lineRule="auto"/>
        <w:contextualSpacing/>
        <w:jc w:val="both"/>
        <w:rPr>
          <w:rFonts w:ascii="Times New Roman" w:hAnsi="Times New Roman"/>
          <w:sz w:val="26"/>
          <w:szCs w:val="26"/>
        </w:rPr>
      </w:pPr>
      <w:r w:rsidRPr="00A1390C">
        <w:rPr>
          <w:rFonts w:ascii="Times New Roman" w:hAnsi="Times New Roman"/>
          <w:sz w:val="26"/>
          <w:szCs w:val="26"/>
        </w:rPr>
        <w:t>- внимательно изучить задание, определить круг вопросов;</w:t>
      </w:r>
    </w:p>
    <w:p w:rsidR="00026910" w:rsidRPr="00A1390C" w:rsidRDefault="00026910" w:rsidP="00026910">
      <w:pPr>
        <w:spacing w:line="360" w:lineRule="auto"/>
        <w:contextualSpacing/>
        <w:jc w:val="both"/>
        <w:rPr>
          <w:rFonts w:ascii="Times New Roman" w:hAnsi="Times New Roman"/>
          <w:sz w:val="26"/>
          <w:szCs w:val="26"/>
        </w:rPr>
      </w:pPr>
      <w:r w:rsidRPr="00A1390C">
        <w:rPr>
          <w:rFonts w:ascii="Times New Roman" w:hAnsi="Times New Roman"/>
          <w:sz w:val="26"/>
          <w:szCs w:val="26"/>
        </w:rPr>
        <w:t>- определить список необходимой литературы и источников, используя список, предложенный в рабочей программе дисциплины;</w:t>
      </w:r>
    </w:p>
    <w:p w:rsidR="00026910" w:rsidRPr="00A1390C" w:rsidRDefault="00026910" w:rsidP="00026910">
      <w:pPr>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 изучить рекомендованную литературу. Особое внимание  необходимо обратить на содержание основных положений и выводов,  умения применять различные формулы, методики расчета финансовых показателей. </w:t>
      </w:r>
    </w:p>
    <w:p w:rsidR="00026910" w:rsidRPr="00A1390C" w:rsidRDefault="00026910" w:rsidP="00026910">
      <w:pPr>
        <w:spacing w:line="360" w:lineRule="auto"/>
        <w:ind w:firstLine="709"/>
        <w:contextualSpacing/>
        <w:jc w:val="both"/>
        <w:rPr>
          <w:rFonts w:ascii="Times New Roman" w:hAnsi="Times New Roman"/>
          <w:sz w:val="26"/>
          <w:szCs w:val="26"/>
        </w:rPr>
      </w:pPr>
      <w:r w:rsidRPr="00A1390C">
        <w:rPr>
          <w:rFonts w:ascii="Times New Roman" w:hAnsi="Times New Roman"/>
          <w:sz w:val="26"/>
          <w:szCs w:val="26"/>
        </w:rPr>
        <w:t>В процессе этой работы необходимо понять и запомнить основные по- ложения рассматриваемого материала, примеры, поясняющие его, а также разобраться в иллюстративном материале.</w:t>
      </w:r>
    </w:p>
    <w:p w:rsidR="00026910" w:rsidRPr="00A1390C" w:rsidRDefault="00026910" w:rsidP="00026910">
      <w:pPr>
        <w:spacing w:line="360" w:lineRule="auto"/>
        <w:ind w:firstLine="709"/>
        <w:contextualSpacing/>
        <w:jc w:val="both"/>
        <w:rPr>
          <w:rFonts w:ascii="Times New Roman" w:hAnsi="Times New Roman"/>
          <w:sz w:val="26"/>
          <w:szCs w:val="26"/>
        </w:rPr>
      </w:pPr>
      <w:r w:rsidRPr="00A1390C">
        <w:rPr>
          <w:rFonts w:ascii="Times New Roman" w:hAnsi="Times New Roman"/>
          <w:sz w:val="26"/>
          <w:szCs w:val="26"/>
        </w:rPr>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026910" w:rsidRPr="00A1390C" w:rsidRDefault="00026910" w:rsidP="00026910">
      <w:pPr>
        <w:spacing w:line="360" w:lineRule="auto"/>
        <w:jc w:val="both"/>
        <w:rPr>
          <w:rFonts w:ascii="Times New Roman" w:hAnsi="Times New Roman"/>
          <w:sz w:val="26"/>
          <w:szCs w:val="26"/>
          <w:u w:val="single"/>
        </w:rPr>
      </w:pPr>
      <w:r w:rsidRPr="00A1390C">
        <w:rPr>
          <w:rFonts w:ascii="Times New Roman" w:hAnsi="Times New Roman"/>
          <w:sz w:val="26"/>
          <w:szCs w:val="26"/>
          <w:u w:val="single"/>
        </w:rPr>
        <w:t>РАБОТА С НАУЧНОЙ ЛИТЕРАТУРОЙ</w:t>
      </w:r>
    </w:p>
    <w:p w:rsidR="00026910" w:rsidRPr="00A1390C" w:rsidRDefault="00026910" w:rsidP="00026910">
      <w:pPr>
        <w:spacing w:line="360" w:lineRule="auto"/>
        <w:ind w:firstLine="709"/>
        <w:jc w:val="both"/>
        <w:rPr>
          <w:rFonts w:ascii="Times New Roman" w:hAnsi="Times New Roman"/>
          <w:sz w:val="26"/>
          <w:szCs w:val="26"/>
        </w:rPr>
      </w:pPr>
      <w:r w:rsidRPr="00A1390C">
        <w:rPr>
          <w:rFonts w:ascii="Times New Roman" w:hAnsi="Times New Roman"/>
          <w:sz w:val="26"/>
          <w:szCs w:val="26"/>
        </w:rPr>
        <w:t>Грамотная работа с научной литературой, предполагает соблюдение ряда правил:</w:t>
      </w:r>
    </w:p>
    <w:p w:rsidR="00026910" w:rsidRPr="00A1390C" w:rsidRDefault="00026910" w:rsidP="00026910">
      <w:pPr>
        <w:numPr>
          <w:ilvl w:val="0"/>
          <w:numId w:val="1"/>
        </w:numPr>
        <w:spacing w:line="360" w:lineRule="auto"/>
        <w:contextualSpacing/>
        <w:jc w:val="both"/>
        <w:rPr>
          <w:rFonts w:ascii="Times New Roman" w:hAnsi="Times New Roman"/>
          <w:sz w:val="26"/>
          <w:szCs w:val="26"/>
        </w:rPr>
      </w:pPr>
      <w:r w:rsidRPr="00A1390C">
        <w:rPr>
          <w:rFonts w:ascii="Times New Roman" w:hAnsi="Times New Roman"/>
          <w:sz w:val="26"/>
          <w:szCs w:val="26"/>
        </w:rPr>
        <w:t>Ознакомление с оглавлением, содержанием предисловия или введения.</w:t>
      </w:r>
    </w:p>
    <w:p w:rsidR="00026910" w:rsidRPr="00A1390C" w:rsidRDefault="00026910" w:rsidP="00026910">
      <w:pPr>
        <w:numPr>
          <w:ilvl w:val="0"/>
          <w:numId w:val="1"/>
        </w:numPr>
        <w:spacing w:line="360" w:lineRule="auto"/>
        <w:contextualSpacing/>
        <w:jc w:val="both"/>
        <w:rPr>
          <w:rFonts w:ascii="Times New Roman" w:hAnsi="Times New Roman"/>
          <w:sz w:val="26"/>
          <w:szCs w:val="26"/>
        </w:rPr>
      </w:pPr>
      <w:r w:rsidRPr="00A1390C">
        <w:rPr>
          <w:rFonts w:ascii="Times New Roman" w:hAnsi="Times New Roman"/>
          <w:sz w:val="26"/>
          <w:szCs w:val="26"/>
        </w:rPr>
        <w:t>Чтение текста</w:t>
      </w:r>
    </w:p>
    <w:p w:rsidR="00026910" w:rsidRPr="00A1390C" w:rsidRDefault="00026910" w:rsidP="00026910">
      <w:pPr>
        <w:numPr>
          <w:ilvl w:val="0"/>
          <w:numId w:val="1"/>
        </w:numPr>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Выяснение незнакомых слов, терминов, выражений, неизвестных имен, названий. </w:t>
      </w:r>
    </w:p>
    <w:p w:rsidR="00026910" w:rsidRPr="00A1390C" w:rsidRDefault="00026910" w:rsidP="00026910">
      <w:pPr>
        <w:spacing w:line="360" w:lineRule="auto"/>
        <w:ind w:firstLine="709"/>
        <w:contextualSpacing/>
        <w:jc w:val="both"/>
        <w:rPr>
          <w:sz w:val="26"/>
          <w:szCs w:val="26"/>
        </w:rPr>
      </w:pPr>
      <w:r w:rsidRPr="00A1390C">
        <w:rPr>
          <w:rFonts w:ascii="Times New Roman" w:hAnsi="Times New Roman"/>
          <w:sz w:val="26"/>
          <w:szCs w:val="26"/>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r w:rsidRPr="00A1390C">
        <w:rPr>
          <w:sz w:val="26"/>
          <w:szCs w:val="26"/>
        </w:rPr>
        <w:t xml:space="preserve"> </w:t>
      </w:r>
    </w:p>
    <w:p w:rsidR="00026910" w:rsidRPr="00A1390C" w:rsidRDefault="00026910" w:rsidP="00026910">
      <w:pPr>
        <w:spacing w:line="360" w:lineRule="auto"/>
        <w:contextualSpacing/>
        <w:jc w:val="both"/>
        <w:rPr>
          <w:rFonts w:ascii="Times New Roman" w:hAnsi="Times New Roman"/>
          <w:b/>
          <w:i/>
          <w:sz w:val="26"/>
          <w:szCs w:val="26"/>
        </w:rPr>
      </w:pPr>
      <w:r w:rsidRPr="00A1390C">
        <w:rPr>
          <w:rFonts w:ascii="Times New Roman" w:hAnsi="Times New Roman"/>
          <w:b/>
          <w:i/>
          <w:sz w:val="26"/>
          <w:szCs w:val="26"/>
        </w:rPr>
        <w:t>Методические рекомендации по составлению конспекта</w:t>
      </w:r>
    </w:p>
    <w:p w:rsidR="00026910" w:rsidRPr="00A1390C" w:rsidRDefault="00026910" w:rsidP="00026910">
      <w:pPr>
        <w:spacing w:line="360" w:lineRule="auto"/>
        <w:ind w:firstLine="709"/>
        <w:contextualSpacing/>
        <w:jc w:val="both"/>
        <w:rPr>
          <w:rFonts w:ascii="Times New Roman" w:hAnsi="Times New Roman"/>
          <w:sz w:val="26"/>
          <w:szCs w:val="26"/>
        </w:rPr>
      </w:pPr>
      <w:r w:rsidRPr="00A1390C">
        <w:rPr>
          <w:rFonts w:ascii="Times New Roman" w:hAnsi="Times New Roman"/>
          <w:sz w:val="26"/>
          <w:szCs w:val="26"/>
        </w:rPr>
        <w:t xml:space="preserve">Конспект - сложный способ изложения содержания книги или статьи в логической последовательности. </w:t>
      </w:r>
    </w:p>
    <w:p w:rsidR="00026910" w:rsidRPr="00A1390C" w:rsidRDefault="00026910" w:rsidP="00026910">
      <w:pPr>
        <w:spacing w:line="360" w:lineRule="auto"/>
        <w:ind w:firstLine="709"/>
        <w:contextualSpacing/>
        <w:jc w:val="both"/>
        <w:rPr>
          <w:sz w:val="26"/>
          <w:szCs w:val="26"/>
        </w:rPr>
      </w:pPr>
      <w:r w:rsidRPr="00A1390C">
        <w:rPr>
          <w:rFonts w:ascii="Times New Roman" w:hAnsi="Times New Roman"/>
          <w:sz w:val="26"/>
          <w:szCs w:val="26"/>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026910" w:rsidRPr="00A1390C" w:rsidRDefault="00026910" w:rsidP="00026910">
      <w:pPr>
        <w:spacing w:line="360" w:lineRule="auto"/>
        <w:ind w:firstLine="709"/>
        <w:contextualSpacing/>
        <w:jc w:val="both"/>
        <w:rPr>
          <w:sz w:val="26"/>
          <w:szCs w:val="26"/>
        </w:rPr>
      </w:pPr>
      <w:r w:rsidRPr="00A1390C">
        <w:rPr>
          <w:rFonts w:ascii="Times New Roman" w:hAnsi="Times New Roman"/>
          <w:sz w:val="26"/>
          <w:szCs w:val="26"/>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r w:rsidRPr="00A1390C">
        <w:rPr>
          <w:sz w:val="26"/>
          <w:szCs w:val="26"/>
        </w:rPr>
        <w:t xml:space="preserve"> </w:t>
      </w:r>
    </w:p>
    <w:p w:rsidR="00026910" w:rsidRPr="00A1390C" w:rsidRDefault="00026910" w:rsidP="00026910">
      <w:pPr>
        <w:spacing w:line="360" w:lineRule="auto"/>
        <w:ind w:firstLine="709"/>
        <w:contextualSpacing/>
        <w:jc w:val="both"/>
        <w:rPr>
          <w:rFonts w:ascii="Times New Roman" w:hAnsi="Times New Roman"/>
          <w:sz w:val="26"/>
          <w:szCs w:val="26"/>
        </w:rPr>
      </w:pPr>
      <w:r w:rsidRPr="00A1390C">
        <w:rPr>
          <w:rFonts w:ascii="Times New Roman" w:hAnsi="Times New Roman"/>
          <w:sz w:val="26"/>
          <w:szCs w:val="26"/>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026910" w:rsidRPr="00A1390C" w:rsidRDefault="00026910" w:rsidP="00026910">
      <w:pPr>
        <w:spacing w:line="360" w:lineRule="auto"/>
        <w:contextualSpacing/>
        <w:jc w:val="both"/>
        <w:rPr>
          <w:rFonts w:ascii="Times New Roman" w:hAnsi="Times New Roman"/>
          <w:b/>
          <w:i/>
          <w:sz w:val="26"/>
          <w:szCs w:val="26"/>
        </w:rPr>
      </w:pPr>
      <w:r w:rsidRPr="00A1390C">
        <w:rPr>
          <w:rFonts w:ascii="Times New Roman" w:hAnsi="Times New Roman"/>
          <w:b/>
          <w:i/>
          <w:sz w:val="26"/>
          <w:szCs w:val="26"/>
        </w:rPr>
        <w:t>Методические рекомендации по составлению опорного конспекта</w:t>
      </w:r>
    </w:p>
    <w:p w:rsidR="00026910" w:rsidRPr="00A1390C" w:rsidRDefault="00026910" w:rsidP="00026910">
      <w:pPr>
        <w:spacing w:line="360" w:lineRule="auto"/>
        <w:ind w:firstLine="709"/>
        <w:contextualSpacing/>
        <w:jc w:val="both"/>
        <w:rPr>
          <w:sz w:val="26"/>
          <w:szCs w:val="26"/>
        </w:rPr>
      </w:pPr>
      <w:r w:rsidRPr="00A1390C">
        <w:rPr>
          <w:rFonts w:ascii="Times New Roman" w:hAnsi="Times New Roman"/>
          <w:sz w:val="26"/>
          <w:szCs w:val="26"/>
        </w:rPr>
        <w:t>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w:t>
      </w:r>
      <w:r w:rsidRPr="00A1390C">
        <w:rPr>
          <w:sz w:val="26"/>
          <w:szCs w:val="26"/>
        </w:rPr>
        <w:t xml:space="preserve"> </w:t>
      </w:r>
    </w:p>
    <w:p w:rsidR="00026910" w:rsidRPr="00A1390C" w:rsidRDefault="00026910" w:rsidP="00026910">
      <w:pPr>
        <w:spacing w:line="360" w:lineRule="auto"/>
        <w:ind w:firstLine="709"/>
        <w:contextualSpacing/>
        <w:jc w:val="both"/>
        <w:rPr>
          <w:rFonts w:ascii="Times New Roman" w:hAnsi="Times New Roman"/>
          <w:sz w:val="26"/>
          <w:szCs w:val="26"/>
        </w:rPr>
      </w:pPr>
      <w:r w:rsidRPr="00A1390C">
        <w:rPr>
          <w:rFonts w:ascii="Times New Roman" w:hAnsi="Times New Roman"/>
          <w:sz w:val="26"/>
          <w:szCs w:val="26"/>
        </w:rPr>
        <w:t>Опорный конспект – это наилучшая форма подготовки к ответу на вопросы.</w:t>
      </w:r>
    </w:p>
    <w:p w:rsidR="00026910" w:rsidRPr="00A1390C" w:rsidRDefault="00026910" w:rsidP="00026910">
      <w:pPr>
        <w:spacing w:line="360" w:lineRule="auto"/>
        <w:ind w:firstLine="709"/>
        <w:contextualSpacing/>
        <w:jc w:val="both"/>
        <w:rPr>
          <w:rFonts w:ascii="Times New Roman" w:hAnsi="Times New Roman"/>
          <w:sz w:val="26"/>
          <w:szCs w:val="26"/>
        </w:rPr>
      </w:pPr>
      <w:r w:rsidRPr="00A1390C">
        <w:rPr>
          <w:rFonts w:ascii="Times New Roman" w:hAnsi="Times New Roman"/>
          <w:sz w:val="26"/>
          <w:szCs w:val="26"/>
        </w:rPr>
        <w:t xml:space="preserve">Основная цель опорного конспекта – облегчить запоминание. </w:t>
      </w:r>
    </w:p>
    <w:p w:rsidR="00026910" w:rsidRPr="00A1390C" w:rsidRDefault="00026910" w:rsidP="00026910">
      <w:pPr>
        <w:spacing w:line="360" w:lineRule="auto"/>
        <w:contextualSpacing/>
        <w:jc w:val="both"/>
        <w:rPr>
          <w:rFonts w:ascii="Times New Roman" w:hAnsi="Times New Roman"/>
          <w:sz w:val="26"/>
          <w:szCs w:val="26"/>
        </w:rPr>
      </w:pPr>
      <w:r w:rsidRPr="00A1390C">
        <w:rPr>
          <w:rFonts w:ascii="Times New Roman" w:hAnsi="Times New Roman"/>
          <w:b/>
          <w:sz w:val="26"/>
          <w:szCs w:val="26"/>
        </w:rPr>
        <w:t>Этапы составления опорного конспекта</w:t>
      </w:r>
      <w:r w:rsidRPr="00A1390C">
        <w:rPr>
          <w:rFonts w:ascii="Times New Roman" w:hAnsi="Times New Roman"/>
          <w:sz w:val="26"/>
          <w:szCs w:val="26"/>
        </w:rPr>
        <w:t>:</w:t>
      </w:r>
    </w:p>
    <w:p w:rsidR="00026910" w:rsidRPr="00A1390C" w:rsidRDefault="00026910" w:rsidP="00026910">
      <w:pPr>
        <w:numPr>
          <w:ilvl w:val="0"/>
          <w:numId w:val="25"/>
        </w:numPr>
        <w:spacing w:line="360" w:lineRule="auto"/>
        <w:ind w:left="714" w:hanging="357"/>
        <w:contextualSpacing/>
        <w:jc w:val="both"/>
        <w:rPr>
          <w:rFonts w:ascii="Times New Roman" w:hAnsi="Times New Roman"/>
          <w:sz w:val="26"/>
          <w:szCs w:val="26"/>
        </w:rPr>
      </w:pPr>
      <w:r w:rsidRPr="00A1390C">
        <w:rPr>
          <w:rFonts w:ascii="Times New Roman" w:hAnsi="Times New Roman"/>
          <w:sz w:val="26"/>
          <w:szCs w:val="26"/>
        </w:rPr>
        <w:t xml:space="preserve">изучить материалы темы, выбрать главное и второстепенное; </w:t>
      </w:r>
    </w:p>
    <w:p w:rsidR="00026910" w:rsidRPr="00A1390C" w:rsidRDefault="00026910" w:rsidP="00026910">
      <w:pPr>
        <w:numPr>
          <w:ilvl w:val="0"/>
          <w:numId w:val="25"/>
        </w:numPr>
        <w:spacing w:line="360" w:lineRule="auto"/>
        <w:ind w:left="714" w:hanging="357"/>
        <w:contextualSpacing/>
        <w:jc w:val="both"/>
        <w:rPr>
          <w:rFonts w:ascii="Times New Roman" w:hAnsi="Times New Roman"/>
          <w:sz w:val="26"/>
          <w:szCs w:val="26"/>
        </w:rPr>
      </w:pPr>
      <w:r w:rsidRPr="00A1390C">
        <w:rPr>
          <w:rFonts w:ascii="Times New Roman" w:hAnsi="Times New Roman"/>
          <w:sz w:val="26"/>
          <w:szCs w:val="26"/>
        </w:rPr>
        <w:t xml:space="preserve">установить логическую связь между элементами темы; </w:t>
      </w:r>
    </w:p>
    <w:p w:rsidR="00026910" w:rsidRPr="00A1390C" w:rsidRDefault="00026910" w:rsidP="00026910">
      <w:pPr>
        <w:numPr>
          <w:ilvl w:val="0"/>
          <w:numId w:val="25"/>
        </w:numPr>
        <w:spacing w:line="360" w:lineRule="auto"/>
        <w:ind w:left="714" w:hanging="357"/>
        <w:contextualSpacing/>
        <w:jc w:val="both"/>
        <w:rPr>
          <w:rFonts w:ascii="Times New Roman" w:hAnsi="Times New Roman"/>
          <w:sz w:val="26"/>
          <w:szCs w:val="26"/>
        </w:rPr>
      </w:pPr>
      <w:r w:rsidRPr="00A1390C">
        <w:rPr>
          <w:rFonts w:ascii="Times New Roman" w:hAnsi="Times New Roman"/>
          <w:sz w:val="26"/>
          <w:szCs w:val="26"/>
        </w:rPr>
        <w:t xml:space="preserve">представить характеристику элементов в краткой форме; </w:t>
      </w:r>
    </w:p>
    <w:p w:rsidR="00026910" w:rsidRPr="00A1390C" w:rsidRDefault="00026910" w:rsidP="00026910">
      <w:pPr>
        <w:numPr>
          <w:ilvl w:val="0"/>
          <w:numId w:val="25"/>
        </w:numPr>
        <w:spacing w:line="360" w:lineRule="auto"/>
        <w:ind w:left="714" w:hanging="357"/>
        <w:contextualSpacing/>
        <w:jc w:val="both"/>
        <w:rPr>
          <w:rFonts w:ascii="Times New Roman" w:hAnsi="Times New Roman"/>
          <w:sz w:val="26"/>
          <w:szCs w:val="26"/>
        </w:rPr>
      </w:pPr>
      <w:r w:rsidRPr="00A1390C">
        <w:rPr>
          <w:rFonts w:ascii="Times New Roman" w:hAnsi="Times New Roman"/>
          <w:sz w:val="26"/>
          <w:szCs w:val="26"/>
        </w:rPr>
        <w:t>выбрать опорные сигналы для акцентирования главной информации и отобразить в структуре работы.</w:t>
      </w:r>
    </w:p>
    <w:p w:rsidR="00026910" w:rsidRPr="00A1390C" w:rsidRDefault="00026910" w:rsidP="00026910">
      <w:pPr>
        <w:shd w:val="clear" w:color="auto" w:fill="FFFFFF"/>
        <w:rPr>
          <w:rFonts w:ascii="Times New Roman" w:hAnsi="Times New Roman"/>
          <w:b/>
          <w:i/>
          <w:sz w:val="26"/>
          <w:szCs w:val="26"/>
        </w:rPr>
      </w:pPr>
      <w:r w:rsidRPr="00A1390C">
        <w:rPr>
          <w:rFonts w:ascii="Times New Roman" w:hAnsi="Times New Roman"/>
          <w:b/>
          <w:i/>
          <w:sz w:val="26"/>
          <w:szCs w:val="26"/>
        </w:rPr>
        <w:t>Методические рекомендации по подготовке информационного сообщения</w:t>
      </w:r>
    </w:p>
    <w:p w:rsidR="00026910" w:rsidRPr="00A1390C" w:rsidRDefault="00026910" w:rsidP="00026910">
      <w:pPr>
        <w:shd w:val="clear" w:color="auto" w:fill="FFFFFF"/>
        <w:spacing w:line="360" w:lineRule="auto"/>
        <w:ind w:firstLine="709"/>
        <w:contextualSpacing/>
        <w:jc w:val="both"/>
        <w:rPr>
          <w:rFonts w:ascii="Times New Roman" w:hAnsi="Times New Roman"/>
          <w:sz w:val="26"/>
          <w:szCs w:val="26"/>
        </w:rPr>
      </w:pPr>
      <w:r w:rsidRPr="00A1390C">
        <w:rPr>
          <w:rFonts w:ascii="Times New Roman" w:hAnsi="Times New Roman"/>
          <w:sz w:val="26"/>
          <w:szCs w:val="26"/>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026910" w:rsidRPr="00A1390C" w:rsidRDefault="00026910" w:rsidP="00026910">
      <w:pPr>
        <w:shd w:val="clear" w:color="auto" w:fill="FFFFFF"/>
        <w:spacing w:line="360" w:lineRule="auto"/>
        <w:ind w:firstLine="709"/>
        <w:contextualSpacing/>
        <w:jc w:val="both"/>
        <w:rPr>
          <w:rFonts w:ascii="Times New Roman" w:hAnsi="Times New Roman"/>
          <w:sz w:val="26"/>
          <w:szCs w:val="26"/>
        </w:rPr>
      </w:pPr>
      <w:r w:rsidRPr="00A1390C">
        <w:rPr>
          <w:rFonts w:ascii="Times New Roman" w:hAnsi="Times New Roman"/>
          <w:sz w:val="26"/>
          <w:szCs w:val="26"/>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026910" w:rsidRPr="00A1390C" w:rsidRDefault="00026910" w:rsidP="00026910">
      <w:pPr>
        <w:shd w:val="clear" w:color="auto" w:fill="FFFFFF"/>
        <w:spacing w:line="360" w:lineRule="auto"/>
        <w:ind w:firstLine="709"/>
        <w:contextualSpacing/>
        <w:jc w:val="both"/>
        <w:rPr>
          <w:rFonts w:ascii="Times New Roman" w:hAnsi="Times New Roman"/>
          <w:sz w:val="26"/>
          <w:szCs w:val="26"/>
        </w:rPr>
      </w:pPr>
      <w:r w:rsidRPr="00A1390C">
        <w:rPr>
          <w:rFonts w:ascii="Times New Roman" w:hAnsi="Times New Roman"/>
          <w:sz w:val="26"/>
          <w:szCs w:val="26"/>
        </w:rPr>
        <w:t>Возможно письменное оформление задания, оно может включать элементы наглядности (иллюстрации, демонстрацию).</w:t>
      </w:r>
    </w:p>
    <w:p w:rsidR="00026910" w:rsidRPr="00A1390C" w:rsidRDefault="00026910" w:rsidP="00026910">
      <w:pPr>
        <w:shd w:val="clear" w:color="auto" w:fill="FFFFFF"/>
        <w:spacing w:line="360" w:lineRule="auto"/>
        <w:ind w:firstLine="709"/>
        <w:jc w:val="both"/>
        <w:rPr>
          <w:rFonts w:ascii="Times New Roman" w:hAnsi="Times New Roman"/>
          <w:sz w:val="26"/>
          <w:szCs w:val="26"/>
        </w:rPr>
      </w:pPr>
      <w:r w:rsidRPr="00A1390C">
        <w:rPr>
          <w:rFonts w:ascii="Times New Roman" w:hAnsi="Times New Roman"/>
          <w:sz w:val="26"/>
          <w:szCs w:val="26"/>
        </w:rPr>
        <w:t xml:space="preserve"> Регламент времени на озвучивание сообщения – до 5 мин.</w:t>
      </w:r>
    </w:p>
    <w:p w:rsidR="00026910" w:rsidRPr="00A1390C" w:rsidRDefault="00026910" w:rsidP="00026910">
      <w:pPr>
        <w:shd w:val="clear" w:color="auto" w:fill="FFFFFF"/>
        <w:spacing w:line="360" w:lineRule="auto"/>
        <w:jc w:val="both"/>
        <w:rPr>
          <w:rFonts w:ascii="Times New Roman" w:hAnsi="Times New Roman"/>
          <w:b/>
          <w:sz w:val="26"/>
          <w:szCs w:val="26"/>
        </w:rPr>
      </w:pPr>
      <w:r w:rsidRPr="00A1390C">
        <w:rPr>
          <w:rFonts w:ascii="Times New Roman" w:hAnsi="Times New Roman"/>
          <w:b/>
          <w:sz w:val="26"/>
          <w:szCs w:val="26"/>
        </w:rPr>
        <w:t xml:space="preserve">Этапы подготовки сообщения: </w:t>
      </w:r>
    </w:p>
    <w:p w:rsidR="00026910" w:rsidRPr="00A1390C" w:rsidRDefault="00026910" w:rsidP="00026910">
      <w:pPr>
        <w:shd w:val="clear" w:color="auto" w:fill="FFFFFF"/>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 собрать и изучить литературу по теме; </w:t>
      </w:r>
    </w:p>
    <w:p w:rsidR="00026910" w:rsidRPr="00A1390C" w:rsidRDefault="00026910" w:rsidP="00026910">
      <w:pPr>
        <w:shd w:val="clear" w:color="auto" w:fill="FFFFFF"/>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 составить план или графическую структуру сообщения; </w:t>
      </w:r>
    </w:p>
    <w:p w:rsidR="00026910" w:rsidRPr="00A1390C" w:rsidRDefault="00026910" w:rsidP="00026910">
      <w:pPr>
        <w:shd w:val="clear" w:color="auto" w:fill="FFFFFF"/>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 выделить основные понятия; </w:t>
      </w:r>
    </w:p>
    <w:p w:rsidR="00026910" w:rsidRPr="00A1390C" w:rsidRDefault="00026910" w:rsidP="00026910">
      <w:pPr>
        <w:shd w:val="clear" w:color="auto" w:fill="FFFFFF"/>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 ввести в текст дополнительные данные, характеризующие объект изучения; </w:t>
      </w:r>
    </w:p>
    <w:p w:rsidR="00026910" w:rsidRPr="00A1390C" w:rsidRDefault="00026910" w:rsidP="00026910">
      <w:pPr>
        <w:numPr>
          <w:ilvl w:val="0"/>
          <w:numId w:val="2"/>
        </w:numPr>
        <w:shd w:val="clear" w:color="auto" w:fill="FFFFFF"/>
        <w:spacing w:line="360" w:lineRule="auto"/>
        <w:contextualSpacing/>
        <w:jc w:val="both"/>
        <w:rPr>
          <w:rFonts w:ascii="Times New Roman" w:hAnsi="Times New Roman"/>
          <w:sz w:val="26"/>
          <w:szCs w:val="26"/>
        </w:rPr>
      </w:pPr>
      <w:r w:rsidRPr="00A1390C">
        <w:rPr>
          <w:rFonts w:ascii="Times New Roman" w:hAnsi="Times New Roman"/>
          <w:sz w:val="26"/>
          <w:szCs w:val="26"/>
        </w:rPr>
        <w:t>оформить текст письменно (если требуется);</w:t>
      </w:r>
    </w:p>
    <w:p w:rsidR="00026910" w:rsidRPr="00A1390C" w:rsidRDefault="00026910" w:rsidP="00026910">
      <w:pPr>
        <w:shd w:val="clear" w:color="auto" w:fill="FFFFFF"/>
        <w:spacing w:line="360" w:lineRule="auto"/>
        <w:jc w:val="both"/>
        <w:rPr>
          <w:rFonts w:ascii="Times New Roman" w:hAnsi="Times New Roman"/>
          <w:b/>
          <w:sz w:val="26"/>
          <w:szCs w:val="26"/>
        </w:rPr>
      </w:pPr>
      <w:r w:rsidRPr="00A1390C">
        <w:rPr>
          <w:rFonts w:ascii="Times New Roman" w:hAnsi="Times New Roman"/>
          <w:sz w:val="26"/>
          <w:szCs w:val="26"/>
        </w:rPr>
        <w:t xml:space="preserve"> </w:t>
      </w:r>
      <w:r w:rsidRPr="00A1390C">
        <w:rPr>
          <w:rFonts w:ascii="Times New Roman" w:hAnsi="Times New Roman"/>
          <w:b/>
          <w:sz w:val="26"/>
          <w:szCs w:val="26"/>
        </w:rPr>
        <w:t xml:space="preserve">Критерии оценки: </w:t>
      </w:r>
    </w:p>
    <w:p w:rsidR="00026910" w:rsidRPr="00A1390C" w:rsidRDefault="00026910" w:rsidP="00026910">
      <w:pPr>
        <w:numPr>
          <w:ilvl w:val="0"/>
          <w:numId w:val="3"/>
        </w:numPr>
        <w:shd w:val="clear" w:color="auto" w:fill="FFFFFF"/>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актуальность темы; </w:t>
      </w:r>
    </w:p>
    <w:p w:rsidR="00026910" w:rsidRPr="00A1390C" w:rsidRDefault="00026910" w:rsidP="00026910">
      <w:pPr>
        <w:numPr>
          <w:ilvl w:val="0"/>
          <w:numId w:val="3"/>
        </w:numPr>
        <w:shd w:val="clear" w:color="auto" w:fill="FFFFFF"/>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соответствие содержания теме; </w:t>
      </w:r>
    </w:p>
    <w:p w:rsidR="00026910" w:rsidRPr="00A1390C" w:rsidRDefault="00026910" w:rsidP="00026910">
      <w:pPr>
        <w:numPr>
          <w:ilvl w:val="0"/>
          <w:numId w:val="3"/>
        </w:numPr>
        <w:shd w:val="clear" w:color="auto" w:fill="FFFFFF"/>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глубина проработки материала; </w:t>
      </w:r>
    </w:p>
    <w:p w:rsidR="00026910" w:rsidRPr="00A1390C" w:rsidRDefault="00026910" w:rsidP="00026910">
      <w:pPr>
        <w:numPr>
          <w:ilvl w:val="0"/>
          <w:numId w:val="3"/>
        </w:numPr>
        <w:shd w:val="clear" w:color="auto" w:fill="FFFFFF"/>
        <w:spacing w:line="360" w:lineRule="auto"/>
        <w:contextualSpacing/>
        <w:jc w:val="both"/>
        <w:rPr>
          <w:rFonts w:ascii="Arial" w:hAnsi="Arial" w:cs="Arial"/>
          <w:color w:val="444444"/>
          <w:sz w:val="26"/>
          <w:szCs w:val="26"/>
          <w:shd w:val="clear" w:color="auto" w:fill="FFFFFF"/>
        </w:rPr>
      </w:pPr>
      <w:r w:rsidRPr="00A1390C">
        <w:rPr>
          <w:rFonts w:ascii="Times New Roman" w:hAnsi="Times New Roman"/>
          <w:sz w:val="26"/>
          <w:szCs w:val="26"/>
        </w:rPr>
        <w:t>грамотность и полнота использования источников.</w:t>
      </w:r>
    </w:p>
    <w:p w:rsidR="00026910" w:rsidRPr="00A1390C" w:rsidRDefault="00026910" w:rsidP="00026910">
      <w:pPr>
        <w:shd w:val="clear" w:color="auto" w:fill="FFFFFF"/>
        <w:rPr>
          <w:rFonts w:ascii="Times New Roman" w:hAnsi="Times New Roman"/>
          <w:b/>
          <w:i/>
          <w:sz w:val="26"/>
          <w:szCs w:val="26"/>
        </w:rPr>
      </w:pPr>
      <w:r w:rsidRPr="00A1390C">
        <w:rPr>
          <w:rFonts w:ascii="Times New Roman" w:hAnsi="Times New Roman"/>
          <w:b/>
          <w:i/>
          <w:sz w:val="26"/>
          <w:szCs w:val="26"/>
        </w:rPr>
        <w:t>Методические рекомендации по написанию реферата</w:t>
      </w:r>
    </w:p>
    <w:p w:rsidR="00026910" w:rsidRPr="00A1390C" w:rsidRDefault="00026910" w:rsidP="00026910">
      <w:pPr>
        <w:shd w:val="clear" w:color="auto" w:fill="FFFFFF"/>
        <w:spacing w:line="360" w:lineRule="auto"/>
        <w:ind w:firstLine="709"/>
        <w:contextualSpacing/>
        <w:jc w:val="both"/>
        <w:rPr>
          <w:rFonts w:ascii="Times New Roman" w:hAnsi="Times New Roman"/>
          <w:sz w:val="26"/>
          <w:szCs w:val="26"/>
        </w:rPr>
      </w:pPr>
      <w:r w:rsidRPr="00A1390C">
        <w:rPr>
          <w:rFonts w:ascii="Times New Roman" w:hAnsi="Times New Roman"/>
          <w:sz w:val="26"/>
          <w:szCs w:val="26"/>
        </w:rPr>
        <w:t xml:space="preserve">Реферат–вид самостоятельной работы студента, содержащий информацию, дополняющую и развивающую основную тему, изучаемую на аудиторных занятиях. </w:t>
      </w:r>
    </w:p>
    <w:p w:rsidR="00026910" w:rsidRPr="00A1390C" w:rsidRDefault="00026910" w:rsidP="00026910">
      <w:pPr>
        <w:shd w:val="clear" w:color="auto" w:fill="FFFFFF"/>
        <w:spacing w:line="360" w:lineRule="auto"/>
        <w:ind w:firstLine="709"/>
        <w:contextualSpacing/>
        <w:jc w:val="both"/>
        <w:rPr>
          <w:rFonts w:ascii="Times New Roman" w:hAnsi="Times New Roman"/>
          <w:sz w:val="26"/>
          <w:szCs w:val="26"/>
        </w:rPr>
      </w:pPr>
      <w:r w:rsidRPr="00A1390C">
        <w:rPr>
          <w:rFonts w:ascii="Times New Roman" w:hAnsi="Times New Roman"/>
          <w:sz w:val="26"/>
          <w:szCs w:val="26"/>
        </w:rPr>
        <w:t xml:space="preserve">Ведущее место занимают темы, представляющие профессиональный интерес, несущие элемент новизны. </w:t>
      </w:r>
    </w:p>
    <w:p w:rsidR="00026910" w:rsidRPr="00A1390C" w:rsidRDefault="00026910" w:rsidP="00026910">
      <w:pPr>
        <w:shd w:val="clear" w:color="auto" w:fill="FFFFFF"/>
        <w:spacing w:line="360" w:lineRule="auto"/>
        <w:ind w:firstLine="709"/>
        <w:contextualSpacing/>
        <w:jc w:val="both"/>
        <w:rPr>
          <w:rFonts w:ascii="Times New Roman" w:hAnsi="Times New Roman"/>
          <w:sz w:val="26"/>
          <w:szCs w:val="26"/>
        </w:rPr>
      </w:pPr>
      <w:r w:rsidRPr="00A1390C">
        <w:rPr>
          <w:rFonts w:ascii="Times New Roman" w:hAnsi="Times New Roman"/>
          <w:sz w:val="26"/>
          <w:szCs w:val="26"/>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026910" w:rsidRPr="00A1390C" w:rsidRDefault="00026910" w:rsidP="00026910">
      <w:pPr>
        <w:shd w:val="clear" w:color="auto" w:fill="FFFFFF"/>
        <w:spacing w:line="360" w:lineRule="auto"/>
        <w:ind w:firstLine="709"/>
        <w:contextualSpacing/>
        <w:jc w:val="both"/>
        <w:rPr>
          <w:rFonts w:ascii="Times New Roman" w:hAnsi="Times New Roman"/>
          <w:sz w:val="26"/>
          <w:szCs w:val="26"/>
        </w:rPr>
      </w:pPr>
      <w:r w:rsidRPr="00A1390C">
        <w:rPr>
          <w:rFonts w:ascii="Times New Roman" w:hAnsi="Times New Roman"/>
          <w:sz w:val="26"/>
          <w:szCs w:val="26"/>
        </w:rPr>
        <w:t>Регламент озвучивания реферата – 7-10 мин.</w:t>
      </w:r>
    </w:p>
    <w:p w:rsidR="00026910" w:rsidRPr="00A1390C" w:rsidRDefault="00026910" w:rsidP="00026910">
      <w:pPr>
        <w:shd w:val="clear" w:color="auto" w:fill="FFFFFF"/>
        <w:spacing w:line="360" w:lineRule="auto"/>
        <w:contextualSpacing/>
        <w:jc w:val="both"/>
        <w:rPr>
          <w:rFonts w:ascii="Times New Roman" w:hAnsi="Times New Roman"/>
          <w:b/>
          <w:sz w:val="26"/>
          <w:szCs w:val="26"/>
        </w:rPr>
      </w:pPr>
      <w:r w:rsidRPr="00A1390C">
        <w:rPr>
          <w:rFonts w:ascii="Times New Roman" w:hAnsi="Times New Roman"/>
          <w:b/>
          <w:sz w:val="26"/>
          <w:szCs w:val="26"/>
        </w:rPr>
        <w:t>Этапы подготовки реферата:</w:t>
      </w:r>
    </w:p>
    <w:p w:rsidR="00026910" w:rsidRPr="00A1390C" w:rsidRDefault="00026910" w:rsidP="00026910">
      <w:pPr>
        <w:numPr>
          <w:ilvl w:val="0"/>
          <w:numId w:val="23"/>
        </w:numPr>
        <w:shd w:val="clear" w:color="auto" w:fill="FFFFFF"/>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Определить идею и задачу реферата. </w:t>
      </w:r>
    </w:p>
    <w:p w:rsidR="00026910" w:rsidRPr="00A1390C" w:rsidRDefault="00026910" w:rsidP="00026910">
      <w:pPr>
        <w:numPr>
          <w:ilvl w:val="0"/>
          <w:numId w:val="23"/>
        </w:numPr>
        <w:shd w:val="clear" w:color="auto" w:fill="FFFFFF"/>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Ясно и четко сформулировать тему или проблему. Она не должна быть слишком общей. </w:t>
      </w:r>
    </w:p>
    <w:p w:rsidR="00026910" w:rsidRPr="00A1390C" w:rsidRDefault="00026910" w:rsidP="00026910">
      <w:pPr>
        <w:numPr>
          <w:ilvl w:val="0"/>
          <w:numId w:val="23"/>
        </w:numPr>
        <w:shd w:val="clear" w:color="auto" w:fill="FFFFFF"/>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Найти нужную литературу по выбранной теме. </w:t>
      </w:r>
    </w:p>
    <w:p w:rsidR="00026910" w:rsidRPr="00A1390C" w:rsidRDefault="00026910" w:rsidP="00026910">
      <w:pPr>
        <w:numPr>
          <w:ilvl w:val="0"/>
          <w:numId w:val="23"/>
        </w:numPr>
        <w:shd w:val="clear" w:color="auto" w:fill="FFFFFF"/>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Составить перечень литературы, которая обязательно должна быть прочитана. </w:t>
      </w:r>
    </w:p>
    <w:p w:rsidR="00026910" w:rsidRPr="00A1390C" w:rsidRDefault="00026910" w:rsidP="00026910">
      <w:pPr>
        <w:shd w:val="clear" w:color="auto" w:fill="FFFFFF"/>
        <w:spacing w:line="360" w:lineRule="auto"/>
        <w:ind w:firstLine="709"/>
        <w:contextualSpacing/>
        <w:jc w:val="both"/>
        <w:rPr>
          <w:rFonts w:ascii="Times New Roman" w:hAnsi="Times New Roman"/>
          <w:sz w:val="26"/>
          <w:szCs w:val="26"/>
        </w:rPr>
      </w:pPr>
      <w:r w:rsidRPr="00A1390C">
        <w:rPr>
          <w:rFonts w:ascii="Times New Roman" w:hAnsi="Times New Roman"/>
          <w:sz w:val="26"/>
          <w:szCs w:val="26"/>
        </w:rPr>
        <w:t>Только после предварительной подготовки следует приступать к написанию реферата. Прежде всего, составить план, выделить в нем части:</w:t>
      </w:r>
    </w:p>
    <w:p w:rsidR="00026910" w:rsidRPr="00A1390C" w:rsidRDefault="00026910" w:rsidP="00026910">
      <w:pPr>
        <w:numPr>
          <w:ilvl w:val="0"/>
          <w:numId w:val="24"/>
        </w:numPr>
        <w:spacing w:after="0" w:line="360" w:lineRule="auto"/>
        <w:jc w:val="both"/>
        <w:rPr>
          <w:rFonts w:ascii="Times New Roman" w:hAnsi="Times New Roman"/>
          <w:sz w:val="26"/>
          <w:szCs w:val="26"/>
        </w:rPr>
      </w:pPr>
      <w:r w:rsidRPr="00A1390C">
        <w:rPr>
          <w:rFonts w:ascii="Times New Roman" w:hAnsi="Times New Roman"/>
          <w:sz w:val="26"/>
          <w:szCs w:val="26"/>
        </w:rPr>
        <w:t>введение – значение проблемы, ее актуальность;</w:t>
      </w:r>
    </w:p>
    <w:p w:rsidR="00026910" w:rsidRPr="00A1390C" w:rsidRDefault="00026910" w:rsidP="00026910">
      <w:pPr>
        <w:numPr>
          <w:ilvl w:val="0"/>
          <w:numId w:val="24"/>
        </w:numPr>
        <w:spacing w:after="0" w:line="360" w:lineRule="auto"/>
        <w:jc w:val="both"/>
        <w:rPr>
          <w:rFonts w:ascii="Times New Roman" w:hAnsi="Times New Roman"/>
          <w:sz w:val="26"/>
          <w:szCs w:val="26"/>
        </w:rPr>
      </w:pPr>
      <w:r w:rsidRPr="00A1390C">
        <w:rPr>
          <w:rFonts w:ascii="Times New Roman" w:hAnsi="Times New Roman"/>
          <w:sz w:val="26"/>
          <w:szCs w:val="26"/>
        </w:rPr>
        <w:t>текстовое изложение материала с необходимыми ссылками на источники, использованные автором</w:t>
      </w:r>
    </w:p>
    <w:p w:rsidR="00026910" w:rsidRPr="00A1390C" w:rsidRDefault="00026910" w:rsidP="00026910">
      <w:pPr>
        <w:numPr>
          <w:ilvl w:val="0"/>
          <w:numId w:val="24"/>
        </w:numPr>
        <w:spacing w:after="0" w:line="360" w:lineRule="auto"/>
        <w:jc w:val="both"/>
        <w:rPr>
          <w:rFonts w:ascii="Times New Roman" w:hAnsi="Times New Roman"/>
          <w:b/>
          <w:sz w:val="26"/>
          <w:szCs w:val="26"/>
        </w:rPr>
      </w:pPr>
      <w:r w:rsidRPr="00A1390C">
        <w:rPr>
          <w:rFonts w:ascii="Times New Roman" w:hAnsi="Times New Roman"/>
          <w:sz w:val="26"/>
          <w:szCs w:val="26"/>
        </w:rPr>
        <w:t>заключение</w:t>
      </w:r>
    </w:p>
    <w:p w:rsidR="00026910" w:rsidRPr="00A1390C" w:rsidRDefault="00026910" w:rsidP="00026910">
      <w:pPr>
        <w:numPr>
          <w:ilvl w:val="0"/>
          <w:numId w:val="24"/>
        </w:numPr>
        <w:spacing w:after="0" w:line="360" w:lineRule="auto"/>
        <w:jc w:val="both"/>
        <w:rPr>
          <w:rFonts w:ascii="Times New Roman" w:hAnsi="Times New Roman"/>
          <w:b/>
          <w:sz w:val="26"/>
          <w:szCs w:val="26"/>
        </w:rPr>
      </w:pPr>
      <w:r w:rsidRPr="00A1390C">
        <w:rPr>
          <w:rFonts w:ascii="Times New Roman" w:hAnsi="Times New Roman"/>
          <w:sz w:val="26"/>
          <w:szCs w:val="26"/>
        </w:rPr>
        <w:t>список использованной</w:t>
      </w:r>
      <w:r w:rsidRPr="00A1390C">
        <w:rPr>
          <w:rFonts w:ascii="Times New Roman" w:eastAsia="Times New Roman" w:hAnsi="Times New Roman"/>
          <w:sz w:val="26"/>
          <w:szCs w:val="26"/>
        </w:rPr>
        <w:t xml:space="preserve"> литературы</w:t>
      </w:r>
    </w:p>
    <w:p w:rsidR="00026910" w:rsidRPr="00A1390C" w:rsidRDefault="00026910" w:rsidP="00026910">
      <w:pPr>
        <w:shd w:val="clear" w:color="auto" w:fill="FFFFFF"/>
        <w:rPr>
          <w:rFonts w:ascii="Times New Roman" w:hAnsi="Times New Roman"/>
          <w:b/>
          <w:i/>
          <w:sz w:val="26"/>
          <w:szCs w:val="26"/>
        </w:rPr>
      </w:pPr>
      <w:r w:rsidRPr="00A1390C">
        <w:rPr>
          <w:rFonts w:ascii="Times New Roman" w:hAnsi="Times New Roman"/>
          <w:b/>
          <w:i/>
          <w:sz w:val="26"/>
          <w:szCs w:val="26"/>
        </w:rPr>
        <w:t>Методические рекомендации по сотавлению таблиц</w:t>
      </w:r>
    </w:p>
    <w:p w:rsidR="00026910" w:rsidRPr="00A1390C" w:rsidRDefault="00026910" w:rsidP="00026910">
      <w:pPr>
        <w:shd w:val="clear" w:color="auto" w:fill="FFFFFF"/>
        <w:spacing w:line="360" w:lineRule="auto"/>
        <w:ind w:firstLine="709"/>
        <w:contextualSpacing/>
        <w:jc w:val="both"/>
        <w:rPr>
          <w:rFonts w:ascii="Times New Roman" w:hAnsi="Times New Roman"/>
          <w:sz w:val="26"/>
          <w:szCs w:val="26"/>
        </w:rPr>
      </w:pPr>
      <w:r w:rsidRPr="00A1390C">
        <w:rPr>
          <w:rFonts w:ascii="Times New Roman" w:hAnsi="Times New Roman"/>
          <w:sz w:val="26"/>
          <w:szCs w:val="26"/>
          <w:shd w:val="clear" w:color="auto" w:fill="FFFFFF"/>
        </w:rPr>
        <w:t xml:space="preserve">Таблица - </w:t>
      </w:r>
      <w:r w:rsidRPr="00A1390C">
        <w:rPr>
          <w:rFonts w:ascii="Times New Roman" w:hAnsi="Times New Roman"/>
          <w:sz w:val="26"/>
          <w:szCs w:val="26"/>
        </w:rPr>
        <w:t>вид самостоятельной работы студента по систематизации объемной информации, которая сводится (обобщается) в рамки таблицы</w:t>
      </w:r>
    </w:p>
    <w:p w:rsidR="00026910" w:rsidRPr="00A1390C" w:rsidRDefault="00026910" w:rsidP="00026910">
      <w:pPr>
        <w:rPr>
          <w:rFonts w:ascii="Times New Roman" w:hAnsi="Times New Roman"/>
          <w:b/>
          <w:sz w:val="26"/>
          <w:szCs w:val="26"/>
        </w:rPr>
      </w:pPr>
      <w:r w:rsidRPr="00A1390C">
        <w:rPr>
          <w:rFonts w:ascii="Times New Roman" w:hAnsi="Times New Roman"/>
          <w:b/>
          <w:sz w:val="26"/>
          <w:szCs w:val="26"/>
        </w:rPr>
        <w:t>Этапы составления таблицы:</w:t>
      </w:r>
    </w:p>
    <w:p w:rsidR="00026910" w:rsidRPr="00A1390C" w:rsidRDefault="00026910" w:rsidP="00026910">
      <w:pPr>
        <w:numPr>
          <w:ilvl w:val="0"/>
          <w:numId w:val="26"/>
        </w:numPr>
        <w:spacing w:line="360" w:lineRule="auto"/>
        <w:ind w:left="714" w:hanging="357"/>
        <w:contextualSpacing/>
        <w:jc w:val="both"/>
        <w:rPr>
          <w:rFonts w:ascii="Times New Roman" w:hAnsi="Times New Roman"/>
          <w:sz w:val="26"/>
          <w:szCs w:val="26"/>
        </w:rPr>
      </w:pPr>
      <w:r w:rsidRPr="00A1390C">
        <w:rPr>
          <w:rFonts w:ascii="Times New Roman" w:hAnsi="Times New Roman"/>
          <w:sz w:val="26"/>
          <w:szCs w:val="26"/>
        </w:rPr>
        <w:t xml:space="preserve">изучить информацию по теме; </w:t>
      </w:r>
    </w:p>
    <w:p w:rsidR="00026910" w:rsidRPr="00A1390C" w:rsidRDefault="00026910" w:rsidP="00026910">
      <w:pPr>
        <w:numPr>
          <w:ilvl w:val="0"/>
          <w:numId w:val="26"/>
        </w:numPr>
        <w:spacing w:line="360" w:lineRule="auto"/>
        <w:ind w:left="714" w:hanging="357"/>
        <w:contextualSpacing/>
        <w:jc w:val="both"/>
        <w:rPr>
          <w:rFonts w:ascii="Times New Roman" w:hAnsi="Times New Roman"/>
          <w:sz w:val="26"/>
          <w:szCs w:val="26"/>
        </w:rPr>
      </w:pPr>
      <w:r w:rsidRPr="00A1390C">
        <w:rPr>
          <w:rFonts w:ascii="Times New Roman" w:hAnsi="Times New Roman"/>
          <w:sz w:val="26"/>
          <w:szCs w:val="26"/>
        </w:rPr>
        <w:t xml:space="preserve">выбрать оптимальную форму таблицы; </w:t>
      </w:r>
    </w:p>
    <w:p w:rsidR="00026910" w:rsidRPr="00A1390C" w:rsidRDefault="00026910" w:rsidP="00026910">
      <w:pPr>
        <w:numPr>
          <w:ilvl w:val="0"/>
          <w:numId w:val="26"/>
        </w:numPr>
        <w:spacing w:line="360" w:lineRule="auto"/>
        <w:ind w:left="714" w:hanging="357"/>
        <w:contextualSpacing/>
        <w:jc w:val="both"/>
        <w:rPr>
          <w:rFonts w:ascii="Times New Roman" w:hAnsi="Times New Roman"/>
          <w:sz w:val="26"/>
          <w:szCs w:val="26"/>
        </w:rPr>
      </w:pPr>
      <w:r w:rsidRPr="00A1390C">
        <w:rPr>
          <w:rFonts w:ascii="Times New Roman" w:hAnsi="Times New Roman"/>
          <w:sz w:val="26"/>
          <w:szCs w:val="26"/>
        </w:rPr>
        <w:t xml:space="preserve">информацию представить в сжатом виде </w:t>
      </w:r>
    </w:p>
    <w:p w:rsidR="00026910" w:rsidRPr="00A1390C" w:rsidRDefault="00026910" w:rsidP="00026910">
      <w:pPr>
        <w:numPr>
          <w:ilvl w:val="0"/>
          <w:numId w:val="26"/>
        </w:numPr>
        <w:spacing w:line="360" w:lineRule="auto"/>
        <w:ind w:left="714" w:hanging="357"/>
        <w:contextualSpacing/>
        <w:jc w:val="both"/>
        <w:rPr>
          <w:rFonts w:ascii="Times New Roman" w:hAnsi="Times New Roman"/>
          <w:b/>
          <w:sz w:val="26"/>
          <w:szCs w:val="26"/>
        </w:rPr>
      </w:pPr>
      <w:r w:rsidRPr="00A1390C">
        <w:rPr>
          <w:rFonts w:ascii="Times New Roman" w:hAnsi="Times New Roman"/>
          <w:sz w:val="26"/>
          <w:szCs w:val="26"/>
        </w:rPr>
        <w:t>заполнить  основные графы таблицы</w:t>
      </w:r>
    </w:p>
    <w:p w:rsidR="00026910" w:rsidRPr="00A1390C" w:rsidRDefault="00026910" w:rsidP="00026910">
      <w:pPr>
        <w:rPr>
          <w:rFonts w:ascii="Times New Roman" w:hAnsi="Times New Roman"/>
          <w:sz w:val="26"/>
          <w:szCs w:val="26"/>
        </w:rPr>
      </w:pPr>
      <w:r w:rsidRPr="00A1390C">
        <w:rPr>
          <w:rFonts w:ascii="Times New Roman" w:hAnsi="Times New Roman"/>
          <w:b/>
          <w:sz w:val="26"/>
          <w:szCs w:val="26"/>
        </w:rPr>
        <w:t>Критерии оценки</w:t>
      </w:r>
      <w:r w:rsidRPr="00A1390C">
        <w:rPr>
          <w:rFonts w:ascii="Times New Roman" w:hAnsi="Times New Roman"/>
          <w:sz w:val="26"/>
          <w:szCs w:val="26"/>
        </w:rPr>
        <w:t>:</w:t>
      </w:r>
    </w:p>
    <w:p w:rsidR="00026910" w:rsidRPr="00A1390C" w:rsidRDefault="00026910" w:rsidP="00026910">
      <w:pPr>
        <w:numPr>
          <w:ilvl w:val="0"/>
          <w:numId w:val="27"/>
        </w:numPr>
        <w:spacing w:line="360" w:lineRule="auto"/>
        <w:ind w:left="714" w:hanging="357"/>
        <w:contextualSpacing/>
        <w:jc w:val="both"/>
        <w:rPr>
          <w:rFonts w:ascii="Times New Roman" w:hAnsi="Times New Roman"/>
          <w:sz w:val="26"/>
          <w:szCs w:val="26"/>
        </w:rPr>
      </w:pPr>
      <w:r w:rsidRPr="00A1390C">
        <w:rPr>
          <w:rFonts w:ascii="Times New Roman" w:hAnsi="Times New Roman"/>
          <w:sz w:val="26"/>
          <w:szCs w:val="26"/>
        </w:rPr>
        <w:t>соответствие содержания теме;</w:t>
      </w:r>
    </w:p>
    <w:p w:rsidR="00026910" w:rsidRPr="00A1390C" w:rsidRDefault="00026910" w:rsidP="00026910">
      <w:pPr>
        <w:numPr>
          <w:ilvl w:val="0"/>
          <w:numId w:val="27"/>
        </w:numPr>
        <w:spacing w:line="360" w:lineRule="auto"/>
        <w:ind w:left="714" w:hanging="357"/>
        <w:contextualSpacing/>
        <w:jc w:val="both"/>
        <w:rPr>
          <w:rFonts w:ascii="Times New Roman" w:hAnsi="Times New Roman"/>
          <w:sz w:val="26"/>
          <w:szCs w:val="26"/>
        </w:rPr>
      </w:pPr>
      <w:r w:rsidRPr="00A1390C">
        <w:rPr>
          <w:rFonts w:ascii="Times New Roman" w:hAnsi="Times New Roman"/>
          <w:sz w:val="26"/>
          <w:szCs w:val="26"/>
        </w:rPr>
        <w:t xml:space="preserve">логичность структуры таблицы; </w:t>
      </w:r>
    </w:p>
    <w:p w:rsidR="00026910" w:rsidRPr="00A1390C" w:rsidRDefault="00026910" w:rsidP="00026910">
      <w:pPr>
        <w:numPr>
          <w:ilvl w:val="0"/>
          <w:numId w:val="27"/>
        </w:numPr>
        <w:spacing w:line="360" w:lineRule="auto"/>
        <w:ind w:left="714" w:hanging="357"/>
        <w:contextualSpacing/>
        <w:jc w:val="both"/>
        <w:rPr>
          <w:rFonts w:ascii="Times New Roman" w:hAnsi="Times New Roman"/>
          <w:sz w:val="26"/>
          <w:szCs w:val="26"/>
        </w:rPr>
      </w:pPr>
      <w:r w:rsidRPr="00A1390C">
        <w:rPr>
          <w:rFonts w:ascii="Times New Roman" w:hAnsi="Times New Roman"/>
          <w:sz w:val="26"/>
          <w:szCs w:val="26"/>
        </w:rPr>
        <w:t xml:space="preserve">правильный отбор информации; </w:t>
      </w:r>
    </w:p>
    <w:p w:rsidR="00026910" w:rsidRPr="00A1390C" w:rsidRDefault="00026910" w:rsidP="00026910">
      <w:pPr>
        <w:numPr>
          <w:ilvl w:val="0"/>
          <w:numId w:val="27"/>
        </w:numPr>
        <w:spacing w:line="360" w:lineRule="auto"/>
        <w:ind w:left="714" w:hanging="357"/>
        <w:contextualSpacing/>
        <w:jc w:val="both"/>
        <w:rPr>
          <w:rFonts w:ascii="Times New Roman" w:hAnsi="Times New Roman"/>
          <w:sz w:val="26"/>
          <w:szCs w:val="26"/>
        </w:rPr>
      </w:pPr>
      <w:r w:rsidRPr="00A1390C">
        <w:rPr>
          <w:rFonts w:ascii="Times New Roman" w:hAnsi="Times New Roman"/>
          <w:sz w:val="26"/>
          <w:szCs w:val="26"/>
        </w:rPr>
        <w:t xml:space="preserve">наличие обобщающего (систематизирующего, структурирующего, сравнительного) характера изложения информации; </w:t>
      </w:r>
    </w:p>
    <w:p w:rsidR="00026910" w:rsidRPr="00A1390C" w:rsidRDefault="00026910" w:rsidP="00026910">
      <w:pPr>
        <w:numPr>
          <w:ilvl w:val="0"/>
          <w:numId w:val="27"/>
        </w:numPr>
        <w:spacing w:line="360" w:lineRule="auto"/>
        <w:ind w:left="714" w:hanging="357"/>
        <w:contextualSpacing/>
        <w:jc w:val="both"/>
        <w:rPr>
          <w:rFonts w:ascii="Times New Roman" w:hAnsi="Times New Roman"/>
          <w:sz w:val="26"/>
          <w:szCs w:val="26"/>
        </w:rPr>
      </w:pPr>
      <w:r w:rsidRPr="00A1390C">
        <w:rPr>
          <w:rFonts w:ascii="Times New Roman" w:hAnsi="Times New Roman"/>
          <w:sz w:val="26"/>
          <w:szCs w:val="26"/>
        </w:rPr>
        <w:t>соответствие оформления требованиям;</w:t>
      </w:r>
    </w:p>
    <w:p w:rsidR="00026910" w:rsidRPr="00A1390C" w:rsidRDefault="00026910" w:rsidP="00026910">
      <w:pPr>
        <w:numPr>
          <w:ilvl w:val="0"/>
          <w:numId w:val="27"/>
        </w:numPr>
        <w:spacing w:line="360" w:lineRule="auto"/>
        <w:ind w:left="714" w:hanging="357"/>
        <w:contextualSpacing/>
        <w:jc w:val="both"/>
        <w:rPr>
          <w:rFonts w:ascii="Times New Roman" w:hAnsi="Times New Roman"/>
          <w:sz w:val="26"/>
          <w:szCs w:val="26"/>
        </w:rPr>
      </w:pPr>
      <w:r w:rsidRPr="00A1390C">
        <w:rPr>
          <w:rFonts w:ascii="Times New Roman" w:hAnsi="Times New Roman"/>
          <w:sz w:val="26"/>
          <w:szCs w:val="26"/>
        </w:rPr>
        <w:t>работа сдана в срок.</w:t>
      </w:r>
    </w:p>
    <w:p w:rsidR="00A1390C" w:rsidRDefault="00A1390C" w:rsidP="00026910">
      <w:pPr>
        <w:rPr>
          <w:rFonts w:ascii="Times New Roman" w:hAnsi="Times New Roman"/>
          <w:b/>
          <w:i/>
          <w:sz w:val="26"/>
          <w:szCs w:val="26"/>
        </w:rPr>
      </w:pPr>
    </w:p>
    <w:p w:rsidR="00026910" w:rsidRPr="00A1390C" w:rsidRDefault="00026910" w:rsidP="00026910">
      <w:pPr>
        <w:rPr>
          <w:rFonts w:ascii="Times New Roman" w:hAnsi="Times New Roman"/>
          <w:b/>
          <w:i/>
          <w:sz w:val="26"/>
          <w:szCs w:val="26"/>
        </w:rPr>
      </w:pPr>
      <w:r w:rsidRPr="00A1390C">
        <w:rPr>
          <w:rFonts w:ascii="Times New Roman" w:hAnsi="Times New Roman"/>
          <w:b/>
          <w:i/>
          <w:sz w:val="26"/>
          <w:szCs w:val="26"/>
        </w:rPr>
        <w:t>Методические рекомендации по созданию презентаций</w:t>
      </w:r>
    </w:p>
    <w:p w:rsidR="00026910" w:rsidRPr="00A1390C" w:rsidRDefault="00026910" w:rsidP="00026910">
      <w:pPr>
        <w:spacing w:line="360" w:lineRule="auto"/>
        <w:ind w:firstLine="709"/>
        <w:contextualSpacing/>
        <w:jc w:val="both"/>
        <w:rPr>
          <w:rFonts w:ascii="Times New Roman" w:hAnsi="Times New Roman"/>
          <w:sz w:val="26"/>
          <w:szCs w:val="26"/>
        </w:rPr>
      </w:pPr>
      <w:r w:rsidRPr="00A1390C">
        <w:rPr>
          <w:rFonts w:ascii="Times New Roman" w:hAnsi="Times New Roman"/>
          <w:sz w:val="26"/>
          <w:szCs w:val="26"/>
        </w:rPr>
        <w:t xml:space="preserve">Презентация - 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w:t>
      </w:r>
    </w:p>
    <w:p w:rsidR="00026910" w:rsidRPr="00A1390C" w:rsidRDefault="00026910" w:rsidP="00026910">
      <w:pPr>
        <w:spacing w:line="360" w:lineRule="auto"/>
        <w:ind w:firstLine="709"/>
        <w:jc w:val="both"/>
        <w:rPr>
          <w:rFonts w:ascii="Times New Roman" w:hAnsi="Times New Roman"/>
          <w:sz w:val="26"/>
          <w:szCs w:val="26"/>
        </w:rPr>
      </w:pPr>
      <w:r w:rsidRPr="00A1390C">
        <w:rPr>
          <w:rFonts w:ascii="Times New Roman" w:hAnsi="Times New Roman"/>
          <w:sz w:val="26"/>
          <w:szCs w:val="26"/>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026910" w:rsidRPr="00A1390C" w:rsidRDefault="00026910" w:rsidP="00026910">
      <w:pPr>
        <w:shd w:val="clear" w:color="auto" w:fill="FFFFFF"/>
        <w:spacing w:line="360" w:lineRule="auto"/>
        <w:ind w:firstLine="709"/>
        <w:contextualSpacing/>
        <w:jc w:val="both"/>
        <w:rPr>
          <w:rFonts w:ascii="Times New Roman" w:hAnsi="Times New Roman"/>
          <w:sz w:val="26"/>
          <w:szCs w:val="26"/>
        </w:rPr>
      </w:pPr>
      <w:r w:rsidRPr="00A1390C">
        <w:rPr>
          <w:rFonts w:ascii="Times New Roman" w:hAnsi="Times New Roman"/>
          <w:sz w:val="26"/>
          <w:szCs w:val="26"/>
        </w:rPr>
        <w:t xml:space="preserve">Материалы-презентации готовятся студентом в виде слайдов с использованием программы Microsoft PowerPoint. </w:t>
      </w:r>
    </w:p>
    <w:p w:rsidR="00026910" w:rsidRPr="00A1390C" w:rsidRDefault="00026910" w:rsidP="00026910">
      <w:pPr>
        <w:shd w:val="clear" w:color="auto" w:fill="FFFFFF"/>
        <w:spacing w:line="360" w:lineRule="auto"/>
        <w:ind w:firstLine="709"/>
        <w:contextualSpacing/>
        <w:jc w:val="both"/>
        <w:rPr>
          <w:rFonts w:ascii="Times New Roman" w:eastAsia="Times New Roman" w:hAnsi="Times New Roman"/>
          <w:sz w:val="26"/>
          <w:szCs w:val="26"/>
        </w:rPr>
      </w:pPr>
      <w:r w:rsidRPr="00A1390C">
        <w:rPr>
          <w:rFonts w:ascii="Times New Roman" w:eastAsia="Times New Roman" w:hAnsi="Times New Roman"/>
          <w:sz w:val="26"/>
          <w:szCs w:val="26"/>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026910" w:rsidRPr="00A1390C" w:rsidRDefault="00026910" w:rsidP="00026910">
      <w:pPr>
        <w:shd w:val="clear" w:color="auto" w:fill="FFFFFF"/>
        <w:spacing w:line="360" w:lineRule="auto"/>
        <w:ind w:firstLine="709"/>
        <w:contextualSpacing/>
        <w:jc w:val="both"/>
        <w:rPr>
          <w:rFonts w:ascii="Times New Roman" w:hAnsi="Times New Roman"/>
          <w:sz w:val="26"/>
          <w:szCs w:val="26"/>
        </w:rPr>
      </w:pPr>
      <w:r w:rsidRPr="00A1390C">
        <w:rPr>
          <w:rFonts w:ascii="Times New Roman" w:hAnsi="Times New Roman"/>
          <w:sz w:val="26"/>
          <w:szCs w:val="26"/>
        </w:rPr>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026910" w:rsidRPr="00A1390C" w:rsidRDefault="00026910" w:rsidP="00026910">
      <w:pPr>
        <w:shd w:val="clear" w:color="auto" w:fill="FFFFFF"/>
        <w:spacing w:line="360" w:lineRule="auto"/>
        <w:contextualSpacing/>
        <w:jc w:val="both"/>
        <w:rPr>
          <w:rFonts w:ascii="Times New Roman" w:hAnsi="Times New Roman"/>
          <w:b/>
          <w:sz w:val="26"/>
          <w:szCs w:val="26"/>
        </w:rPr>
      </w:pPr>
      <w:r w:rsidRPr="00A1390C">
        <w:rPr>
          <w:rFonts w:ascii="Times New Roman" w:hAnsi="Times New Roman"/>
          <w:b/>
          <w:sz w:val="26"/>
          <w:szCs w:val="26"/>
        </w:rPr>
        <w:t>Этапы подготовки презентации:</w:t>
      </w:r>
    </w:p>
    <w:p w:rsidR="00026910" w:rsidRPr="00A1390C" w:rsidRDefault="00026910" w:rsidP="00026910">
      <w:pPr>
        <w:numPr>
          <w:ilvl w:val="0"/>
          <w:numId w:val="28"/>
        </w:numPr>
        <w:shd w:val="clear" w:color="auto" w:fill="FFFFFF"/>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изучить материалы темы, выделяя главное и второстепенное; </w:t>
      </w:r>
    </w:p>
    <w:p w:rsidR="00026910" w:rsidRPr="00A1390C" w:rsidRDefault="00026910" w:rsidP="00026910">
      <w:pPr>
        <w:numPr>
          <w:ilvl w:val="0"/>
          <w:numId w:val="28"/>
        </w:numPr>
        <w:shd w:val="clear" w:color="auto" w:fill="FFFFFF"/>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установить логическую связь между элементами темы; </w:t>
      </w:r>
    </w:p>
    <w:p w:rsidR="00026910" w:rsidRPr="00A1390C" w:rsidRDefault="00026910" w:rsidP="00026910">
      <w:pPr>
        <w:numPr>
          <w:ilvl w:val="0"/>
          <w:numId w:val="28"/>
        </w:numPr>
        <w:shd w:val="clear" w:color="auto" w:fill="FFFFFF"/>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представить характеристику элементов в краткой форме; </w:t>
      </w:r>
    </w:p>
    <w:p w:rsidR="00026910" w:rsidRPr="00A1390C" w:rsidRDefault="00026910" w:rsidP="00026910">
      <w:pPr>
        <w:numPr>
          <w:ilvl w:val="0"/>
          <w:numId w:val="28"/>
        </w:numPr>
        <w:shd w:val="clear" w:color="auto" w:fill="FFFFFF"/>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выбрать опорные сигналы для акцентирования главной информации и отобразить в структуре работы; </w:t>
      </w:r>
    </w:p>
    <w:p w:rsidR="00026910" w:rsidRPr="00A1390C" w:rsidRDefault="00026910" w:rsidP="00026910">
      <w:pPr>
        <w:numPr>
          <w:ilvl w:val="0"/>
          <w:numId w:val="28"/>
        </w:numPr>
        <w:shd w:val="clear" w:color="auto" w:fill="FFFFFF"/>
        <w:spacing w:line="360" w:lineRule="auto"/>
        <w:contextualSpacing/>
        <w:jc w:val="both"/>
        <w:rPr>
          <w:rFonts w:ascii="Times New Roman" w:eastAsia="Times New Roman" w:hAnsi="Times New Roman"/>
          <w:b/>
          <w:sz w:val="26"/>
          <w:szCs w:val="26"/>
        </w:rPr>
      </w:pPr>
      <w:r w:rsidRPr="00A1390C">
        <w:rPr>
          <w:rFonts w:ascii="Times New Roman" w:hAnsi="Times New Roman"/>
          <w:sz w:val="26"/>
          <w:szCs w:val="26"/>
        </w:rPr>
        <w:t>оформить работу и предоставить к установленному сроку.</w:t>
      </w:r>
    </w:p>
    <w:p w:rsidR="00026910" w:rsidRPr="00A1390C" w:rsidRDefault="00026910" w:rsidP="00026910">
      <w:pPr>
        <w:shd w:val="clear" w:color="auto" w:fill="FFFFFF"/>
        <w:spacing w:line="360" w:lineRule="auto"/>
        <w:contextualSpacing/>
        <w:jc w:val="both"/>
        <w:rPr>
          <w:rFonts w:ascii="Times New Roman" w:hAnsi="Times New Roman"/>
          <w:b/>
          <w:sz w:val="26"/>
          <w:szCs w:val="26"/>
        </w:rPr>
      </w:pPr>
      <w:r w:rsidRPr="00A1390C">
        <w:rPr>
          <w:rFonts w:ascii="Times New Roman" w:hAnsi="Times New Roman"/>
          <w:b/>
          <w:sz w:val="26"/>
          <w:szCs w:val="26"/>
        </w:rPr>
        <w:t xml:space="preserve">Критерии оценки: </w:t>
      </w:r>
    </w:p>
    <w:p w:rsidR="00026910" w:rsidRPr="00A1390C" w:rsidRDefault="00026910" w:rsidP="00026910">
      <w:pPr>
        <w:numPr>
          <w:ilvl w:val="0"/>
          <w:numId w:val="4"/>
        </w:numPr>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соответствие содержания теме; </w:t>
      </w:r>
    </w:p>
    <w:p w:rsidR="00026910" w:rsidRPr="00A1390C" w:rsidRDefault="00026910" w:rsidP="00026910">
      <w:pPr>
        <w:numPr>
          <w:ilvl w:val="0"/>
          <w:numId w:val="4"/>
        </w:numPr>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правильная структурированность информации; </w:t>
      </w:r>
    </w:p>
    <w:p w:rsidR="00026910" w:rsidRPr="00A1390C" w:rsidRDefault="00026910" w:rsidP="00026910">
      <w:pPr>
        <w:numPr>
          <w:ilvl w:val="0"/>
          <w:numId w:val="4"/>
        </w:numPr>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наличие логической связи изложенной информации; </w:t>
      </w:r>
    </w:p>
    <w:p w:rsidR="00026910" w:rsidRPr="00A1390C" w:rsidRDefault="00026910" w:rsidP="00026910">
      <w:pPr>
        <w:numPr>
          <w:ilvl w:val="0"/>
          <w:numId w:val="4"/>
        </w:numPr>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эстетичность и соответствие требованиям оформления; </w:t>
      </w:r>
    </w:p>
    <w:p w:rsidR="00026910" w:rsidRPr="00A1390C" w:rsidRDefault="00026910" w:rsidP="00026910">
      <w:pPr>
        <w:numPr>
          <w:ilvl w:val="0"/>
          <w:numId w:val="4"/>
        </w:numPr>
        <w:spacing w:line="360" w:lineRule="auto"/>
        <w:contextualSpacing/>
        <w:jc w:val="both"/>
        <w:rPr>
          <w:rFonts w:ascii="Times New Roman" w:hAnsi="Times New Roman"/>
          <w:sz w:val="26"/>
          <w:szCs w:val="26"/>
        </w:rPr>
      </w:pPr>
      <w:r w:rsidRPr="00A1390C">
        <w:rPr>
          <w:rFonts w:ascii="Times New Roman" w:hAnsi="Times New Roman"/>
          <w:sz w:val="26"/>
          <w:szCs w:val="26"/>
        </w:rPr>
        <w:t>работа представлена в срок</w:t>
      </w:r>
    </w:p>
    <w:p w:rsidR="00026910" w:rsidRPr="00A1390C" w:rsidRDefault="00026910" w:rsidP="00026910">
      <w:pPr>
        <w:rPr>
          <w:rFonts w:ascii="Times New Roman" w:hAnsi="Times New Roman"/>
          <w:sz w:val="26"/>
          <w:szCs w:val="26"/>
          <w:u w:val="single"/>
        </w:rPr>
      </w:pPr>
      <w:r w:rsidRPr="00A1390C">
        <w:rPr>
          <w:rFonts w:ascii="Times New Roman" w:hAnsi="Times New Roman"/>
          <w:sz w:val="26"/>
          <w:szCs w:val="26"/>
          <w:u w:val="single"/>
        </w:rPr>
        <w:t>ПОДГОТОВКА К КОНТРОЛЬНЫМ РАБОТАМ</w:t>
      </w:r>
    </w:p>
    <w:p w:rsidR="00026910" w:rsidRPr="00A1390C" w:rsidRDefault="00026910" w:rsidP="00026910">
      <w:pPr>
        <w:spacing w:line="360" w:lineRule="auto"/>
        <w:ind w:firstLine="709"/>
        <w:contextualSpacing/>
        <w:jc w:val="both"/>
        <w:rPr>
          <w:rFonts w:ascii="Times New Roman" w:hAnsi="Times New Roman"/>
          <w:sz w:val="26"/>
          <w:szCs w:val="26"/>
        </w:rPr>
      </w:pPr>
      <w:r w:rsidRPr="00A1390C">
        <w:rPr>
          <w:rFonts w:ascii="Times New Roman" w:hAnsi="Times New Roman"/>
          <w:sz w:val="26"/>
          <w:szCs w:val="26"/>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026910" w:rsidRPr="00A1390C" w:rsidRDefault="00026910" w:rsidP="00026910">
      <w:pPr>
        <w:spacing w:line="360" w:lineRule="auto"/>
        <w:ind w:firstLine="709"/>
        <w:contextualSpacing/>
        <w:jc w:val="both"/>
        <w:rPr>
          <w:rFonts w:ascii="Times New Roman" w:hAnsi="Times New Roman"/>
          <w:sz w:val="26"/>
          <w:szCs w:val="26"/>
        </w:rPr>
      </w:pPr>
      <w:r w:rsidRPr="00A1390C">
        <w:rPr>
          <w:rFonts w:ascii="Times New Roman" w:hAnsi="Times New Roman"/>
          <w:sz w:val="26"/>
          <w:szCs w:val="26"/>
        </w:rPr>
        <w:t>Цель контрольной работы-</w:t>
      </w:r>
      <w:r w:rsidRPr="00A1390C">
        <w:rPr>
          <w:rFonts w:ascii="Times New Roman" w:hAnsi="Times New Roman"/>
          <w:color w:val="000000"/>
          <w:sz w:val="26"/>
          <w:szCs w:val="26"/>
          <w:shd w:val="clear" w:color="auto" w:fill="FFFFFF"/>
        </w:rPr>
        <w:t xml:space="preserve"> закрепление</w:t>
      </w:r>
      <w:r w:rsidRPr="00A1390C">
        <w:rPr>
          <w:rFonts w:ascii="Times New Roman" w:hAnsi="Times New Roman"/>
          <w:sz w:val="26"/>
          <w:szCs w:val="26"/>
          <w:shd w:val="clear" w:color="auto" w:fill="FFFFFF"/>
        </w:rPr>
        <w:t xml:space="preserve"> и углубление теоретических знаний по  дисциплине «Безопасность жизнедеятельности», овладение студентами методикой решения задач, в области страховой деятельности.</w:t>
      </w:r>
    </w:p>
    <w:p w:rsidR="00026910" w:rsidRPr="00A1390C" w:rsidRDefault="00026910" w:rsidP="00026910">
      <w:pPr>
        <w:rPr>
          <w:rFonts w:ascii="Times New Roman" w:hAnsi="Times New Roman"/>
          <w:sz w:val="26"/>
          <w:szCs w:val="26"/>
        </w:rPr>
      </w:pPr>
      <w:r w:rsidRPr="00A1390C">
        <w:rPr>
          <w:rFonts w:ascii="Times New Roman" w:hAnsi="Times New Roman"/>
          <w:sz w:val="26"/>
          <w:szCs w:val="26"/>
        </w:rPr>
        <w:t>Этапы подготовки:</w:t>
      </w:r>
    </w:p>
    <w:p w:rsidR="00026910" w:rsidRPr="00A1390C" w:rsidRDefault="00026910" w:rsidP="00026910">
      <w:pPr>
        <w:numPr>
          <w:ilvl w:val="0"/>
          <w:numId w:val="5"/>
        </w:numPr>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Внимательно прочитайте материал по конспекту, составленному на учебном занятии. </w:t>
      </w:r>
    </w:p>
    <w:p w:rsidR="00026910" w:rsidRPr="00A1390C" w:rsidRDefault="00026910" w:rsidP="00026910">
      <w:pPr>
        <w:numPr>
          <w:ilvl w:val="0"/>
          <w:numId w:val="5"/>
        </w:numPr>
        <w:spacing w:line="360" w:lineRule="auto"/>
        <w:contextualSpacing/>
        <w:jc w:val="both"/>
        <w:rPr>
          <w:rFonts w:ascii="Times New Roman" w:hAnsi="Times New Roman"/>
          <w:sz w:val="26"/>
          <w:szCs w:val="26"/>
        </w:rPr>
      </w:pPr>
      <w:r w:rsidRPr="00A1390C">
        <w:rPr>
          <w:rFonts w:ascii="Times New Roman" w:hAnsi="Times New Roman"/>
          <w:sz w:val="26"/>
          <w:szCs w:val="26"/>
        </w:rPr>
        <w:t>Прочитайте тот же материал по учебнику, учебному пособию.</w:t>
      </w:r>
    </w:p>
    <w:p w:rsidR="00026910" w:rsidRPr="00A1390C" w:rsidRDefault="00026910" w:rsidP="00026910">
      <w:pPr>
        <w:numPr>
          <w:ilvl w:val="0"/>
          <w:numId w:val="5"/>
        </w:numPr>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Постарайтесь разобраться с непонятным, в частности новыми терминами. </w:t>
      </w:r>
    </w:p>
    <w:p w:rsidR="00026910" w:rsidRPr="00A1390C" w:rsidRDefault="00026910" w:rsidP="00026910">
      <w:pPr>
        <w:numPr>
          <w:ilvl w:val="0"/>
          <w:numId w:val="5"/>
        </w:numPr>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Ответьте на контрольные вопросы для самопроверки, имеющиеся в учебнике или предложенные в данных методических указаниях. </w:t>
      </w:r>
    </w:p>
    <w:p w:rsidR="00026910" w:rsidRPr="00A1390C" w:rsidRDefault="00026910" w:rsidP="00026910">
      <w:pPr>
        <w:numPr>
          <w:ilvl w:val="0"/>
          <w:numId w:val="5"/>
        </w:numPr>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Кратко перескажите содержание изученного материала «своими словами». </w:t>
      </w:r>
    </w:p>
    <w:p w:rsidR="00026910" w:rsidRPr="00A1390C" w:rsidRDefault="00026910" w:rsidP="00026910">
      <w:pPr>
        <w:numPr>
          <w:ilvl w:val="0"/>
          <w:numId w:val="5"/>
        </w:numPr>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Выучите определения основных понятий, законов. </w:t>
      </w:r>
    </w:p>
    <w:p w:rsidR="00026910" w:rsidRPr="00A1390C" w:rsidRDefault="00026910" w:rsidP="00026910">
      <w:pPr>
        <w:shd w:val="clear" w:color="auto" w:fill="FFFFFF"/>
        <w:spacing w:line="360" w:lineRule="auto"/>
        <w:ind w:left="360"/>
        <w:jc w:val="both"/>
        <w:rPr>
          <w:rFonts w:ascii="Times New Roman" w:hAnsi="Times New Roman"/>
          <w:b/>
          <w:sz w:val="26"/>
          <w:szCs w:val="26"/>
        </w:rPr>
      </w:pPr>
      <w:r w:rsidRPr="00A1390C">
        <w:rPr>
          <w:rFonts w:ascii="Times New Roman" w:hAnsi="Times New Roman"/>
          <w:b/>
          <w:sz w:val="26"/>
          <w:szCs w:val="26"/>
        </w:rPr>
        <w:t xml:space="preserve">Критерии оценки: </w:t>
      </w:r>
    </w:p>
    <w:p w:rsidR="00026910" w:rsidRPr="00A1390C" w:rsidRDefault="00026910" w:rsidP="00026910">
      <w:pPr>
        <w:numPr>
          <w:ilvl w:val="0"/>
          <w:numId w:val="6"/>
        </w:numPr>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правильность ответов на вопросы; </w:t>
      </w:r>
    </w:p>
    <w:p w:rsidR="00026910" w:rsidRPr="00A1390C" w:rsidRDefault="00026910" w:rsidP="00026910">
      <w:pPr>
        <w:numPr>
          <w:ilvl w:val="0"/>
          <w:numId w:val="6"/>
        </w:numPr>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полнота и лаконичность ответа; </w:t>
      </w:r>
    </w:p>
    <w:p w:rsidR="00026910" w:rsidRPr="00A1390C" w:rsidRDefault="00026910" w:rsidP="00026910">
      <w:pPr>
        <w:numPr>
          <w:ilvl w:val="0"/>
          <w:numId w:val="6"/>
        </w:numPr>
        <w:spacing w:line="360" w:lineRule="auto"/>
        <w:contextualSpacing/>
        <w:jc w:val="both"/>
        <w:rPr>
          <w:rFonts w:ascii="Times New Roman" w:hAnsi="Times New Roman"/>
          <w:sz w:val="26"/>
          <w:szCs w:val="26"/>
        </w:rPr>
      </w:pPr>
      <w:r w:rsidRPr="00A1390C">
        <w:rPr>
          <w:rFonts w:ascii="Times New Roman" w:hAnsi="Times New Roman"/>
          <w:sz w:val="26"/>
          <w:szCs w:val="26"/>
        </w:rPr>
        <w:t>способность правильно квалифицировать факты и обстоятельства,</w:t>
      </w:r>
    </w:p>
    <w:p w:rsidR="00026910" w:rsidRPr="00A1390C" w:rsidRDefault="00026910" w:rsidP="00026910">
      <w:pPr>
        <w:numPr>
          <w:ilvl w:val="0"/>
          <w:numId w:val="6"/>
        </w:numPr>
        <w:spacing w:line="360" w:lineRule="auto"/>
        <w:contextualSpacing/>
        <w:jc w:val="both"/>
        <w:rPr>
          <w:rFonts w:ascii="Times New Roman" w:hAnsi="Times New Roman"/>
          <w:sz w:val="26"/>
          <w:szCs w:val="26"/>
        </w:rPr>
      </w:pPr>
      <w:r w:rsidRPr="00A1390C">
        <w:rPr>
          <w:rFonts w:ascii="Times New Roman" w:hAnsi="Times New Roman"/>
          <w:sz w:val="26"/>
          <w:szCs w:val="26"/>
        </w:rPr>
        <w:t>логика и аргументированность изложения.</w:t>
      </w:r>
    </w:p>
    <w:p w:rsidR="00026910" w:rsidRPr="00A1390C" w:rsidRDefault="00026910" w:rsidP="00026910">
      <w:pPr>
        <w:numPr>
          <w:ilvl w:val="0"/>
          <w:numId w:val="9"/>
        </w:numPr>
        <w:spacing w:line="360" w:lineRule="auto"/>
        <w:ind w:left="0" w:firstLine="0"/>
        <w:contextualSpacing/>
        <w:jc w:val="center"/>
        <w:rPr>
          <w:rFonts w:ascii="Times New Roman" w:hAnsi="Times New Roman"/>
          <w:sz w:val="26"/>
          <w:szCs w:val="26"/>
        </w:rPr>
      </w:pPr>
      <w:r w:rsidRPr="00A1390C">
        <w:rPr>
          <w:rFonts w:ascii="Times New Roman" w:hAnsi="Times New Roman"/>
          <w:sz w:val="26"/>
          <w:szCs w:val="26"/>
        </w:rPr>
        <w:t>ПОРЯДОК ОРГАНИЗАЦИИ САМОСТОЯТЕЛЬНОЙ РАБОТЫ СТУДЕНТОВ</w:t>
      </w:r>
    </w:p>
    <w:p w:rsidR="00026910" w:rsidRPr="00A1390C" w:rsidRDefault="00026910" w:rsidP="00026910">
      <w:pPr>
        <w:shd w:val="clear" w:color="auto" w:fill="FFFFFF"/>
        <w:spacing w:line="360" w:lineRule="auto"/>
        <w:ind w:firstLine="709"/>
        <w:jc w:val="both"/>
        <w:rPr>
          <w:rFonts w:ascii="Times New Roman" w:hAnsi="Times New Roman"/>
          <w:sz w:val="26"/>
          <w:szCs w:val="26"/>
          <w:shd w:val="clear" w:color="auto" w:fill="FFFFFF"/>
        </w:rPr>
      </w:pPr>
      <w:r w:rsidRPr="00A1390C">
        <w:rPr>
          <w:rFonts w:ascii="Times New Roman" w:hAnsi="Times New Roman"/>
          <w:sz w:val="26"/>
          <w:szCs w:val="26"/>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026910" w:rsidRPr="00A1390C" w:rsidRDefault="00026910" w:rsidP="00026910">
      <w:pPr>
        <w:shd w:val="clear" w:color="auto" w:fill="FFFFFF"/>
        <w:spacing w:line="360" w:lineRule="auto"/>
        <w:ind w:firstLine="709"/>
        <w:jc w:val="both"/>
        <w:rPr>
          <w:rFonts w:ascii="Times New Roman" w:hAnsi="Times New Roman"/>
          <w:sz w:val="26"/>
          <w:szCs w:val="26"/>
          <w:shd w:val="clear" w:color="auto" w:fill="FFFFFF"/>
        </w:rPr>
      </w:pPr>
      <w:r w:rsidRPr="00A1390C">
        <w:rPr>
          <w:rFonts w:ascii="Times New Roman" w:hAnsi="Times New Roman"/>
          <w:sz w:val="26"/>
          <w:szCs w:val="26"/>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026910" w:rsidRPr="00A1390C" w:rsidRDefault="00026910" w:rsidP="00026910">
      <w:pPr>
        <w:spacing w:line="360" w:lineRule="auto"/>
        <w:contextualSpacing/>
        <w:jc w:val="both"/>
        <w:rPr>
          <w:rFonts w:ascii="Times New Roman" w:hAnsi="Times New Roman"/>
          <w:sz w:val="26"/>
          <w:szCs w:val="26"/>
        </w:rPr>
      </w:pPr>
      <w:r w:rsidRPr="00A1390C">
        <w:rPr>
          <w:rFonts w:ascii="Times New Roman" w:hAnsi="Times New Roman"/>
          <w:sz w:val="26"/>
          <w:szCs w:val="26"/>
        </w:rPr>
        <w:t>Самостоятельная работа студентов по  дисциплине «Безопасность жизнедеятельности» предполагает:</w:t>
      </w:r>
    </w:p>
    <w:p w:rsidR="00026910" w:rsidRPr="00A1390C" w:rsidRDefault="00026910" w:rsidP="00026910">
      <w:pPr>
        <w:numPr>
          <w:ilvl w:val="0"/>
          <w:numId w:val="10"/>
        </w:numPr>
        <w:spacing w:line="360" w:lineRule="auto"/>
        <w:ind w:left="714" w:hanging="357"/>
        <w:contextualSpacing/>
        <w:jc w:val="both"/>
        <w:rPr>
          <w:rFonts w:ascii="Times New Roman" w:hAnsi="Times New Roman"/>
          <w:sz w:val="26"/>
          <w:szCs w:val="26"/>
        </w:rPr>
      </w:pPr>
      <w:r w:rsidRPr="00A1390C">
        <w:rPr>
          <w:rFonts w:ascii="Times New Roman" w:hAnsi="Times New Roman"/>
          <w:sz w:val="26"/>
          <w:szCs w:val="26"/>
        </w:rPr>
        <w:t xml:space="preserve">самостоятельный поиск ответов и необходимой информации по предложенным вопросам; </w:t>
      </w:r>
    </w:p>
    <w:p w:rsidR="00026910" w:rsidRPr="00A1390C" w:rsidRDefault="00026910" w:rsidP="00026910">
      <w:pPr>
        <w:numPr>
          <w:ilvl w:val="0"/>
          <w:numId w:val="10"/>
        </w:numPr>
        <w:spacing w:line="360" w:lineRule="auto"/>
        <w:ind w:left="714" w:hanging="357"/>
        <w:contextualSpacing/>
        <w:jc w:val="both"/>
        <w:rPr>
          <w:rFonts w:ascii="Times New Roman" w:hAnsi="Times New Roman"/>
          <w:sz w:val="26"/>
          <w:szCs w:val="26"/>
        </w:rPr>
      </w:pPr>
      <w:r w:rsidRPr="00A1390C">
        <w:rPr>
          <w:rFonts w:ascii="Times New Roman" w:hAnsi="Times New Roman"/>
          <w:sz w:val="26"/>
          <w:szCs w:val="26"/>
        </w:rPr>
        <w:t>выполнение заданий для самостоятельной работы;</w:t>
      </w:r>
    </w:p>
    <w:p w:rsidR="00026910" w:rsidRPr="00A1390C" w:rsidRDefault="00026910" w:rsidP="00026910">
      <w:pPr>
        <w:numPr>
          <w:ilvl w:val="0"/>
          <w:numId w:val="10"/>
        </w:numPr>
        <w:spacing w:line="360" w:lineRule="auto"/>
        <w:ind w:left="714" w:hanging="357"/>
        <w:contextualSpacing/>
        <w:jc w:val="both"/>
        <w:rPr>
          <w:rFonts w:ascii="Times New Roman" w:hAnsi="Times New Roman"/>
          <w:sz w:val="26"/>
          <w:szCs w:val="26"/>
        </w:rPr>
      </w:pPr>
      <w:r w:rsidRPr="00A1390C">
        <w:rPr>
          <w:rFonts w:ascii="Times New Roman" w:hAnsi="Times New Roman"/>
          <w:sz w:val="26"/>
          <w:szCs w:val="26"/>
        </w:rPr>
        <w:t>изучение теоретического и лекционного материала, а также основной и дополнительной литературы при подготовке к практическим занятиям, написании докладов;</w:t>
      </w:r>
    </w:p>
    <w:p w:rsidR="00026910" w:rsidRPr="00A1390C" w:rsidRDefault="00026910" w:rsidP="00026910">
      <w:pPr>
        <w:numPr>
          <w:ilvl w:val="0"/>
          <w:numId w:val="10"/>
        </w:numPr>
        <w:spacing w:line="360" w:lineRule="auto"/>
        <w:ind w:left="714" w:hanging="357"/>
        <w:contextualSpacing/>
        <w:jc w:val="both"/>
        <w:rPr>
          <w:rFonts w:ascii="Times New Roman" w:hAnsi="Times New Roman"/>
          <w:sz w:val="26"/>
          <w:szCs w:val="26"/>
        </w:rPr>
      </w:pPr>
      <w:r w:rsidRPr="00A1390C">
        <w:rPr>
          <w:rFonts w:ascii="Times New Roman" w:hAnsi="Times New Roman"/>
          <w:sz w:val="26"/>
          <w:szCs w:val="26"/>
        </w:rPr>
        <w:t xml:space="preserve">подготовка к контрольным работам по темам, предусмотренным программой дисциплины; </w:t>
      </w:r>
    </w:p>
    <w:p w:rsidR="00026910" w:rsidRPr="00A1390C" w:rsidRDefault="00026910" w:rsidP="00026910">
      <w:pPr>
        <w:numPr>
          <w:ilvl w:val="0"/>
          <w:numId w:val="10"/>
        </w:numPr>
        <w:spacing w:line="360" w:lineRule="auto"/>
        <w:ind w:left="714" w:hanging="357"/>
        <w:contextualSpacing/>
        <w:jc w:val="both"/>
        <w:rPr>
          <w:rFonts w:ascii="Times New Roman" w:hAnsi="Times New Roman"/>
          <w:sz w:val="26"/>
          <w:szCs w:val="26"/>
        </w:rPr>
      </w:pPr>
      <w:r w:rsidRPr="00A1390C">
        <w:rPr>
          <w:rFonts w:ascii="Times New Roman" w:hAnsi="Times New Roman"/>
          <w:sz w:val="26"/>
          <w:szCs w:val="26"/>
        </w:rPr>
        <w:t>выполнение</w:t>
      </w:r>
      <w:r w:rsidRPr="00A1390C">
        <w:rPr>
          <w:sz w:val="26"/>
          <w:szCs w:val="26"/>
        </w:rPr>
        <w:t xml:space="preserve"> </w:t>
      </w:r>
      <w:r w:rsidRPr="00A1390C">
        <w:rPr>
          <w:rFonts w:ascii="Times New Roman" w:hAnsi="Times New Roman"/>
          <w:sz w:val="26"/>
          <w:szCs w:val="26"/>
        </w:rPr>
        <w:t>индивидуальных заданий  по отдельным темам дисциплины.</w:t>
      </w:r>
    </w:p>
    <w:p w:rsidR="00026910" w:rsidRPr="00A1390C" w:rsidRDefault="00026910" w:rsidP="00026910">
      <w:pPr>
        <w:spacing w:line="360" w:lineRule="auto"/>
        <w:jc w:val="both"/>
        <w:rPr>
          <w:rFonts w:ascii="Times New Roman" w:hAnsi="Times New Roman"/>
          <w:sz w:val="26"/>
          <w:szCs w:val="26"/>
        </w:rPr>
      </w:pPr>
      <w:r w:rsidRPr="00A1390C">
        <w:rPr>
          <w:rFonts w:ascii="Times New Roman" w:hAnsi="Times New Roman"/>
          <w:sz w:val="26"/>
          <w:szCs w:val="26"/>
        </w:rPr>
        <w:t xml:space="preserve">Этапы самостоятельной работы студентов: </w:t>
      </w:r>
    </w:p>
    <w:p w:rsidR="00026910" w:rsidRPr="00A1390C" w:rsidRDefault="00026910" w:rsidP="00026910">
      <w:pPr>
        <w:numPr>
          <w:ilvl w:val="0"/>
          <w:numId w:val="29"/>
        </w:numPr>
        <w:spacing w:line="360" w:lineRule="auto"/>
        <w:contextualSpacing/>
        <w:jc w:val="both"/>
        <w:rPr>
          <w:rFonts w:ascii="Times New Roman" w:hAnsi="Times New Roman"/>
          <w:sz w:val="26"/>
          <w:szCs w:val="26"/>
        </w:rPr>
      </w:pPr>
      <w:r w:rsidRPr="00A1390C">
        <w:rPr>
          <w:rFonts w:ascii="Times New Roman" w:hAnsi="Times New Roman"/>
          <w:sz w:val="26"/>
          <w:szCs w:val="26"/>
        </w:rPr>
        <w:t xml:space="preserve">поиск в литературе и изучение теоретического материала на предложенные преподавателем темы и вопросы; </w:t>
      </w:r>
    </w:p>
    <w:p w:rsidR="00026910" w:rsidRPr="00A1390C" w:rsidRDefault="00026910" w:rsidP="00026910">
      <w:pPr>
        <w:numPr>
          <w:ilvl w:val="0"/>
          <w:numId w:val="29"/>
        </w:numPr>
        <w:spacing w:line="360" w:lineRule="auto"/>
        <w:contextualSpacing/>
        <w:jc w:val="both"/>
        <w:rPr>
          <w:rFonts w:ascii="Times New Roman" w:hAnsi="Times New Roman"/>
          <w:sz w:val="26"/>
          <w:szCs w:val="26"/>
        </w:rPr>
      </w:pPr>
      <w:r w:rsidRPr="00A1390C">
        <w:rPr>
          <w:rFonts w:ascii="Times New Roman" w:hAnsi="Times New Roman"/>
          <w:sz w:val="26"/>
          <w:szCs w:val="26"/>
        </w:rPr>
        <w:t>осмысление полученной информации из основной и дополнительной литературы;</w:t>
      </w:r>
    </w:p>
    <w:p w:rsidR="00026910" w:rsidRPr="00A1390C" w:rsidRDefault="00026910" w:rsidP="00026910">
      <w:pPr>
        <w:numPr>
          <w:ilvl w:val="0"/>
          <w:numId w:val="29"/>
        </w:numPr>
        <w:spacing w:line="360" w:lineRule="auto"/>
        <w:contextualSpacing/>
        <w:jc w:val="both"/>
        <w:rPr>
          <w:rFonts w:ascii="Times New Roman" w:hAnsi="Times New Roman"/>
          <w:sz w:val="26"/>
          <w:szCs w:val="26"/>
        </w:rPr>
      </w:pPr>
      <w:r w:rsidRPr="00A1390C">
        <w:rPr>
          <w:rFonts w:ascii="Times New Roman" w:hAnsi="Times New Roman"/>
          <w:sz w:val="26"/>
          <w:szCs w:val="26"/>
        </w:rPr>
        <w:t>освоение терминов и понятий;</w:t>
      </w:r>
    </w:p>
    <w:p w:rsidR="00026910" w:rsidRPr="00A1390C" w:rsidRDefault="00026910" w:rsidP="00026910">
      <w:pPr>
        <w:numPr>
          <w:ilvl w:val="0"/>
          <w:numId w:val="29"/>
        </w:numPr>
        <w:spacing w:line="360" w:lineRule="auto"/>
        <w:contextualSpacing/>
        <w:jc w:val="both"/>
        <w:rPr>
          <w:rFonts w:ascii="Times New Roman" w:hAnsi="Times New Roman"/>
          <w:sz w:val="26"/>
          <w:szCs w:val="26"/>
        </w:rPr>
      </w:pPr>
      <w:r w:rsidRPr="00A1390C">
        <w:rPr>
          <w:rFonts w:ascii="Times New Roman" w:hAnsi="Times New Roman"/>
          <w:sz w:val="26"/>
          <w:szCs w:val="26"/>
        </w:rPr>
        <w:t>составление плана ответа на каждый вопрос.</w:t>
      </w:r>
    </w:p>
    <w:sectPr w:rsidR="00026910" w:rsidRPr="00A1390C" w:rsidSect="00A1390C">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90C" w:rsidRDefault="00A1390C" w:rsidP="00A1390C">
      <w:pPr>
        <w:spacing w:after="0" w:line="240" w:lineRule="auto"/>
      </w:pPr>
      <w:r>
        <w:separator/>
      </w:r>
    </w:p>
  </w:endnote>
  <w:endnote w:type="continuationSeparator" w:id="0">
    <w:p w:rsidR="00A1390C" w:rsidRDefault="00A1390C" w:rsidP="00A1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497434"/>
      <w:docPartObj>
        <w:docPartGallery w:val="Page Numbers (Bottom of Page)"/>
        <w:docPartUnique/>
      </w:docPartObj>
    </w:sdtPr>
    <w:sdtContent>
      <w:p w:rsidR="00A1390C" w:rsidRDefault="00A1390C">
        <w:pPr>
          <w:pStyle w:val="a9"/>
          <w:jc w:val="right"/>
        </w:pPr>
        <w:r>
          <w:fldChar w:fldCharType="begin"/>
        </w:r>
        <w:r>
          <w:instrText>PAGE   \* MERGEFORMAT</w:instrText>
        </w:r>
        <w:r>
          <w:fldChar w:fldCharType="separate"/>
        </w:r>
        <w:r>
          <w:t>5</w:t>
        </w:r>
        <w:r>
          <w:fldChar w:fldCharType="end"/>
        </w:r>
      </w:p>
    </w:sdtContent>
  </w:sdt>
  <w:p w:rsidR="00A1390C" w:rsidRDefault="00A139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90C" w:rsidRDefault="00A1390C" w:rsidP="00A1390C">
      <w:pPr>
        <w:spacing w:after="0" w:line="240" w:lineRule="auto"/>
      </w:pPr>
      <w:r>
        <w:separator/>
      </w:r>
    </w:p>
  </w:footnote>
  <w:footnote w:type="continuationSeparator" w:id="0">
    <w:p w:rsidR="00A1390C" w:rsidRDefault="00A1390C" w:rsidP="00A13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80173"/>
    <w:multiLevelType w:val="hybridMultilevel"/>
    <w:tmpl w:val="D1D8FA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7814CD"/>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801C7C"/>
    <w:multiLevelType w:val="hybridMultilevel"/>
    <w:tmpl w:val="DA2C71AE"/>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97085C"/>
    <w:multiLevelType w:val="hybridMultilevel"/>
    <w:tmpl w:val="46C68F9A"/>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03ECB"/>
    <w:multiLevelType w:val="hybridMultilevel"/>
    <w:tmpl w:val="E5884238"/>
    <w:lvl w:ilvl="0" w:tplc="B7B650E0">
      <w:start w:val="4"/>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1085FC2"/>
    <w:multiLevelType w:val="hybridMultilevel"/>
    <w:tmpl w:val="D04481BC"/>
    <w:lvl w:ilvl="0" w:tplc="6A90AE3E">
      <w:start w:val="1"/>
      <w:numFmt w:val="bullet"/>
      <w:lvlText w:val="–"/>
      <w:lvlJc w:val="left"/>
      <w:pPr>
        <w:ind w:left="1440" w:hanging="360"/>
      </w:pPr>
      <w:rPr>
        <w:rFonts w:ascii="Times New Roman" w:hAnsi="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EE6E43"/>
    <w:multiLevelType w:val="hybridMultilevel"/>
    <w:tmpl w:val="AA368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7728C6"/>
    <w:multiLevelType w:val="hybridMultilevel"/>
    <w:tmpl w:val="FCD2A3F0"/>
    <w:lvl w:ilvl="0" w:tplc="C5FE53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F17ABE"/>
    <w:multiLevelType w:val="hybridMultilevel"/>
    <w:tmpl w:val="1C60F4A8"/>
    <w:lvl w:ilvl="0" w:tplc="0ECAB4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147888"/>
    <w:multiLevelType w:val="hybridMultilevel"/>
    <w:tmpl w:val="8AE292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4991FE7"/>
    <w:multiLevelType w:val="hybridMultilevel"/>
    <w:tmpl w:val="406822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5942C5B"/>
    <w:multiLevelType w:val="hybridMultilevel"/>
    <w:tmpl w:val="C2F494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5E30AF4"/>
    <w:multiLevelType w:val="hybridMultilevel"/>
    <w:tmpl w:val="A8CAFB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790458F"/>
    <w:multiLevelType w:val="hybridMultilevel"/>
    <w:tmpl w:val="5EB6C0B8"/>
    <w:lvl w:ilvl="0" w:tplc="0ECAB4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3333D8"/>
    <w:multiLevelType w:val="hybridMultilevel"/>
    <w:tmpl w:val="F2A8A586"/>
    <w:lvl w:ilvl="0" w:tplc="191A7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8D1F47"/>
    <w:multiLevelType w:val="hybridMultilevel"/>
    <w:tmpl w:val="2D5EFB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62D7CE7"/>
    <w:multiLevelType w:val="hybridMultilevel"/>
    <w:tmpl w:val="E34C8EE2"/>
    <w:lvl w:ilvl="0" w:tplc="6A90AE3E">
      <w:start w:val="1"/>
      <w:numFmt w:val="bullet"/>
      <w:lvlText w:val="–"/>
      <w:lvlJc w:val="left"/>
      <w:pPr>
        <w:ind w:left="1440" w:hanging="360"/>
      </w:pPr>
      <w:rPr>
        <w:rFonts w:ascii="Times New Roman" w:hAnsi="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C30161B"/>
    <w:multiLevelType w:val="hybridMultilevel"/>
    <w:tmpl w:val="9488BB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F6B34"/>
    <w:multiLevelType w:val="hybridMultilevel"/>
    <w:tmpl w:val="EC0630B0"/>
    <w:lvl w:ilvl="0" w:tplc="0ECAB44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7C53FC"/>
    <w:multiLevelType w:val="hybridMultilevel"/>
    <w:tmpl w:val="877E8C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09D39FE"/>
    <w:multiLevelType w:val="hybridMultilevel"/>
    <w:tmpl w:val="00B454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1E0217C"/>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425830"/>
    <w:multiLevelType w:val="hybridMultilevel"/>
    <w:tmpl w:val="829635B6"/>
    <w:lvl w:ilvl="0" w:tplc="191A7FD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D946D6"/>
    <w:multiLevelType w:val="hybridMultilevel"/>
    <w:tmpl w:val="6F18711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9"/>
  </w:num>
  <w:num w:numId="2">
    <w:abstractNumId w:val="14"/>
  </w:num>
  <w:num w:numId="3">
    <w:abstractNumId w:val="13"/>
  </w:num>
  <w:num w:numId="4">
    <w:abstractNumId w:val="1"/>
  </w:num>
  <w:num w:numId="5">
    <w:abstractNumId w:val="25"/>
  </w:num>
  <w:num w:numId="6">
    <w:abstractNumId w:val="16"/>
  </w:num>
  <w:num w:numId="7">
    <w:abstractNumId w:val="15"/>
  </w:num>
  <w:num w:numId="8">
    <w:abstractNumId w:val="23"/>
  </w:num>
  <w:num w:numId="9">
    <w:abstractNumId w:val="7"/>
  </w:num>
  <w:num w:numId="10">
    <w:abstractNumId w:val="2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12"/>
  </w:num>
  <w:num w:numId="15">
    <w:abstractNumId w:val="22"/>
  </w:num>
  <w:num w:numId="16">
    <w:abstractNumId w:val="19"/>
  </w:num>
  <w:num w:numId="17">
    <w:abstractNumId w:val="10"/>
  </w:num>
  <w:num w:numId="18">
    <w:abstractNumId w:val="2"/>
  </w:num>
  <w:num w:numId="19">
    <w:abstractNumId w:val="11"/>
  </w:num>
  <w:num w:numId="20">
    <w:abstractNumId w:val="3"/>
  </w:num>
  <w:num w:numId="21">
    <w:abstractNumId w:val="21"/>
  </w:num>
  <w:num w:numId="22">
    <w:abstractNumId w:val="0"/>
  </w:num>
  <w:num w:numId="23">
    <w:abstractNumId w:val="6"/>
  </w:num>
  <w:num w:numId="24">
    <w:abstractNumId w:val="18"/>
  </w:num>
  <w:num w:numId="25">
    <w:abstractNumId w:val="26"/>
  </w:num>
  <w:num w:numId="26">
    <w:abstractNumId w:val="28"/>
  </w:num>
  <w:num w:numId="27">
    <w:abstractNumId w:val="27"/>
  </w:num>
  <w:num w:numId="28">
    <w:abstractNumId w:val="9"/>
  </w:num>
  <w:num w:numId="29">
    <w:abstractNumId w:val="4"/>
  </w:num>
  <w:num w:numId="30">
    <w:abstractNumId w:va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7F"/>
    <w:rsid w:val="00026910"/>
    <w:rsid w:val="0008327F"/>
    <w:rsid w:val="00347A1C"/>
    <w:rsid w:val="00385A30"/>
    <w:rsid w:val="00463279"/>
    <w:rsid w:val="004A011A"/>
    <w:rsid w:val="008331F3"/>
    <w:rsid w:val="00884DF3"/>
    <w:rsid w:val="008E79E3"/>
    <w:rsid w:val="00962C92"/>
    <w:rsid w:val="00977B70"/>
    <w:rsid w:val="009B32F0"/>
    <w:rsid w:val="009B3672"/>
    <w:rsid w:val="00A1390C"/>
    <w:rsid w:val="00C021C4"/>
    <w:rsid w:val="00CB40B6"/>
    <w:rsid w:val="00CB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F"/>
    <w:rPr>
      <w:rFonts w:ascii="Calibri" w:eastAsia="Calibri" w:hAnsi="Calibri" w:cs="Calibri"/>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327F"/>
    <w:pPr>
      <w:ind w:left="720"/>
    </w:pPr>
  </w:style>
  <w:style w:type="paragraph" w:customStyle="1" w:styleId="a4">
    <w:name w:val="обычный"/>
    <w:basedOn w:val="a"/>
    <w:rsid w:val="0008327F"/>
    <w:pPr>
      <w:spacing w:after="0" w:line="240" w:lineRule="auto"/>
    </w:pPr>
    <w:rPr>
      <w:rFonts w:ascii="Times New Roman" w:eastAsia="Times New Roman" w:hAnsi="Times New Roman" w:cs="Times New Roman"/>
      <w:noProof w:val="0"/>
      <w:color w:val="000000"/>
      <w:sz w:val="20"/>
      <w:szCs w:val="20"/>
      <w:lang w:eastAsia="ru-RU"/>
    </w:rPr>
  </w:style>
  <w:style w:type="paragraph" w:styleId="a5">
    <w:name w:val="Balloon Text"/>
    <w:basedOn w:val="a"/>
    <w:link w:val="a6"/>
    <w:uiPriority w:val="99"/>
    <w:semiHidden/>
    <w:unhideWhenUsed/>
    <w:rsid w:val="00977B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B70"/>
    <w:rPr>
      <w:rFonts w:ascii="Tahoma" w:eastAsia="Calibri" w:hAnsi="Tahoma" w:cs="Tahoma"/>
      <w:noProof/>
      <w:sz w:val="16"/>
      <w:szCs w:val="16"/>
    </w:rPr>
  </w:style>
  <w:style w:type="paragraph" w:styleId="2">
    <w:name w:val="Body Text 2"/>
    <w:basedOn w:val="a"/>
    <w:link w:val="20"/>
    <w:rsid w:val="00026910"/>
    <w:pPr>
      <w:spacing w:after="120" w:line="480" w:lineRule="auto"/>
      <w:jc w:val="both"/>
    </w:pPr>
    <w:rPr>
      <w:rFonts w:ascii="Times New Roman" w:eastAsia="Times New Roman" w:hAnsi="Times New Roman" w:cs="Times New Roman"/>
      <w:noProof w:val="0"/>
      <w:sz w:val="24"/>
      <w:szCs w:val="24"/>
      <w:lang w:eastAsia="ru-RU"/>
    </w:rPr>
  </w:style>
  <w:style w:type="character" w:customStyle="1" w:styleId="20">
    <w:name w:val="Основной текст 2 Знак"/>
    <w:basedOn w:val="a0"/>
    <w:link w:val="2"/>
    <w:rsid w:val="00026910"/>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139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1390C"/>
    <w:rPr>
      <w:rFonts w:ascii="Calibri" w:eastAsia="Calibri" w:hAnsi="Calibri" w:cs="Calibri"/>
      <w:noProof/>
    </w:rPr>
  </w:style>
  <w:style w:type="paragraph" w:styleId="a9">
    <w:name w:val="footer"/>
    <w:basedOn w:val="a"/>
    <w:link w:val="aa"/>
    <w:uiPriority w:val="99"/>
    <w:unhideWhenUsed/>
    <w:rsid w:val="00A139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390C"/>
    <w:rPr>
      <w:rFonts w:ascii="Calibri" w:eastAsia="Calibri" w:hAnsi="Calibri" w:cs="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F"/>
    <w:rPr>
      <w:rFonts w:ascii="Calibri" w:eastAsia="Calibri" w:hAnsi="Calibri" w:cs="Calibri"/>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327F"/>
    <w:pPr>
      <w:ind w:left="720"/>
    </w:pPr>
  </w:style>
  <w:style w:type="paragraph" w:customStyle="1" w:styleId="a4">
    <w:name w:val="обычный"/>
    <w:basedOn w:val="a"/>
    <w:rsid w:val="0008327F"/>
    <w:pPr>
      <w:spacing w:after="0" w:line="240" w:lineRule="auto"/>
    </w:pPr>
    <w:rPr>
      <w:rFonts w:ascii="Times New Roman" w:eastAsia="Times New Roman" w:hAnsi="Times New Roman" w:cs="Times New Roman"/>
      <w:noProof w:val="0"/>
      <w:color w:val="000000"/>
      <w:sz w:val="20"/>
      <w:szCs w:val="20"/>
      <w:lang w:eastAsia="ru-RU"/>
    </w:rPr>
  </w:style>
  <w:style w:type="paragraph" w:styleId="a5">
    <w:name w:val="Balloon Text"/>
    <w:basedOn w:val="a"/>
    <w:link w:val="a6"/>
    <w:uiPriority w:val="99"/>
    <w:semiHidden/>
    <w:unhideWhenUsed/>
    <w:rsid w:val="00977B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B70"/>
    <w:rPr>
      <w:rFonts w:ascii="Tahoma" w:eastAsia="Calibri" w:hAnsi="Tahoma" w:cs="Tahoma"/>
      <w:noProof/>
      <w:sz w:val="16"/>
      <w:szCs w:val="16"/>
    </w:rPr>
  </w:style>
  <w:style w:type="paragraph" w:styleId="2">
    <w:name w:val="Body Text 2"/>
    <w:basedOn w:val="a"/>
    <w:link w:val="20"/>
    <w:rsid w:val="00026910"/>
    <w:pPr>
      <w:spacing w:after="120" w:line="480" w:lineRule="auto"/>
      <w:jc w:val="both"/>
    </w:pPr>
    <w:rPr>
      <w:rFonts w:ascii="Times New Roman" w:eastAsia="Times New Roman" w:hAnsi="Times New Roman" w:cs="Times New Roman"/>
      <w:noProof w:val="0"/>
      <w:sz w:val="24"/>
      <w:szCs w:val="24"/>
      <w:lang w:eastAsia="ru-RU"/>
    </w:rPr>
  </w:style>
  <w:style w:type="character" w:customStyle="1" w:styleId="20">
    <w:name w:val="Основной текст 2 Знак"/>
    <w:basedOn w:val="a0"/>
    <w:link w:val="2"/>
    <w:rsid w:val="00026910"/>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139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1390C"/>
    <w:rPr>
      <w:rFonts w:ascii="Calibri" w:eastAsia="Calibri" w:hAnsi="Calibri" w:cs="Calibri"/>
      <w:noProof/>
    </w:rPr>
  </w:style>
  <w:style w:type="paragraph" w:styleId="a9">
    <w:name w:val="footer"/>
    <w:basedOn w:val="a"/>
    <w:link w:val="aa"/>
    <w:uiPriority w:val="99"/>
    <w:unhideWhenUsed/>
    <w:rsid w:val="00A139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390C"/>
    <w:rPr>
      <w:rFonts w:ascii="Calibri" w:eastAsia="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2575</Words>
  <Characters>14683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Воложанина Виктория Юрьевна</cp:lastModifiedBy>
  <cp:revision>3</cp:revision>
  <cp:lastPrinted>2017-11-20T10:47:00Z</cp:lastPrinted>
  <dcterms:created xsi:type="dcterms:W3CDTF">2018-08-17T11:12:00Z</dcterms:created>
  <dcterms:modified xsi:type="dcterms:W3CDTF">2018-08-19T15:11:00Z</dcterms:modified>
</cp:coreProperties>
</file>