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Колледж Алтайского государственного университета 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5B28FF" w:rsidRPr="005B28FF" w:rsidTr="00BA32CD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5B28FF" w:rsidRPr="005B28FF" w:rsidTr="00BA32CD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5B28FF" w:rsidRPr="005B28FF" w:rsidRDefault="005B28FF" w:rsidP="005B28FF">
      <w:pPr>
        <w:spacing w:before="840" w:after="0" w:line="240" w:lineRule="auto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МЕТОДИЧЕСКИЕ РЕКОМЕНДАЦИИ</w:t>
      </w:r>
    </w:p>
    <w:p w:rsidR="005B28FF" w:rsidRPr="005B28FF" w:rsidRDefault="005B28FF" w:rsidP="005B28F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По изучению  дисциплины </w:t>
      </w: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«</w:t>
      </w:r>
      <w:r w:rsidR="00EC0DB4" w:rsidRPr="00EC0DB4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»</w:t>
      </w:r>
    </w:p>
    <w:p w:rsidR="005B28FF" w:rsidRPr="005B28FF" w:rsidRDefault="005B28FF" w:rsidP="005B28FF">
      <w:pPr>
        <w:tabs>
          <w:tab w:val="left" w:leader="underscore" w:pos="9072"/>
        </w:tabs>
        <w:spacing w:before="180" w:after="0" w:line="240" w:lineRule="auto"/>
        <w:ind w:right="-7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80" w:after="0" w:line="240" w:lineRule="auto"/>
        <w:ind w:right="-7"/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Уровень основной образовательной программы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базовый</w:t>
      </w:r>
    </w:p>
    <w:p w:rsidR="00CD1165" w:rsidRPr="00CD1165" w:rsidRDefault="005B28FF" w:rsidP="00CD1165">
      <w:pPr>
        <w:pStyle w:val="1"/>
        <w:ind w:left="2832" w:hanging="2832"/>
        <w:jc w:val="both"/>
      </w:pPr>
      <w:r w:rsidRPr="005B28FF">
        <w:rPr>
          <w:b/>
          <w:bCs/>
        </w:rPr>
        <w:t>Специальность</w:t>
      </w:r>
      <w:r w:rsidRPr="005B28FF">
        <w:rPr>
          <w:b/>
          <w:bCs/>
        </w:rPr>
        <w:tab/>
      </w:r>
      <w:r w:rsidRPr="005B28FF">
        <w:rPr>
          <w:b/>
          <w:bCs/>
        </w:rPr>
        <w:tab/>
      </w:r>
      <w:r w:rsidR="00CD1165" w:rsidRPr="00CD1165">
        <w:rPr>
          <w:bCs/>
        </w:rPr>
        <w:t>18.02.12</w:t>
      </w:r>
      <w:r w:rsidR="00CD1165" w:rsidRPr="00CD1165">
        <w:rPr>
          <w:u w:val="single"/>
        </w:rPr>
        <w:t xml:space="preserve"> Технология аналитического контроля химических соединений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Форма обучения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очная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Срок освоения ППССЗ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2 г. 10 мес.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Отделение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CD1165" w:rsidRDefault="005B28FF" w:rsidP="00CD1165">
      <w:pPr>
        <w:spacing w:before="240" w:after="0" w:line="240" w:lineRule="auto"/>
        <w:ind w:right="-6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Барнаул2017</w:t>
      </w:r>
      <w:r w:rsidR="00CD1165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 w:type="page"/>
      </w:r>
    </w:p>
    <w:p w:rsidR="006B71AD" w:rsidRDefault="006B71AD" w:rsidP="00CD1165">
      <w:pPr>
        <w:tabs>
          <w:tab w:val="left" w:leader="underscore" w:pos="9072"/>
        </w:tabs>
        <w:spacing w:after="0" w:line="240" w:lineRule="auto"/>
        <w:jc w:val="both"/>
        <w:rPr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86097" cy="34849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56" b="5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97" cy="34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65" w:rsidRDefault="006B71AD" w:rsidP="00CD1165">
      <w:pPr>
        <w:tabs>
          <w:tab w:val="left" w:leader="underscore" w:pos="9072"/>
        </w:tabs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lang w:eastAsia="ru-RU"/>
        </w:rPr>
        <w:drawing>
          <wp:inline distT="0" distB="0" distL="0" distR="0">
            <wp:extent cx="5775081" cy="15562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853" r="2666" b="5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81" cy="15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65" w:rsidRDefault="00CD11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EC0DB4" w:rsidRDefault="00D323D4" w:rsidP="009306B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 xml:space="preserve">1 </w:t>
      </w:r>
      <w:r w:rsidR="00E42099" w:rsidRPr="00AF7D9B">
        <w:rPr>
          <w:rFonts w:ascii="Times New Roman" w:hAnsi="Times New Roman"/>
          <w:sz w:val="24"/>
          <w:szCs w:val="24"/>
        </w:rPr>
        <w:t>ЦЕЛИ</w:t>
      </w:r>
      <w:r w:rsidR="00A62690">
        <w:rPr>
          <w:rFonts w:ascii="Times New Roman" w:hAnsi="Times New Roman"/>
          <w:sz w:val="24"/>
          <w:szCs w:val="24"/>
        </w:rPr>
        <w:t xml:space="preserve"> И ЗАДАЧИ ДИСЦИПЛИНЫ </w:t>
      </w:r>
    </w:p>
    <w:p w:rsidR="00D323D4" w:rsidRPr="00EC0DB4" w:rsidRDefault="00A62690" w:rsidP="009306B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EC0DB4">
        <w:rPr>
          <w:rFonts w:ascii="Times New Roman" w:hAnsi="Times New Roman"/>
          <w:sz w:val="24"/>
          <w:szCs w:val="24"/>
        </w:rPr>
        <w:t>«</w:t>
      </w:r>
      <w:r w:rsidR="00EC0DB4" w:rsidRPr="00EC0DB4">
        <w:rPr>
          <w:rFonts w:ascii="Times New Roman" w:hAnsi="Times New Roman"/>
          <w:b/>
          <w:sz w:val="24"/>
          <w:szCs w:val="24"/>
          <w:u w:val="single"/>
        </w:rPr>
        <w:t>Основы качественного и количественного анализа природных и промышленных материалов</w:t>
      </w:r>
      <w:r w:rsidR="00E42099" w:rsidRPr="00EC0DB4">
        <w:rPr>
          <w:rFonts w:ascii="Times New Roman" w:hAnsi="Times New Roman"/>
          <w:sz w:val="24"/>
          <w:szCs w:val="24"/>
        </w:rPr>
        <w:t>»</w:t>
      </w:r>
    </w:p>
    <w:p w:rsidR="00CD1165" w:rsidRPr="00EC0DB4" w:rsidRDefault="00E42099" w:rsidP="00CD11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Цель</w:t>
      </w:r>
      <w:r w:rsidR="00CA0275">
        <w:rPr>
          <w:rFonts w:ascii="Times New Roman" w:hAnsi="Times New Roman"/>
          <w:b/>
          <w:sz w:val="24"/>
          <w:szCs w:val="24"/>
        </w:rPr>
        <w:t xml:space="preserve"> учебной дисциплины </w:t>
      </w:r>
      <w:r w:rsidR="00CD1165">
        <w:rPr>
          <w:rFonts w:ascii="Times New Roman" w:hAnsi="Times New Roman"/>
          <w:sz w:val="24"/>
          <w:szCs w:val="24"/>
        </w:rPr>
        <w:t>«</w:t>
      </w:r>
      <w:r w:rsidR="00EC0DB4" w:rsidRPr="00EC0DB4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="00CD1165" w:rsidRPr="00EC0DB4">
        <w:rPr>
          <w:rFonts w:ascii="Times New Roman" w:hAnsi="Times New Roman"/>
          <w:sz w:val="24"/>
          <w:szCs w:val="24"/>
        </w:rPr>
        <w:t>»</w:t>
      </w:r>
      <w:r w:rsidR="00CD1165" w:rsidRPr="00BB2D0E">
        <w:rPr>
          <w:rFonts w:ascii="Times New Roman" w:hAnsi="Times New Roman"/>
          <w:sz w:val="24"/>
          <w:szCs w:val="24"/>
        </w:rPr>
        <w:t xml:space="preserve"> </w:t>
      </w:r>
      <w:r w:rsidR="00CD1165" w:rsidRPr="00EC0DB4">
        <w:rPr>
          <w:rFonts w:ascii="Times New Roman" w:hAnsi="Times New Roman"/>
          <w:sz w:val="24"/>
          <w:szCs w:val="24"/>
        </w:rPr>
        <w:t xml:space="preserve">- </w:t>
      </w:r>
      <w:r w:rsidR="00EC0DB4" w:rsidRPr="00EC0DB4">
        <w:rPr>
          <w:rFonts w:ascii="Times New Roman" w:hAnsi="Times New Roman"/>
          <w:sz w:val="24"/>
          <w:szCs w:val="24"/>
        </w:rPr>
        <w:t>формирование навыков выполнения качественных и количественных анализов природных и промышленных материалов с применением химических и физико-химических методов анализа  и предоставления  их  результатов.</w:t>
      </w:r>
    </w:p>
    <w:p w:rsidR="00E42099" w:rsidRPr="00CD1165" w:rsidRDefault="00E42099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AF7D9B">
        <w:rPr>
          <w:rFonts w:ascii="Times New Roman" w:hAnsi="Times New Roman"/>
          <w:b/>
          <w:sz w:val="24"/>
          <w:szCs w:val="24"/>
        </w:rPr>
        <w:t>Задачи учебной дисциплины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: 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получение углубленных теоретических знаний, обучение методам эксперимента в химии, </w:t>
      </w:r>
      <w:r w:rsidR="00EC0DB4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умению </w:t>
      </w:r>
      <w:r w:rsid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идентифицировать катионы и анионы различных аналитических групп, </w:t>
      </w:r>
      <w:r w:rsidR="00CD1165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умению определить направления и оптимальные условия протекания химических процессов, методике выбора и анализа веществ, применяемых в технологических процессах</w:t>
      </w:r>
    </w:p>
    <w:p w:rsidR="00E42099" w:rsidRPr="00BB2D0E" w:rsidRDefault="00E42099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D1165">
        <w:rPr>
          <w:rFonts w:ascii="Times New Roman" w:hAnsi="Times New Roman"/>
          <w:b/>
          <w:sz w:val="24"/>
          <w:szCs w:val="24"/>
        </w:rPr>
        <w:t xml:space="preserve">В результате изучения дисциплины студент должен знать: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теоретические основы </w:t>
      </w:r>
      <w:proofErr w:type="spellStart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пробоотбора</w:t>
      </w:r>
      <w:proofErr w:type="spellEnd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и </w:t>
      </w:r>
      <w:proofErr w:type="spellStart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пробоподготовки</w:t>
      </w:r>
      <w:proofErr w:type="spellEnd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; классификации методов химического анализа;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классификации методов физико-химического анализа;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показатели качества методик количественного химического анализа;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правила эксплуатации посуды, оборудования, используемого для выполнения анализа;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методы анализа воды, требования к воде; методы анализа газовых смесей; виды топлива;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методы анализа органических продуктов;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методы анализа неорганических продуктов;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методы анализа металлов и сплавов;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методы анализа почв;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методы анализа нефтепродуктов;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основные метрологические характеристики метода анализа; правила представления результата анализа; </w:t>
      </w:r>
    </w:p>
    <w:p w:rsidR="00EC0DB4" w:rsidRPr="00EC0DB4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виды погрешностей; </w:t>
      </w:r>
    </w:p>
    <w:p w:rsidR="00CD1165" w:rsidRDefault="00EC0DB4" w:rsidP="00EC0DB4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методы статистической обработки данных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.</w:t>
      </w:r>
    </w:p>
    <w:p w:rsidR="00EC0DB4" w:rsidRPr="00EC0DB4" w:rsidRDefault="00EC0DB4" w:rsidP="00EC0DB4">
      <w:pPr>
        <w:spacing w:after="0" w:line="240" w:lineRule="auto"/>
        <w:ind w:left="720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E42099" w:rsidRPr="00BB2D0E" w:rsidRDefault="00E42099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изучения дисциплины студент должен уметь: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заводскими инструкциями;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осуществлять отбор проб с использованием специального оборудования;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проводить калибровку лабораторного оборудования;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работать с нормативными документами на </w:t>
      </w:r>
      <w:proofErr w:type="gramStart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лабораторное</w:t>
      </w:r>
      <w:proofErr w:type="gramEnd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оборудовании; 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выполнять отбор и подготовку проб природных и промышленных объектов;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осуществлять химический анализ природных и промышленных объектов химическими методами;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осуществлять химический анализ природных и промышленных объектов физико-химическими методами;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lastRenderedPageBreak/>
        <w:t>проводить сравнительный анализ качества продукции в соответствии со стандартными образцами состава;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осуществлять идентификацию синтезированных веществ;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использовать информационные технологии при решении производственно-ситуационных задач;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находить причину несоответствия анализируемого объекта </w:t>
      </w:r>
      <w:proofErr w:type="spellStart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ГОСТам</w:t>
      </w:r>
      <w:proofErr w:type="spellEnd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осуществлять аналитический контроль окружающей среды;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выполнять химический эксперимент с соблюдением правил безопасной работы; 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работать с нормативной документацией;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представлять результаты анализа;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обрабатывать результаты анализа с использованием информационных технологий; 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оформлять документацию в соответствии с требованиями отраслевых и/или международных стандартов;</w:t>
      </w:r>
    </w:p>
    <w:p w:rsidR="00EC0DB4" w:rsidRPr="00EC0DB4" w:rsidRDefault="00EC0DB4" w:rsidP="00EC0DB4">
      <w:pPr>
        <w:pStyle w:val="a5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проводить статистическую оценку получаемых результатов и оценку основных метрологических характеристик;</w:t>
      </w:r>
    </w:p>
    <w:p w:rsidR="00CD1165" w:rsidRPr="00CD1165" w:rsidRDefault="00EC0DB4" w:rsidP="00EC0D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оценивать метрологические характеристики метода анализа.</w:t>
      </w:r>
    </w:p>
    <w:p w:rsidR="00EC0DB4" w:rsidRDefault="00EC0DB4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42099" w:rsidRPr="00BB2D0E" w:rsidRDefault="00E42099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освоения дисциплины обучающийся должен обладать общими компетенциями: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hAnsi="Times New Roman"/>
          <w:noProof w:val="0"/>
          <w:sz w:val="24"/>
          <w:szCs w:val="24"/>
        </w:rPr>
      </w:pPr>
      <w:r w:rsidRPr="005151B9">
        <w:rPr>
          <w:rFonts w:ascii="Times New Roman" w:hAnsi="Times New Roman"/>
          <w:b/>
          <w:noProof w:val="0"/>
          <w:sz w:val="24"/>
          <w:szCs w:val="24"/>
        </w:rPr>
        <w:t>ОК 0</w:t>
      </w:r>
      <w:r w:rsidRPr="005151B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1</w:t>
      </w:r>
      <w:proofErr w:type="gramStart"/>
      <w:r w:rsidRPr="005151B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noProof w:val="0"/>
          <w:sz w:val="24"/>
          <w:szCs w:val="24"/>
        </w:rPr>
        <w:t>В</w:t>
      </w:r>
      <w:proofErr w:type="gramEnd"/>
      <w:r w:rsidRPr="005151B9">
        <w:rPr>
          <w:rFonts w:ascii="Times New Roman" w:hAnsi="Times New Roman"/>
          <w:noProof w:val="0"/>
          <w:sz w:val="24"/>
          <w:szCs w:val="24"/>
        </w:rPr>
        <w:t>ыбирать способы решения задач профессиональной деятельности, применительно к различным контекстам.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hAnsi="Times New Roman"/>
          <w:bCs/>
          <w:noProof w:val="0"/>
          <w:sz w:val="24"/>
          <w:szCs w:val="24"/>
        </w:rPr>
      </w:pPr>
      <w:r w:rsidRPr="005151B9">
        <w:rPr>
          <w:rFonts w:ascii="Times New Roman" w:hAnsi="Times New Roman"/>
          <w:b/>
          <w:noProof w:val="0"/>
          <w:sz w:val="24"/>
          <w:szCs w:val="24"/>
        </w:rPr>
        <w:t>ОК 0</w:t>
      </w:r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2</w:t>
      </w:r>
      <w:proofErr w:type="gramStart"/>
      <w:r w:rsidRPr="005151B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bCs/>
          <w:noProof w:val="0"/>
          <w:sz w:val="24"/>
          <w:szCs w:val="24"/>
        </w:rPr>
        <w:t>О</w:t>
      </w:r>
      <w:proofErr w:type="gramEnd"/>
      <w:r w:rsidRPr="005151B9">
        <w:rPr>
          <w:rFonts w:ascii="Times New Roman" w:hAnsi="Times New Roman"/>
          <w:bCs/>
          <w:noProof w:val="0"/>
          <w:sz w:val="24"/>
          <w:szCs w:val="24"/>
        </w:rPr>
        <w:t>существлять поиск, анализ и интерпретацию информации, необходимой для выполнения  задач профессиональной деятельности.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</w:pPr>
      <w:r w:rsidRPr="005151B9">
        <w:rPr>
          <w:rFonts w:ascii="Times New Roman" w:hAnsi="Times New Roman"/>
          <w:b/>
          <w:noProof w:val="0"/>
          <w:sz w:val="24"/>
          <w:szCs w:val="24"/>
        </w:rPr>
        <w:t>ОК 0</w:t>
      </w:r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3</w:t>
      </w:r>
      <w:proofErr w:type="gramStart"/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bCs/>
          <w:noProof w:val="0"/>
          <w:sz w:val="24"/>
          <w:szCs w:val="24"/>
        </w:rPr>
        <w:t>П</w:t>
      </w:r>
      <w:proofErr w:type="gramEnd"/>
      <w:r w:rsidRPr="005151B9">
        <w:rPr>
          <w:rFonts w:ascii="Times New Roman" w:hAnsi="Times New Roman"/>
          <w:bCs/>
          <w:noProof w:val="0"/>
          <w:sz w:val="24"/>
          <w:szCs w:val="24"/>
        </w:rPr>
        <w:t>ланировать и реализовывать собственное профессиональное и личностное развитие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151B9">
        <w:rPr>
          <w:rFonts w:ascii="Times New Roman" w:hAnsi="Times New Roman"/>
          <w:b/>
          <w:noProof w:val="0"/>
          <w:sz w:val="24"/>
          <w:szCs w:val="24"/>
        </w:rPr>
        <w:t>ОК 04</w:t>
      </w:r>
      <w:proofErr w:type="gramStart"/>
      <w:r w:rsidRPr="005151B9">
        <w:rPr>
          <w:rFonts w:ascii="Times New Roman" w:hAnsi="Times New Roman"/>
          <w:b/>
          <w:noProof w:val="0"/>
          <w:sz w:val="24"/>
          <w:szCs w:val="24"/>
        </w:rPr>
        <w:t xml:space="preserve"> </w:t>
      </w:r>
      <w:r w:rsidRPr="005151B9">
        <w:rPr>
          <w:rFonts w:ascii="Times New Roman" w:hAnsi="Times New Roman"/>
          <w:bCs/>
          <w:noProof w:val="0"/>
          <w:sz w:val="24"/>
          <w:szCs w:val="24"/>
        </w:rPr>
        <w:t>Р</w:t>
      </w:r>
      <w:proofErr w:type="gramEnd"/>
      <w:r w:rsidRPr="005151B9">
        <w:rPr>
          <w:rFonts w:ascii="Times New Roman" w:hAnsi="Times New Roman"/>
          <w:bCs/>
          <w:noProof w:val="0"/>
          <w:sz w:val="24"/>
          <w:szCs w:val="24"/>
        </w:rPr>
        <w:t>аботать в коллективе и команде, эффективно взаимодействовать  с коллегами, руководством, клиентами.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ОК 05</w:t>
      </w:r>
      <w:proofErr w:type="gramStart"/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noProof w:val="0"/>
          <w:sz w:val="24"/>
          <w:szCs w:val="24"/>
        </w:rPr>
        <w:t>О</w:t>
      </w:r>
      <w:proofErr w:type="gramEnd"/>
      <w:r w:rsidRPr="005151B9">
        <w:rPr>
          <w:rFonts w:ascii="Times New Roman" w:hAnsi="Times New Roman"/>
          <w:noProof w:val="0"/>
          <w:sz w:val="24"/>
          <w:szCs w:val="24"/>
        </w:rPr>
        <w:t>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hAnsi="Times New Roman"/>
          <w:noProof w:val="0"/>
          <w:sz w:val="24"/>
          <w:szCs w:val="24"/>
        </w:rPr>
      </w:pPr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ОК 06</w:t>
      </w:r>
      <w:proofErr w:type="gramStart"/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noProof w:val="0"/>
          <w:sz w:val="24"/>
          <w:szCs w:val="24"/>
        </w:rPr>
        <w:t>П</w:t>
      </w:r>
      <w:proofErr w:type="gramEnd"/>
      <w:r w:rsidRPr="005151B9">
        <w:rPr>
          <w:rFonts w:ascii="Times New Roman" w:hAnsi="Times New Roman"/>
          <w:noProof w:val="0"/>
          <w:sz w:val="24"/>
          <w:szCs w:val="24"/>
        </w:rPr>
        <w:t>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ОК 07</w:t>
      </w:r>
      <w:proofErr w:type="gramStart"/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noProof w:val="0"/>
          <w:sz w:val="24"/>
          <w:szCs w:val="24"/>
        </w:rPr>
        <w:t>С</w:t>
      </w:r>
      <w:proofErr w:type="gramEnd"/>
      <w:r w:rsidRPr="005151B9">
        <w:rPr>
          <w:rFonts w:ascii="Times New Roman" w:hAnsi="Times New Roman"/>
          <w:noProof w:val="0"/>
          <w:sz w:val="24"/>
          <w:szCs w:val="24"/>
        </w:rPr>
        <w:t>одействовать сохранению окружающей среды, ресурсосбережению, эффективно действовать в чрезвычайных ситуациях.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hAnsi="Times New Roman"/>
          <w:bCs/>
          <w:noProof w:val="0"/>
          <w:sz w:val="24"/>
          <w:szCs w:val="24"/>
        </w:rPr>
      </w:pPr>
      <w:r w:rsidRPr="005151B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ОК 9</w:t>
      </w:r>
      <w:proofErr w:type="gramStart"/>
      <w:r w:rsidRPr="005151B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151B9">
        <w:rPr>
          <w:rFonts w:ascii="Times New Roman" w:hAnsi="Times New Roman"/>
          <w:bCs/>
          <w:noProof w:val="0"/>
          <w:sz w:val="24"/>
          <w:szCs w:val="24"/>
        </w:rPr>
        <w:t>И</w:t>
      </w:r>
      <w:proofErr w:type="gramEnd"/>
      <w:r w:rsidRPr="005151B9">
        <w:rPr>
          <w:rFonts w:ascii="Times New Roman" w:hAnsi="Times New Roman"/>
          <w:bCs/>
          <w:noProof w:val="0"/>
          <w:sz w:val="24"/>
          <w:szCs w:val="24"/>
        </w:rPr>
        <w:t>спользовать информационные технологии в профессиональной деятельности.</w:t>
      </w:r>
    </w:p>
    <w:p w:rsidR="005151B9" w:rsidRPr="005151B9" w:rsidRDefault="005151B9" w:rsidP="005151B9">
      <w:pPr>
        <w:spacing w:after="0" w:line="360" w:lineRule="auto"/>
        <w:ind w:left="567"/>
        <w:jc w:val="both"/>
        <w:rPr>
          <w:rFonts w:ascii="Times New Roman" w:hAnsi="Times New Roman"/>
          <w:bCs/>
          <w:noProof w:val="0"/>
          <w:sz w:val="24"/>
          <w:szCs w:val="24"/>
        </w:rPr>
      </w:pPr>
      <w:r w:rsidRPr="005151B9">
        <w:rPr>
          <w:rFonts w:ascii="Times New Roman" w:hAnsi="Times New Roman"/>
          <w:b/>
          <w:i/>
          <w:noProof w:val="0"/>
          <w:sz w:val="24"/>
          <w:szCs w:val="24"/>
        </w:rPr>
        <w:t>ОК 10</w:t>
      </w:r>
      <w:proofErr w:type="gramStart"/>
      <w:r w:rsidRPr="005151B9">
        <w:rPr>
          <w:rFonts w:ascii="Times New Roman" w:hAnsi="Times New Roman"/>
          <w:b/>
          <w:i/>
          <w:noProof w:val="0"/>
          <w:sz w:val="24"/>
          <w:szCs w:val="24"/>
        </w:rPr>
        <w:t xml:space="preserve"> </w:t>
      </w:r>
      <w:r w:rsidRPr="005151B9">
        <w:rPr>
          <w:rFonts w:ascii="Times New Roman" w:hAnsi="Times New Roman"/>
          <w:bCs/>
          <w:noProof w:val="0"/>
          <w:sz w:val="24"/>
          <w:szCs w:val="24"/>
        </w:rPr>
        <w:t>П</w:t>
      </w:r>
      <w:proofErr w:type="gramEnd"/>
      <w:r w:rsidRPr="005151B9">
        <w:rPr>
          <w:rFonts w:ascii="Times New Roman" w:hAnsi="Times New Roman"/>
          <w:bCs/>
          <w:noProof w:val="0"/>
          <w:sz w:val="24"/>
          <w:szCs w:val="24"/>
        </w:rPr>
        <w:t>ользоваться профессиональной документацией на государственном и иностранном языке.</w:t>
      </w:r>
    </w:p>
    <w:p w:rsidR="005151B9" w:rsidRDefault="005151B9" w:rsidP="005151B9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BB2D0E" w:rsidRDefault="00BB2D0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B2D0E">
        <w:rPr>
          <w:rFonts w:ascii="Times New Roman" w:hAnsi="Times New Roman"/>
          <w:b/>
          <w:sz w:val="24"/>
          <w:szCs w:val="24"/>
        </w:rPr>
        <w:t xml:space="preserve">профессиональными </w:t>
      </w:r>
      <w:r w:rsidRPr="00AF7D9B">
        <w:rPr>
          <w:rFonts w:ascii="Times New Roman" w:hAnsi="Times New Roman"/>
          <w:b/>
          <w:sz w:val="24"/>
          <w:szCs w:val="24"/>
        </w:rPr>
        <w:t>компетенциями:</w:t>
      </w:r>
    </w:p>
    <w:p w:rsidR="00BB2D0E" w:rsidRDefault="00BB2D0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t>ПК 2.1</w:t>
      </w:r>
      <w:r w:rsidRPr="00BB2D0E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Обслуживать и эксплуатировать лабораторное оборудование, испытательное оборудование и средства измерения химико-аналитических лабораторий.</w:t>
      </w:r>
    </w:p>
    <w:p w:rsidR="00BB2D0E" w:rsidRDefault="00BB2D0E" w:rsidP="006D233A">
      <w:pPr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lastRenderedPageBreak/>
        <w:t>ПК 2.2</w:t>
      </w:r>
      <w:r w:rsidRPr="00BB2D0E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Проводить качественный и количественный анализ неорганических и органических веществ химическими и физико-химическими методами</w:t>
      </w:r>
      <w:r>
        <w:rPr>
          <w:rFonts w:ascii="Times New Roman" w:hAnsi="Times New Roman"/>
          <w:sz w:val="24"/>
          <w:szCs w:val="24"/>
        </w:rPr>
        <w:t>.</w:t>
      </w:r>
    </w:p>
    <w:p w:rsidR="00BB2D0E" w:rsidRPr="00BB2D0E" w:rsidRDefault="00BB2D0E" w:rsidP="006D233A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72D4">
        <w:rPr>
          <w:rFonts w:ascii="Times New Roman" w:hAnsi="Times New Roman"/>
          <w:b/>
          <w:color w:val="000000"/>
          <w:sz w:val="24"/>
          <w:szCs w:val="24"/>
        </w:rPr>
        <w:t>ПК 2.3</w:t>
      </w:r>
      <w:r w:rsidRPr="00BB2D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72D4">
        <w:rPr>
          <w:rFonts w:ascii="Times New Roman" w:hAnsi="Times New Roman"/>
          <w:color w:val="000000"/>
          <w:sz w:val="24"/>
          <w:szCs w:val="24"/>
        </w:rPr>
        <w:t>Проводить метрологическую обработку результатов анализов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D1165" w:rsidRPr="00BB2D0E" w:rsidRDefault="00CD116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AF7D9B" w:rsidRDefault="00AF7D9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F7D9B" w:rsidSect="00AF7D9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00589" w:rsidRDefault="0001596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2 ТЕМАТИЧЕСКИЙ ПЛАН ВНЕАУДИТОРНОЙ САМОСТОЯТЕЛЬНОЙ РАБОТЫ ОБУЧА</w:t>
      </w:r>
      <w:r w:rsidR="00A62690">
        <w:rPr>
          <w:rFonts w:ascii="Times New Roman" w:hAnsi="Times New Roman"/>
          <w:sz w:val="24"/>
          <w:szCs w:val="24"/>
        </w:rPr>
        <w:t xml:space="preserve">ЮЩИХСЯ ПО ДИСЦИПЛИНЕ </w:t>
      </w:r>
    </w:p>
    <w:p w:rsidR="0001596B" w:rsidRPr="00EC0DB4" w:rsidRDefault="00100589" w:rsidP="00100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C0DB4">
        <w:rPr>
          <w:rFonts w:ascii="Times New Roman" w:hAnsi="Times New Roman"/>
          <w:b/>
          <w:sz w:val="24"/>
          <w:szCs w:val="24"/>
        </w:rPr>
        <w:t>«</w:t>
      </w:r>
      <w:r w:rsidR="00EC0DB4" w:rsidRPr="00EC0DB4">
        <w:rPr>
          <w:rFonts w:ascii="Times New Roman" w:hAnsi="Times New Roman"/>
          <w:b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Pr="00EC0DB4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6263"/>
        <w:gridCol w:w="1370"/>
        <w:gridCol w:w="6266"/>
      </w:tblGrid>
      <w:tr w:rsidR="009306BD" w:rsidRPr="00545624" w:rsidTr="00545624">
        <w:trPr>
          <w:trHeight w:val="5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Содержание самостоятельной работы обучающихся</w:t>
            </w:r>
          </w:p>
        </w:tc>
      </w:tr>
      <w:tr w:rsidR="008E431A" w:rsidRPr="00545624" w:rsidTr="00BA32CD">
        <w:trPr>
          <w:trHeight w:val="549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8E431A" w:rsidRPr="008375A9" w:rsidRDefault="008E431A" w:rsidP="009E5C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9E5C08" w:rsidRPr="009E5C08">
              <w:rPr>
                <w:rFonts w:ascii="Times New Roman" w:hAnsi="Times New Roman"/>
                <w:b/>
                <w:sz w:val="24"/>
                <w:szCs w:val="24"/>
              </w:rPr>
              <w:t>Методы пробоотбора и пробоподготовки</w:t>
            </w:r>
          </w:p>
        </w:tc>
      </w:tr>
      <w:tr w:rsidR="009306BD" w:rsidRPr="00545624" w:rsidTr="00CA0275">
        <w:trPr>
          <w:trHeight w:val="14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Тема 1</w:t>
            </w:r>
            <w:r w:rsidR="008E431A" w:rsidRPr="008375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8E431A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1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отбора проб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E431A" w:rsidRDefault="008E431A" w:rsidP="00545624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E431A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по теме.</w:t>
            </w:r>
          </w:p>
        </w:tc>
      </w:tr>
      <w:tr w:rsidR="009306BD" w:rsidRPr="00545624" w:rsidTr="00545624">
        <w:trPr>
          <w:trHeight w:val="83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</w:t>
            </w:r>
            <w:r w:rsidR="00171CA3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1.</w:t>
            </w:r>
            <w:r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2.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Пробоподготовка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50</w:t>
            </w:r>
            <w:r w:rsidR="008375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 xml:space="preserve">отавлению 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схем и 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>таблиц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8375A9" w:rsidRPr="00545624" w:rsidTr="00BA32CD">
        <w:trPr>
          <w:trHeight w:val="696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8375A9" w:rsidRPr="008375A9" w:rsidRDefault="008375A9" w:rsidP="009E5C0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9E5C08" w:rsidRPr="009E5C08">
              <w:rPr>
                <w:rFonts w:ascii="Times New Roman" w:hAnsi="Times New Roman"/>
                <w:b/>
                <w:sz w:val="24"/>
                <w:szCs w:val="24"/>
              </w:rPr>
              <w:t>Технический анализ</w:t>
            </w:r>
          </w:p>
        </w:tc>
      </w:tr>
      <w:tr w:rsidR="009306BD" w:rsidRPr="00545624" w:rsidTr="00545624">
        <w:trPr>
          <w:trHeight w:val="5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375A9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2.1. </w:t>
            </w:r>
            <w:r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Технический анализ и его назначение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9E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9E5C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С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 xml:space="preserve">отавлению 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схем и </w:t>
            </w:r>
            <w:r w:rsidR="00AC57FE" w:rsidRPr="00AC57FE">
              <w:rPr>
                <w:rFonts w:ascii="Times New Roman" w:hAnsi="Times New Roman"/>
                <w:bCs/>
                <w:sz w:val="24"/>
                <w:szCs w:val="24"/>
              </w:rPr>
              <w:t>таблиц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306BD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8375A9" w:rsidRDefault="0001596B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375A9" w:rsidRPr="008375A9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837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Анализ воды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8375A9" w:rsidP="009E5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9E5C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Подготовка и решение тестовых заданий  и расчетных задач по теме.</w:t>
            </w:r>
          </w:p>
        </w:tc>
      </w:tr>
      <w:tr w:rsidR="008375A9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375A9" w:rsidRPr="00545624" w:rsidRDefault="009E32BF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375A9" w:rsidRPr="008375A9" w:rsidRDefault="008375A9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2.3.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Анализ газов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375A9" w:rsidRPr="00545624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8375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375A9" w:rsidRP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Контрольная работа.</w:t>
            </w:r>
          </w:p>
        </w:tc>
      </w:tr>
      <w:tr w:rsidR="008375A9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375A9" w:rsidRDefault="009E32BF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375A9" w:rsidRPr="008375A9" w:rsidRDefault="008375A9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75A9">
              <w:rPr>
                <w:rFonts w:ascii="Times New Roman" w:hAnsi="Times New Roman"/>
                <w:sz w:val="24"/>
                <w:szCs w:val="24"/>
              </w:rPr>
              <w:t xml:space="preserve">Тема 2.4. 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Анализ твердого топлива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375A9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8375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375A9" w:rsidRDefault="008375A9" w:rsidP="00545624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</w:tc>
      </w:tr>
      <w:tr w:rsidR="00883F92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83F92" w:rsidRDefault="009E32BF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83F92" w:rsidRPr="00883F92" w:rsidRDefault="00883F92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F92">
              <w:rPr>
                <w:rFonts w:ascii="Times New Roman" w:hAnsi="Times New Roman"/>
                <w:sz w:val="24"/>
                <w:szCs w:val="24"/>
              </w:rPr>
              <w:t>Тема 2.5</w:t>
            </w:r>
            <w:r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  </w:t>
            </w:r>
            <w:r w:rsidR="009E5C08" w:rsidRPr="009E5C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Анализ нефтепродуктов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83F92" w:rsidRDefault="009E5C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883F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83F92" w:rsidRDefault="00883F92" w:rsidP="00BA32CD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</w:tc>
      </w:tr>
      <w:tr w:rsidR="00883F92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883F92" w:rsidRDefault="009E32BF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883F92" w:rsidRPr="00883F92" w:rsidRDefault="00883F92" w:rsidP="009E5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3F92">
              <w:rPr>
                <w:rFonts w:ascii="Times New Roman" w:hAnsi="Times New Roman"/>
                <w:sz w:val="24"/>
                <w:szCs w:val="24"/>
              </w:rPr>
              <w:t>Тема 2.6</w:t>
            </w:r>
            <w:r w:rsidRPr="009E32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  </w:t>
            </w:r>
            <w:r w:rsidR="009E32BF" w:rsidRPr="009E32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Анализ продуктов органического синтеза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83F92" w:rsidRDefault="00883F92" w:rsidP="009E32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9E32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883F92" w:rsidRDefault="00883F92" w:rsidP="00BA32CD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 w:rsidR="00AC57FE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Контрольная работа.</w:t>
            </w:r>
          </w:p>
        </w:tc>
      </w:tr>
      <w:tr w:rsidR="009E32BF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9E32BF" w:rsidRDefault="009E32BF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9E32BF" w:rsidRPr="009E32BF" w:rsidRDefault="009E32BF" w:rsidP="009E5C0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E32BF">
              <w:rPr>
                <w:rFonts w:ascii="Times New Roman" w:hAnsi="Times New Roman"/>
                <w:bCs/>
                <w:sz w:val="24"/>
                <w:szCs w:val="24"/>
              </w:rPr>
              <w:t>Тема 2.7.</w:t>
            </w:r>
            <w:r w:rsidRPr="009E32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Анализ неорганических продуктов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9E32BF" w:rsidRDefault="009E32BF" w:rsidP="009E32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9E32BF" w:rsidRDefault="009E32BF" w:rsidP="00BA32CD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</w:tc>
      </w:tr>
      <w:tr w:rsidR="009E32BF" w:rsidRPr="00545624" w:rsidTr="00CA0275">
        <w:trPr>
          <w:trHeight w:val="578"/>
        </w:trPr>
        <w:tc>
          <w:tcPr>
            <w:tcW w:w="861" w:type="dxa"/>
            <w:shd w:val="clear" w:color="auto" w:fill="auto"/>
            <w:vAlign w:val="center"/>
          </w:tcPr>
          <w:p w:rsidR="009E32BF" w:rsidRDefault="009E32BF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9E32BF" w:rsidRPr="009E32BF" w:rsidRDefault="009E32BF" w:rsidP="009E5C08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E32BF">
              <w:rPr>
                <w:rFonts w:ascii="Times New Roman" w:hAnsi="Times New Roman"/>
                <w:bCs/>
                <w:sz w:val="24"/>
                <w:szCs w:val="24"/>
              </w:rPr>
              <w:t>Тема 2.8.</w:t>
            </w:r>
            <w:r w:rsidRPr="009E32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Анализ металлов и сплавов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9E32BF" w:rsidRDefault="009E32BF" w:rsidP="009E32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9E32BF" w:rsidRDefault="009E32BF" w:rsidP="00BA32CD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375A9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Контрольная работа.</w:t>
            </w:r>
          </w:p>
        </w:tc>
      </w:tr>
      <w:tr w:rsidR="0001596B" w:rsidRPr="00545624" w:rsidTr="008E431A">
        <w:trPr>
          <w:trHeight w:val="290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shd w:val="clear" w:color="auto" w:fill="auto"/>
            <w:vAlign w:val="center"/>
          </w:tcPr>
          <w:p w:rsidR="0001596B" w:rsidRPr="00883F92" w:rsidRDefault="00883F92" w:rsidP="005456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83F9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  <w:r w:rsidR="009E5C08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</w:t>
            </w:r>
            <w:r w:rsidRPr="00883F9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8</w:t>
            </w:r>
          </w:p>
        </w:tc>
      </w:tr>
    </w:tbl>
    <w:p w:rsidR="00AF7D9B" w:rsidRPr="00545624" w:rsidRDefault="00AF7D9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AF7D9B" w:rsidRPr="00545624" w:rsidSect="00AF7D9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00589" w:rsidRDefault="004F7D8E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3 </w:t>
      </w:r>
      <w:r w:rsidR="00E42099" w:rsidRPr="00545624">
        <w:rPr>
          <w:rFonts w:ascii="Times New Roman" w:hAnsi="Times New Roman"/>
          <w:sz w:val="24"/>
          <w:szCs w:val="24"/>
          <w:shd w:val="clear" w:color="auto" w:fill="FFFFFF"/>
        </w:rPr>
        <w:t>ОБЩИЕ РЕКОМЕНДАЦИИ ПО ИЗУЧЕНИЮ</w:t>
      </w:r>
      <w:r w:rsidR="00A62690">
        <w:rPr>
          <w:rFonts w:ascii="Times New Roman" w:hAnsi="Times New Roman"/>
          <w:sz w:val="24"/>
          <w:szCs w:val="24"/>
          <w:shd w:val="clear" w:color="auto" w:fill="FFFFFF"/>
        </w:rPr>
        <w:t xml:space="preserve"> ДИСЦИПЛИНЫ </w:t>
      </w:r>
      <w:r w:rsidR="0010058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F7D8E" w:rsidRPr="00545624" w:rsidRDefault="00100589" w:rsidP="009E32BF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«</w:t>
      </w:r>
      <w:r w:rsidR="009E32BF" w:rsidRPr="00EC0DB4">
        <w:rPr>
          <w:rFonts w:ascii="Times New Roman" w:hAnsi="Times New Roman"/>
          <w:b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Pr="00AF7D9B">
        <w:rPr>
          <w:rFonts w:ascii="Times New Roman" w:hAnsi="Times New Roman"/>
          <w:sz w:val="24"/>
          <w:szCs w:val="24"/>
        </w:rPr>
        <w:t>»</w:t>
      </w:r>
    </w:p>
    <w:p w:rsidR="00100589" w:rsidRDefault="00100589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596B" w:rsidRPr="00AF7D9B" w:rsidRDefault="0001596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Для успешного овладения дисциплиной необходимо выполнять следующие требования: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посещать все лекционные и практические занятия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все рассматриваемые на лекциях и практических занятиях темы и вопросы обязательно фиксировать в тетради;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практических занятиях;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935200" w:rsidRPr="00AF7D9B" w:rsidRDefault="004F7D8E" w:rsidP="00AF7D9B">
      <w:pPr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При изучении дисциплины </w:t>
      </w:r>
      <w:r w:rsidRPr="009E32BF">
        <w:rPr>
          <w:rFonts w:ascii="Times New Roman" w:hAnsi="Times New Roman"/>
          <w:sz w:val="24"/>
          <w:szCs w:val="24"/>
        </w:rPr>
        <w:t>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="00100589" w:rsidRPr="009E32BF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 xml:space="preserve"> обучающимся рекомендуется пользоваться лекциями по дисциплине; учебниками и учебными пособиями; периодическими изданиями по тематике изучаемой дисциплины</w:t>
      </w:r>
      <w:r w:rsidR="00100589">
        <w:rPr>
          <w:rFonts w:ascii="Times New Roman" w:hAnsi="Times New Roman"/>
          <w:sz w:val="24"/>
          <w:szCs w:val="24"/>
        </w:rPr>
        <w:t>.</w:t>
      </w:r>
      <w:r w:rsidRPr="00AF7D9B">
        <w:rPr>
          <w:rFonts w:ascii="Times New Roman" w:hAnsi="Times New Roman"/>
          <w:sz w:val="24"/>
          <w:szCs w:val="24"/>
        </w:rPr>
        <w:t xml:space="preserve"> Рекомендуемый перечень литературы приведен в</w:t>
      </w:r>
      <w:r w:rsidR="00100589">
        <w:rPr>
          <w:rFonts w:ascii="Times New Roman" w:hAnsi="Times New Roman"/>
          <w:sz w:val="24"/>
          <w:szCs w:val="24"/>
        </w:rPr>
        <w:t xml:space="preserve"> рабочей программе дисциплины 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="00100589" w:rsidRPr="009E32BF">
        <w:rPr>
          <w:rFonts w:ascii="Times New Roman" w:hAnsi="Times New Roman"/>
          <w:sz w:val="24"/>
          <w:szCs w:val="24"/>
        </w:rPr>
        <w:t>»</w:t>
      </w:r>
      <w:r w:rsidRPr="009E32BF">
        <w:rPr>
          <w:rFonts w:ascii="Times New Roman" w:hAnsi="Times New Roman"/>
          <w:sz w:val="24"/>
          <w:szCs w:val="24"/>
        </w:rPr>
        <w:t>.</w:t>
      </w:r>
    </w:p>
    <w:p w:rsidR="00935200" w:rsidRPr="00AF7D9B" w:rsidRDefault="00935200" w:rsidP="00545624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ПРАКТИЧЕСКИМ ЗАНЯТИЯМ </w:t>
      </w:r>
    </w:p>
    <w:p w:rsidR="00B560E8" w:rsidRPr="00AF7D9B" w:rsidRDefault="008F7DEA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ходе подготовки к практиче</w:t>
      </w:r>
      <w:r w:rsidR="00B560E8" w:rsidRPr="00AF7D9B">
        <w:rPr>
          <w:rFonts w:ascii="Times New Roman" w:hAnsi="Times New Roman"/>
          <w:sz w:val="24"/>
          <w:szCs w:val="24"/>
        </w:rPr>
        <w:t>ским занятиям необходимо изучить основную литературу, ознакомиться с дополнительной литературой, новыми публикациями в периодических изданиях: журналах, газетах и т.д. Дорабатывать свой конспект лекции, делая в нем соответствующие записи из литературы, рекомендованной преподавателем и предусмотренной учебной программой. Подготовить тезисы для выступлений по всем учебным вопросам, выносимым на практическое занятие</w:t>
      </w:r>
    </w:p>
    <w:p w:rsidR="00B560E8" w:rsidRPr="00AF7D9B" w:rsidRDefault="00590BB4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подготовке к</w:t>
      </w:r>
      <w:r w:rsidR="00B560E8" w:rsidRPr="00AF7D9B">
        <w:rPr>
          <w:rFonts w:ascii="Times New Roman" w:hAnsi="Times New Roman"/>
          <w:sz w:val="24"/>
          <w:szCs w:val="24"/>
        </w:rPr>
        <w:t xml:space="preserve"> практическому занятию по дисциплине </w:t>
      </w:r>
      <w:r w:rsidR="00100589">
        <w:rPr>
          <w:rFonts w:ascii="Times New Roman" w:hAnsi="Times New Roman"/>
          <w:sz w:val="24"/>
          <w:szCs w:val="24"/>
        </w:rPr>
        <w:t>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="00100589" w:rsidRPr="009E32BF">
        <w:rPr>
          <w:rFonts w:ascii="Times New Roman" w:hAnsi="Times New Roman"/>
          <w:sz w:val="24"/>
          <w:szCs w:val="24"/>
        </w:rPr>
        <w:t>»</w:t>
      </w:r>
      <w:r w:rsidR="00100589" w:rsidRPr="00BB2D0E">
        <w:rPr>
          <w:rFonts w:ascii="Times New Roman" w:hAnsi="Times New Roman"/>
          <w:sz w:val="24"/>
          <w:szCs w:val="24"/>
        </w:rPr>
        <w:t xml:space="preserve"> </w:t>
      </w:r>
      <w:r w:rsidR="00B560E8" w:rsidRPr="00AF7D9B">
        <w:rPr>
          <w:rFonts w:ascii="Times New Roman" w:hAnsi="Times New Roman"/>
          <w:sz w:val="24"/>
          <w:szCs w:val="24"/>
        </w:rPr>
        <w:t>следует: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внимательно изучить задание, определить круг вопросов;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определить список необходимой литературы и источников, используя список, предложенный в рабочей программе дисциплины;</w:t>
      </w:r>
    </w:p>
    <w:p w:rsidR="00100589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рекомендованную литературу. </w:t>
      </w:r>
    </w:p>
    <w:p w:rsidR="00B560E8" w:rsidRPr="00AF7D9B" w:rsidRDefault="00B560E8" w:rsidP="0010058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Особое внимание  необходимо обратить на содержание основных положений и выводов, объяснение явлений и фактов.</w:t>
      </w:r>
    </w:p>
    <w:p w:rsidR="00B560E8" w:rsidRPr="00AF7D9B" w:rsidRDefault="00B560E8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процессе этой работы необходимо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B560E8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Заканчивать подготовку следует составлением плана и конспекта по изучаемому материалу (вопросу). План позволяет составить концентрированное, сжатое представление по изучаемым вопросам. Конспект составляется в свободной форме.</w:t>
      </w: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7D8E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РАБОТА С НАУЧНОЙ ЛИТЕРАТУРОЙ</w:t>
      </w:r>
    </w:p>
    <w:p w:rsidR="00197566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Грамотная работа с научной литературой, предполагае</w:t>
      </w:r>
      <w:r w:rsidR="00197566" w:rsidRPr="00AF7D9B">
        <w:rPr>
          <w:rFonts w:ascii="Times New Roman" w:hAnsi="Times New Roman"/>
          <w:sz w:val="24"/>
          <w:szCs w:val="24"/>
        </w:rPr>
        <w:t>т соблюдение ряда правил: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Ознакомление</w:t>
      </w:r>
      <w:r w:rsidR="00375ED2" w:rsidRPr="00AF7D9B">
        <w:rPr>
          <w:rFonts w:ascii="Times New Roman" w:hAnsi="Times New Roman"/>
          <w:sz w:val="24"/>
          <w:szCs w:val="24"/>
        </w:rPr>
        <w:t xml:space="preserve"> с оглавлением, содержанием предисловия или введения.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Чтение текста</w:t>
      </w:r>
    </w:p>
    <w:p w:rsidR="00375ED2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</w:t>
      </w:r>
      <w:r w:rsidR="00375ED2" w:rsidRPr="00AF7D9B">
        <w:rPr>
          <w:rFonts w:ascii="Times New Roman" w:hAnsi="Times New Roman"/>
          <w:sz w:val="24"/>
          <w:szCs w:val="24"/>
        </w:rPr>
        <w:t xml:space="preserve">ыяснение незнакомых слов, терминов, выражений, неизвестных имен, названий.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197566" w:rsidRPr="00AF7D9B" w:rsidRDefault="00935200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Конспект -</w:t>
      </w:r>
      <w:r w:rsidR="00197566" w:rsidRPr="00AF7D9B">
        <w:rPr>
          <w:rFonts w:ascii="Times New Roman" w:hAnsi="Times New Roman"/>
          <w:sz w:val="24"/>
          <w:szCs w:val="24"/>
        </w:rPr>
        <w:t xml:space="preserve"> сложный способ изложения содержания книги или статьи в логической последовательности.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</w:t>
      </w:r>
      <w:r w:rsidR="00590BB4" w:rsidRPr="00AF7D9B">
        <w:rPr>
          <w:rFonts w:ascii="Times New Roman" w:hAnsi="Times New Roman"/>
          <w:b/>
          <w:i/>
          <w:sz w:val="24"/>
          <w:szCs w:val="24"/>
        </w:rPr>
        <w:t>о</w:t>
      </w:r>
      <w:r w:rsidRPr="00AF7D9B">
        <w:rPr>
          <w:rFonts w:ascii="Times New Roman" w:hAnsi="Times New Roman"/>
          <w:b/>
          <w:i/>
          <w:sz w:val="24"/>
          <w:szCs w:val="24"/>
        </w:rPr>
        <w:t>рного конспекта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Опорный конспект – это наилучшая форма подготовки к ответу на вопросы.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A11D8A" w:rsidRPr="00AF7D9B" w:rsidRDefault="0095715D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сотавлению таблиц</w:t>
      </w:r>
    </w:p>
    <w:p w:rsidR="00650CB2" w:rsidRPr="00AF7D9B" w:rsidRDefault="0095715D" w:rsidP="00545624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Таблица - </w:t>
      </w:r>
      <w:r w:rsidRPr="00AF7D9B">
        <w:rPr>
          <w:rFonts w:ascii="Times New Roman" w:hAnsi="Times New Roman"/>
          <w:sz w:val="24"/>
          <w:szCs w:val="24"/>
        </w:rPr>
        <w:t>вид самостоятельной работы студента по систематизации объемной информации, которая сводится (обобщается) в рамки таблицы</w:t>
      </w:r>
    </w:p>
    <w:p w:rsidR="00492990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таблицы: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информацию по теме;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выбрать оптимальную форму таблицы;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информацию представить в сжатом виде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заполнить  основные графы таблицы</w:t>
      </w:r>
    </w:p>
    <w:p w:rsidR="0095715D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Критерии оценки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содержания теме;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логичность структуры таблицы;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правильный отбор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наличие обобщающего (систематизирующего, структурирующего, сравнительного) характера изложения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оформления требованиям;</w:t>
      </w:r>
    </w:p>
    <w:p w:rsidR="00C52AA4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работа сдана в срок.</w:t>
      </w:r>
    </w:p>
    <w:p w:rsidR="00317B5D" w:rsidRPr="00AF7D9B" w:rsidRDefault="00317B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6155" w:rsidRPr="00AF7D9B" w:rsidRDefault="00A8615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ПОДГОТОВ</w:t>
      </w:r>
      <w:r w:rsidR="00B560E8" w:rsidRPr="00AF7D9B">
        <w:rPr>
          <w:rFonts w:ascii="Times New Roman" w:hAnsi="Times New Roman"/>
          <w:sz w:val="24"/>
          <w:szCs w:val="24"/>
          <w:u w:val="single"/>
        </w:rPr>
        <w:t>КА К КОНТРОЛЬНЫМ РАБОТАМ</w:t>
      </w:r>
    </w:p>
    <w:p w:rsidR="00E827EA" w:rsidRPr="00AF7D9B" w:rsidRDefault="00E827EA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E827EA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Цель контрольной работы-</w:t>
      </w:r>
      <w:r w:rsidRPr="00AF7D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закрепление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 xml:space="preserve"> и углубление теоре</w:t>
      </w:r>
      <w:r w:rsidR="00AC57FE">
        <w:rPr>
          <w:rFonts w:ascii="Times New Roman" w:hAnsi="Times New Roman"/>
          <w:sz w:val="24"/>
          <w:szCs w:val="24"/>
          <w:shd w:val="clear" w:color="auto" w:fill="FFFFFF"/>
        </w:rPr>
        <w:t xml:space="preserve">тических знаний по  дисциплине </w:t>
      </w:r>
      <w:r w:rsidR="00AC57FE" w:rsidRPr="009E32BF">
        <w:rPr>
          <w:rFonts w:ascii="Times New Roman" w:hAnsi="Times New Roman"/>
          <w:sz w:val="24"/>
          <w:szCs w:val="24"/>
        </w:rPr>
        <w:t>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="00AC57FE" w:rsidRPr="009E32BF">
        <w:rPr>
          <w:rFonts w:ascii="Times New Roman" w:hAnsi="Times New Roman"/>
          <w:sz w:val="24"/>
          <w:szCs w:val="24"/>
        </w:rPr>
        <w:t>»</w:t>
      </w:r>
      <w:r w:rsidRPr="009E32BF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 xml:space="preserve"> овладение сту</w:t>
      </w:r>
      <w:r w:rsidR="009E32BF">
        <w:rPr>
          <w:rFonts w:ascii="Times New Roman" w:hAnsi="Times New Roman"/>
          <w:sz w:val="24"/>
          <w:szCs w:val="24"/>
          <w:shd w:val="clear" w:color="auto" w:fill="FFFFFF"/>
        </w:rPr>
        <w:t>дентами методикой решения задач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86155" w:rsidRPr="00AF7D9B" w:rsidRDefault="00A8615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Этапы подготовки</w:t>
      </w:r>
      <w:r w:rsidR="00B560E8" w:rsidRPr="00AF7D9B">
        <w:rPr>
          <w:rFonts w:ascii="Times New Roman" w:hAnsi="Times New Roman"/>
          <w:sz w:val="24"/>
          <w:szCs w:val="24"/>
        </w:rPr>
        <w:t>: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 xml:space="preserve">Постарайтесь разобраться с непонятным, в частности новыми терминами.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A86155" w:rsidRPr="00AF7D9B" w:rsidRDefault="00A86155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Выучите определения</w:t>
      </w:r>
      <w:r w:rsidR="00C52AA4" w:rsidRPr="00AF7D9B">
        <w:rPr>
          <w:rFonts w:ascii="Times New Roman" w:hAnsi="Times New Roman"/>
          <w:sz w:val="24"/>
          <w:szCs w:val="24"/>
        </w:rPr>
        <w:t xml:space="preserve"> основных понятий, законов. </w:t>
      </w:r>
    </w:p>
    <w:p w:rsidR="00A86155" w:rsidRPr="00AF7D9B" w:rsidRDefault="00A86155" w:rsidP="00AF7D9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 xml:space="preserve">Критерии оценки: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A86155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</w:t>
      </w:r>
      <w:r>
        <w:rPr>
          <w:rFonts w:ascii="Times New Roman" w:hAnsi="Times New Roman"/>
          <w:sz w:val="24"/>
          <w:szCs w:val="24"/>
          <w:u w:val="single"/>
        </w:rPr>
        <w:t>ЛАБОРАТОР</w:t>
      </w:r>
      <w:r w:rsidRPr="00AF7D9B">
        <w:rPr>
          <w:rFonts w:ascii="Times New Roman" w:hAnsi="Times New Roman"/>
          <w:sz w:val="24"/>
          <w:szCs w:val="24"/>
          <w:u w:val="single"/>
        </w:rPr>
        <w:t>НЫМ РАБОТАМ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45480F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45480F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 xml:space="preserve"> Цель лабораторного занятия</w:t>
      </w:r>
      <w:r w:rsidRPr="0045480F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приобретение умений и навыков эксплуатации техн</w:t>
      </w:r>
      <w:r w:rsidR="008B0FA8">
        <w:rPr>
          <w:rFonts w:ascii="Times New Roman" w:hAnsi="Times New Roman"/>
          <w:sz w:val="24"/>
          <w:szCs w:val="24"/>
        </w:rPr>
        <w:t>ических средств и оборудования;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8B0FA8" w:rsidRDefault="008B0FA8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5480F" w:rsidRPr="0045480F">
        <w:rPr>
          <w:rFonts w:ascii="Times New Roman" w:hAnsi="Times New Roman"/>
          <w:sz w:val="24"/>
          <w:szCs w:val="24"/>
        </w:rPr>
        <w:t xml:space="preserve"> обеспечение рационального сочетания коллективной и индивидуальной форм обучения. </w:t>
      </w:r>
    </w:p>
    <w:p w:rsidR="009E32BF" w:rsidRDefault="009E32B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lastRenderedPageBreak/>
        <w:t>Основными функциями лабораторных занятий являются</w:t>
      </w:r>
      <w:r w:rsidRPr="0045480F">
        <w:rPr>
          <w:rFonts w:ascii="Times New Roman" w:hAnsi="Times New Roman"/>
          <w:sz w:val="24"/>
          <w:szCs w:val="24"/>
        </w:rPr>
        <w:t xml:space="preserve">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80F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4F2F35" w:rsidRPr="0045480F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6D0362" w:rsidRDefault="004F2F35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 анализ теоретического материа- ла, описание проделанной экспериментальной работы с приложением графиков, таблиц, расчетов, а также самоконтроль знаний по теме лабораторной работы с помощью контрольных вопросов и заданий.</w:t>
      </w:r>
    </w:p>
    <w:p w:rsidR="00167777" w:rsidRPr="0016777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 xml:space="preserve">Каждый студент ведет рабочую тетрадь, оформление которой должно отвечать требованиям, основные из которых следующие: 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lastRenderedPageBreak/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в конце каждой работы делают вывод или заключение, которые обсуждаются при подведении итогов занятия.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Все первичные записи необходимо делать в тетради по ходу эксперимента.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Проведение лабораторно-практических работ включает в себя следующие</w:t>
      </w:r>
      <w:r>
        <w:rPr>
          <w:rFonts w:eastAsia="Calibri"/>
          <w:noProof/>
          <w:lang w:eastAsia="en-US"/>
        </w:rPr>
        <w:t xml:space="preserve"> </w:t>
      </w:r>
      <w:r w:rsidRPr="00167777">
        <w:rPr>
          <w:rFonts w:eastAsia="Calibri"/>
          <w:noProof/>
          <w:lang w:eastAsia="en-US"/>
        </w:rPr>
        <w:t>этапы: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167777" w:rsidRPr="009B070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</w:t>
      </w:r>
      <w:r w:rsidRPr="009B0707">
        <w:rPr>
          <w:rFonts w:ascii="Times New Roman" w:hAnsi="Times New Roman"/>
          <w:sz w:val="24"/>
          <w:szCs w:val="24"/>
        </w:rPr>
        <w:t xml:space="preserve"> к занятию, на содержание темы занятия.</w:t>
      </w:r>
    </w:p>
    <w:p w:rsidR="00167777" w:rsidRPr="0045480F" w:rsidRDefault="00E15C30" w:rsidP="00167777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15C30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</w:t>
      </w:r>
      <w:r>
        <w:rPr>
          <w:rFonts w:ascii="Times New Roman" w:hAnsi="Times New Roman"/>
          <w:sz w:val="24"/>
          <w:szCs w:val="24"/>
        </w:rPr>
        <w:t>.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 xml:space="preserve">Требования к оформлению лабораторной тетради  по </w:t>
      </w:r>
      <w:r w:rsidRPr="008715A5">
        <w:rPr>
          <w:rFonts w:ascii="Times New Roman" w:hAnsi="Times New Roman"/>
          <w:sz w:val="24"/>
          <w:szCs w:val="24"/>
        </w:rPr>
        <w:t>дисциплине 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Pr="008715A5">
        <w:rPr>
          <w:rFonts w:ascii="Times New Roman" w:hAnsi="Times New Roman"/>
          <w:sz w:val="24"/>
          <w:szCs w:val="24"/>
        </w:rPr>
        <w:t xml:space="preserve">» </w:t>
      </w:r>
    </w:p>
    <w:p w:rsidR="00EC0DB4" w:rsidRDefault="00EC0DB4" w:rsidP="00EC0DB4">
      <w:pPr>
        <w:widowControl w:val="0"/>
        <w:autoSpaceDE w:val="0"/>
        <w:spacing w:after="0" w:line="276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Лабораторная тетрадь предназначена для выполнения лабораторных работ и практических заданий по дисциплине 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Pr="008715A5">
        <w:rPr>
          <w:rFonts w:ascii="Times New Roman" w:hAnsi="Times New Roman"/>
          <w:sz w:val="24"/>
          <w:szCs w:val="24"/>
        </w:rPr>
        <w:t xml:space="preserve">». </w:t>
      </w:r>
    </w:p>
    <w:p w:rsidR="00EC0DB4" w:rsidRPr="008715A5" w:rsidRDefault="00EC0DB4" w:rsidP="00EC0DB4">
      <w:pPr>
        <w:widowControl w:val="0"/>
        <w:autoSpaceDE w:val="0"/>
        <w:spacing w:after="0" w:line="276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Записи в тетради должны вестись по следующей схеме: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715A5">
        <w:rPr>
          <w:rFonts w:ascii="Times New Roman" w:hAnsi="Times New Roman"/>
          <w:sz w:val="24"/>
          <w:szCs w:val="24"/>
        </w:rPr>
        <w:t>Дата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8715A5">
        <w:rPr>
          <w:rFonts w:ascii="Times New Roman" w:hAnsi="Times New Roman"/>
          <w:sz w:val="24"/>
          <w:szCs w:val="24"/>
        </w:rPr>
        <w:t>Тема занятия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8715A5">
        <w:rPr>
          <w:rFonts w:ascii="Times New Roman" w:hAnsi="Times New Roman"/>
          <w:sz w:val="24"/>
          <w:szCs w:val="24"/>
        </w:rPr>
        <w:t>Номер лабораторной работы (задания)</w:t>
      </w:r>
    </w:p>
    <w:p w:rsidR="00EC0DB4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715A5">
        <w:rPr>
          <w:rFonts w:ascii="Times New Roman" w:hAnsi="Times New Roman"/>
          <w:sz w:val="24"/>
          <w:szCs w:val="24"/>
        </w:rPr>
        <w:t>Цель и задачи лабораторной работы (задания)</w:t>
      </w:r>
    </w:p>
    <w:p w:rsidR="00EC0DB4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Краткое описание теории по заданной теме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Порядок выполнения лабораторной работы</w:t>
      </w:r>
    </w:p>
    <w:p w:rsidR="00EC0DB4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8715A5">
        <w:rPr>
          <w:rFonts w:ascii="Times New Roman" w:hAnsi="Times New Roman"/>
          <w:sz w:val="24"/>
          <w:szCs w:val="24"/>
        </w:rPr>
        <w:t>Результаты выполнения в предусмотренной методическими указаниями форме (таблица, рисунок и т.д.)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Подробные расчеты изучаемых параметров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8715A5">
        <w:rPr>
          <w:rFonts w:ascii="Times New Roman" w:hAnsi="Times New Roman"/>
          <w:sz w:val="24"/>
          <w:szCs w:val="24"/>
        </w:rPr>
        <w:t>Выводы в соответствии с целью и задачами.</w:t>
      </w: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таблиц</w:t>
      </w:r>
    </w:p>
    <w:p w:rsidR="00EC0DB4" w:rsidRPr="008715A5" w:rsidRDefault="00EC0DB4" w:rsidP="00EC0DB4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Каждая таблица должна иметь заголовок. Заголовок не подчеркивают, точки в заголовках не ставят.</w:t>
      </w:r>
    </w:p>
    <w:p w:rsidR="00EC0DB4" w:rsidRPr="008715A5" w:rsidRDefault="00EC0DB4" w:rsidP="00EC0DB4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Пример построения таблицы:</w:t>
      </w:r>
    </w:p>
    <w:p w:rsidR="00EC0DB4" w:rsidRPr="008715A5" w:rsidRDefault="00EC0DB4" w:rsidP="00EC0DB4">
      <w:pPr>
        <w:spacing w:line="276" w:lineRule="auto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Таблица Х. Заголовок таблицы</w:t>
      </w:r>
    </w:p>
    <w:tbl>
      <w:tblPr>
        <w:tblW w:w="0" w:type="auto"/>
        <w:tblInd w:w="108" w:type="dxa"/>
        <w:tblLayout w:type="fixed"/>
        <w:tblLook w:val="0000"/>
      </w:tblPr>
      <w:tblGrid>
        <w:gridCol w:w="4169"/>
        <w:gridCol w:w="1376"/>
        <w:gridCol w:w="1101"/>
        <w:gridCol w:w="1504"/>
        <w:gridCol w:w="1224"/>
      </w:tblGrid>
      <w:tr w:rsidR="00EC0DB4" w:rsidRPr="008715A5" w:rsidTr="00BA32CD">
        <w:trPr>
          <w:trHeight w:val="478"/>
        </w:trPr>
        <w:tc>
          <w:tcPr>
            <w:tcW w:w="4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0DB4" w:rsidRPr="008715A5" w:rsidRDefault="00EC0DB4" w:rsidP="00BA32C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Заголовок графы </w:t>
            </w:r>
          </w:p>
          <w:p w:rsidR="00EC0DB4" w:rsidRPr="008715A5" w:rsidRDefault="00EC0DB4" w:rsidP="00BA32CD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 Заголовки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 </w:t>
            </w:r>
          </w:p>
        </w:tc>
      </w:tr>
      <w:tr w:rsidR="00EC0DB4" w:rsidRPr="008715A5" w:rsidTr="00BA32CD">
        <w:trPr>
          <w:trHeight w:val="313"/>
        </w:trPr>
        <w:tc>
          <w:tcPr>
            <w:tcW w:w="4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под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ловки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</w:t>
            </w:r>
          </w:p>
        </w:tc>
      </w:tr>
      <w:tr w:rsidR="00EC0DB4" w:rsidRPr="008715A5" w:rsidTr="00BA32CD">
        <w:trPr>
          <w:trHeight w:val="313"/>
        </w:trPr>
        <w:tc>
          <w:tcPr>
            <w:tcW w:w="416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C0DB4" w:rsidRPr="008715A5" w:rsidTr="00BA32CD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Заголовки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DB4" w:rsidRPr="008715A5" w:rsidTr="00BA32CD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строк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0DB4" w:rsidRPr="008715A5" w:rsidRDefault="00EC0DB4" w:rsidP="00BA32CD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EC0DB4" w:rsidRPr="008715A5" w:rsidRDefault="00EC0DB4" w:rsidP="00EC0DB4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рисунков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C0DB4" w:rsidRPr="008715A5" w:rsidRDefault="00EC0DB4" w:rsidP="00EC0DB4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 xml:space="preserve">Все иллюстрации (рисунки, графики) обозначаются словом «Рис.» и должны иметь названия. Номер рисунка отделяется от названия точкой. </w:t>
      </w:r>
      <w:r w:rsidRPr="004B54C0">
        <w:rPr>
          <w:rFonts w:ascii="Times New Roman" w:hAnsi="Times New Roman"/>
          <w:b/>
          <w:sz w:val="24"/>
          <w:szCs w:val="24"/>
        </w:rPr>
        <w:t>Например: Рис. 1.Градуировочный график.</w:t>
      </w:r>
      <w:r w:rsidRPr="008715A5">
        <w:rPr>
          <w:rFonts w:ascii="Times New Roman" w:hAnsi="Times New Roman"/>
          <w:sz w:val="24"/>
          <w:szCs w:val="24"/>
        </w:rPr>
        <w:t xml:space="preserve"> При необходимости иллюстрации снабжают поясняющими данными (подрисуночный текст). </w:t>
      </w:r>
    </w:p>
    <w:p w:rsidR="00EC0DB4" w:rsidRDefault="00EC0DB4" w:rsidP="00EC0DB4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После проверки лабораторной тетради преподаватель ставит свою роспись и отмечает факт выполнения лабораторной работы или практического задания в графике выполнения знаком «+». При отсутствии студентов на занятии ставится знак «н», а неправильном оформлении тетради знак «-». В случае отсутствия студент должен отработать занятие в специально отведенное для этого время (по графику отработок пропущенных занятий, который вывешивается на доске объявлений в лаборатории). Во втором – под руководством преподавателя исправить допущенные ошибки в содержании и оформлении тетради и представить ее на проверку.</w:t>
      </w:r>
    </w:p>
    <w:p w:rsidR="00EC0DB4" w:rsidRDefault="00EC0DB4" w:rsidP="00EC0DB4">
      <w:pPr>
        <w:spacing w:after="0" w:line="276" w:lineRule="auto"/>
        <w:ind w:firstLine="567"/>
        <w:rPr>
          <w:rFonts w:ascii="Times New Roman" w:hAnsi="Times New Roman"/>
          <w:sz w:val="24"/>
          <w:szCs w:val="24"/>
        </w:rPr>
      </w:pPr>
    </w:p>
    <w:p w:rsidR="00EC0DB4" w:rsidRDefault="00EC0DB4" w:rsidP="00EC0DB4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</w:p>
    <w:p w:rsidR="00EC0DB4" w:rsidRPr="004B54C0" w:rsidRDefault="00EC0DB4" w:rsidP="00EC0DB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lastRenderedPageBreak/>
        <w:t>ПОДГОТОВКА К</w:t>
      </w:r>
      <w:r w:rsidRPr="004B54C0">
        <w:rPr>
          <w:rFonts w:ascii="Times New Roman" w:hAnsi="Times New Roman"/>
          <w:sz w:val="24"/>
          <w:szCs w:val="24"/>
          <w:u w:val="single"/>
        </w:rPr>
        <w:t xml:space="preserve"> ТЕСТОВЫМ ЗАДАНИЯМ</w:t>
      </w:r>
    </w:p>
    <w:p w:rsidR="00EC0DB4" w:rsidRDefault="00EC0DB4" w:rsidP="00EC0DB4">
      <w:pPr>
        <w:spacing w:after="0" w:line="240" w:lineRule="auto"/>
        <w:jc w:val="center"/>
        <w:rPr>
          <w:b/>
          <w:bCs/>
        </w:rPr>
      </w:pPr>
    </w:p>
    <w:p w:rsidR="00EC0DB4" w:rsidRPr="004B54C0" w:rsidRDefault="00EC0DB4" w:rsidP="00EC0DB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Тесты составлены с учетом лекционных материалов по каждой теме дисциплины. Тестовые задания сгруппированы в два блока, согласно двум основным разделам программы дисциплины «</w:t>
      </w:r>
      <w:r w:rsidR="009E32BF" w:rsidRPr="009E32BF">
        <w:rPr>
          <w:rFonts w:ascii="Times New Roman" w:hAnsi="Times New Roman"/>
          <w:sz w:val="24"/>
          <w:szCs w:val="24"/>
        </w:rPr>
        <w:t>Основы качественного и количественного анализа природных и промышленных материалов</w:t>
      </w:r>
      <w:r w:rsidRPr="009E32BF">
        <w:rPr>
          <w:rFonts w:ascii="Times New Roman" w:hAnsi="Times New Roman"/>
          <w:sz w:val="24"/>
          <w:szCs w:val="24"/>
        </w:rPr>
        <w:t>».</w:t>
      </w:r>
      <w:r w:rsidRPr="004B54C0">
        <w:rPr>
          <w:rFonts w:ascii="Times New Roman" w:hAnsi="Times New Roman"/>
          <w:sz w:val="24"/>
          <w:szCs w:val="24"/>
        </w:rPr>
        <w:t xml:space="preserve"> Первый блок содержит задания на проверку знания</w:t>
      </w:r>
      <w:r w:rsidR="009E32BF">
        <w:rPr>
          <w:rFonts w:ascii="Times New Roman" w:hAnsi="Times New Roman"/>
          <w:sz w:val="24"/>
          <w:szCs w:val="24"/>
        </w:rPr>
        <w:t xml:space="preserve"> качественных реакций на катионы и анионы различных аналитических групп и способы проботбора и пробоподготовки</w:t>
      </w:r>
      <w:r w:rsidRPr="004B54C0">
        <w:rPr>
          <w:rFonts w:ascii="Times New Roman" w:hAnsi="Times New Roman"/>
          <w:sz w:val="24"/>
          <w:szCs w:val="24"/>
        </w:rPr>
        <w:t>. Второй блок заданий  нацелен на проверку знаний</w:t>
      </w:r>
      <w:r w:rsidR="009E32BF">
        <w:rPr>
          <w:rFonts w:ascii="Times New Roman" w:hAnsi="Times New Roman"/>
          <w:sz w:val="24"/>
          <w:szCs w:val="24"/>
        </w:rPr>
        <w:t xml:space="preserve"> по н</w:t>
      </w:r>
      <w:r w:rsidR="009E32BF" w:rsidRPr="009E32BF">
        <w:rPr>
          <w:rFonts w:ascii="Times New Roman" w:hAnsi="Times New Roman"/>
          <w:sz w:val="24"/>
          <w:szCs w:val="24"/>
        </w:rPr>
        <w:t>азначени</w:t>
      </w:r>
      <w:r w:rsidR="009E32BF">
        <w:rPr>
          <w:rFonts w:ascii="Times New Roman" w:hAnsi="Times New Roman"/>
          <w:sz w:val="24"/>
          <w:szCs w:val="24"/>
        </w:rPr>
        <w:t>ю</w:t>
      </w:r>
      <w:r w:rsidR="009E32BF" w:rsidRPr="009E32BF">
        <w:rPr>
          <w:rFonts w:ascii="Times New Roman" w:hAnsi="Times New Roman"/>
          <w:sz w:val="24"/>
          <w:szCs w:val="24"/>
        </w:rPr>
        <w:t xml:space="preserve"> технического анализа</w:t>
      </w:r>
      <w:r w:rsidR="009E32BF">
        <w:rPr>
          <w:rFonts w:ascii="Times New Roman" w:hAnsi="Times New Roman"/>
          <w:sz w:val="24"/>
          <w:szCs w:val="24"/>
        </w:rPr>
        <w:t>, м</w:t>
      </w:r>
      <w:r w:rsidR="009E32BF" w:rsidRPr="009E32BF">
        <w:rPr>
          <w:rFonts w:ascii="Times New Roman" w:hAnsi="Times New Roman"/>
          <w:sz w:val="24"/>
          <w:szCs w:val="24"/>
        </w:rPr>
        <w:t>етод</w:t>
      </w:r>
      <w:r w:rsidR="009E32BF">
        <w:rPr>
          <w:rFonts w:ascii="Times New Roman" w:hAnsi="Times New Roman"/>
          <w:sz w:val="24"/>
          <w:szCs w:val="24"/>
        </w:rPr>
        <w:t>ов</w:t>
      </w:r>
      <w:r w:rsidR="009E32BF" w:rsidRPr="009E32BF">
        <w:rPr>
          <w:rFonts w:ascii="Times New Roman" w:hAnsi="Times New Roman"/>
          <w:sz w:val="24"/>
          <w:szCs w:val="24"/>
        </w:rPr>
        <w:t xml:space="preserve"> </w:t>
      </w:r>
      <w:r w:rsidR="009E32BF">
        <w:rPr>
          <w:rFonts w:ascii="Times New Roman" w:hAnsi="Times New Roman"/>
          <w:sz w:val="24"/>
          <w:szCs w:val="24"/>
        </w:rPr>
        <w:t xml:space="preserve"> и видов </w:t>
      </w:r>
      <w:r w:rsidR="009E32BF" w:rsidRPr="009E32BF">
        <w:rPr>
          <w:rFonts w:ascii="Times New Roman" w:hAnsi="Times New Roman"/>
          <w:sz w:val="24"/>
          <w:szCs w:val="24"/>
        </w:rPr>
        <w:t>технического анализа</w:t>
      </w:r>
      <w:r w:rsidR="00F6622B">
        <w:rPr>
          <w:rFonts w:ascii="Times New Roman" w:hAnsi="Times New Roman"/>
          <w:sz w:val="24"/>
          <w:szCs w:val="24"/>
        </w:rPr>
        <w:t>,</w:t>
      </w:r>
      <w:r w:rsidR="009E32BF" w:rsidRPr="009E32BF">
        <w:rPr>
          <w:rFonts w:ascii="Times New Roman" w:hAnsi="Times New Roman"/>
          <w:sz w:val="24"/>
          <w:szCs w:val="24"/>
        </w:rPr>
        <w:t xml:space="preserve"> </w:t>
      </w:r>
      <w:r w:rsidR="00F6622B">
        <w:rPr>
          <w:rFonts w:ascii="Times New Roman" w:hAnsi="Times New Roman"/>
          <w:sz w:val="24"/>
          <w:szCs w:val="24"/>
        </w:rPr>
        <w:t>о</w:t>
      </w:r>
      <w:r w:rsidR="009E32BF" w:rsidRPr="009E32BF">
        <w:rPr>
          <w:rFonts w:ascii="Times New Roman" w:hAnsi="Times New Roman"/>
          <w:sz w:val="24"/>
          <w:szCs w:val="24"/>
        </w:rPr>
        <w:t>сновны</w:t>
      </w:r>
      <w:r w:rsidR="00F6622B">
        <w:rPr>
          <w:rFonts w:ascii="Times New Roman" w:hAnsi="Times New Roman"/>
          <w:sz w:val="24"/>
          <w:szCs w:val="24"/>
        </w:rPr>
        <w:t>х</w:t>
      </w:r>
      <w:r w:rsidR="009E32BF" w:rsidRPr="009E32BF">
        <w:rPr>
          <w:rFonts w:ascii="Times New Roman" w:hAnsi="Times New Roman"/>
          <w:sz w:val="24"/>
          <w:szCs w:val="24"/>
        </w:rPr>
        <w:t xml:space="preserve"> физико-химические метод</w:t>
      </w:r>
      <w:r w:rsidR="00F6622B">
        <w:rPr>
          <w:rFonts w:ascii="Times New Roman" w:hAnsi="Times New Roman"/>
          <w:sz w:val="24"/>
          <w:szCs w:val="24"/>
        </w:rPr>
        <w:t>ов</w:t>
      </w:r>
      <w:r w:rsidR="009E32BF" w:rsidRPr="009E32BF">
        <w:rPr>
          <w:rFonts w:ascii="Times New Roman" w:hAnsi="Times New Roman"/>
          <w:sz w:val="24"/>
          <w:szCs w:val="24"/>
        </w:rPr>
        <w:t>, применяемые в техническом анализе</w:t>
      </w:r>
      <w:r w:rsidR="00F6622B">
        <w:rPr>
          <w:rFonts w:ascii="Times New Roman" w:hAnsi="Times New Roman"/>
          <w:sz w:val="24"/>
          <w:szCs w:val="24"/>
        </w:rPr>
        <w:t>,</w:t>
      </w:r>
      <w:r w:rsidR="009E32BF" w:rsidRPr="009E32BF">
        <w:rPr>
          <w:rFonts w:ascii="Times New Roman" w:hAnsi="Times New Roman"/>
          <w:sz w:val="24"/>
          <w:szCs w:val="24"/>
        </w:rPr>
        <w:t xml:space="preserve"> </w:t>
      </w:r>
      <w:r w:rsidR="00F6622B">
        <w:rPr>
          <w:rFonts w:ascii="Times New Roman" w:hAnsi="Times New Roman"/>
          <w:sz w:val="24"/>
          <w:szCs w:val="24"/>
        </w:rPr>
        <w:t>р</w:t>
      </w:r>
      <w:r w:rsidR="009E32BF" w:rsidRPr="009E32BF">
        <w:rPr>
          <w:rFonts w:ascii="Times New Roman" w:hAnsi="Times New Roman"/>
          <w:sz w:val="24"/>
          <w:szCs w:val="24"/>
        </w:rPr>
        <w:t>асчет</w:t>
      </w:r>
      <w:r w:rsidR="00F6622B">
        <w:rPr>
          <w:rFonts w:ascii="Times New Roman" w:hAnsi="Times New Roman"/>
          <w:sz w:val="24"/>
          <w:szCs w:val="24"/>
        </w:rPr>
        <w:t>ов</w:t>
      </w:r>
      <w:r w:rsidR="009E32BF" w:rsidRPr="009E32BF">
        <w:rPr>
          <w:rFonts w:ascii="Times New Roman" w:hAnsi="Times New Roman"/>
          <w:sz w:val="24"/>
          <w:szCs w:val="24"/>
        </w:rPr>
        <w:t xml:space="preserve"> в техническом анализе</w:t>
      </w:r>
      <w:r w:rsidRPr="004B54C0">
        <w:rPr>
          <w:rFonts w:ascii="Times New Roman" w:hAnsi="Times New Roman"/>
          <w:sz w:val="24"/>
          <w:szCs w:val="24"/>
        </w:rPr>
        <w:t xml:space="preserve">. </w:t>
      </w:r>
    </w:p>
    <w:p w:rsidR="00EC0DB4" w:rsidRPr="004B54C0" w:rsidRDefault="00EC0DB4" w:rsidP="00EC0DB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Цель тестов: проверка усвоения теоретического материала дисциплины (содержания и объема общих и специальных понятий, терминологии, факторов и механизмов), а также развития учебных умений и навыков.</w:t>
      </w:r>
    </w:p>
    <w:p w:rsidR="00EC0DB4" w:rsidRPr="004B54C0" w:rsidRDefault="00EC0DB4" w:rsidP="00EC0DB4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Тесты составлены из следующих форм тестовых заданий:</w:t>
      </w:r>
    </w:p>
    <w:p w:rsidR="00EC0DB4" w:rsidRPr="004B54C0" w:rsidRDefault="00EC0DB4" w:rsidP="00EC0DB4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Закрытые задания с выбором одного правильного ответа (один вопрос и четыре варианта ответов, из которых необходимо выбрать один). Цель – проверка знаний фактического материала.</w:t>
      </w:r>
    </w:p>
    <w:p w:rsidR="00EC0DB4" w:rsidRPr="004B54C0" w:rsidRDefault="00EC0DB4" w:rsidP="00EC0DB4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Закрытые задания с  выбором всех правильных ответов (предлагается несколько вариантов ответа, в числе которых может быть несколько правильных). Студент должен выбрать все правильные ответы. </w:t>
      </w:r>
    </w:p>
    <w:p w:rsidR="00EC0DB4" w:rsidRPr="004B54C0" w:rsidRDefault="00EC0DB4" w:rsidP="00EC0DB4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Открытые задания со свободно конструируемым ответом (готовые ответы не даются, их должен получить сам тестируемый). Такая форма позволяют студентам продемонстрировать свои способности, выразить мысли, стимулирует к учебе. </w:t>
      </w:r>
    </w:p>
    <w:p w:rsidR="00EC0DB4" w:rsidRPr="004B54C0" w:rsidRDefault="00EC0DB4" w:rsidP="00EC0D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DB4" w:rsidRPr="004B54C0" w:rsidRDefault="00EC0DB4" w:rsidP="00EC0DB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54C0">
        <w:rPr>
          <w:rFonts w:ascii="Times New Roman" w:hAnsi="Times New Roman"/>
          <w:sz w:val="24"/>
          <w:szCs w:val="24"/>
        </w:rPr>
        <w:t xml:space="preserve">На выполнения всего теста дается строго определенное время: на решение индивидуального теста, состоящего из 6 заданий отводится 30 мин. Тест считается успешно выполненным в том случае, если он оценивается в 7 и более баллов (по 1 баллу за каждый верный ответ на закрытые задания, максимум 5 баллов за полный ответ на открытые задания). </w:t>
      </w:r>
      <w:proofErr w:type="gramEnd"/>
    </w:p>
    <w:p w:rsidR="00EC0DB4" w:rsidRDefault="00EC0DB4" w:rsidP="00F6622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Тест выполняется на индивидуальных бланках, выдаваемых преподавателем, и сдается ему на проверку. После проверки теста оглашается ее результат (в графике контрольных мероприятий). Если тест не зачтен, то студент должен заново повторить раздел дисциплины. После этого преподаватель проверяет понимание и усвоение материала, </w:t>
      </w:r>
      <w:r w:rsidRPr="004B54C0">
        <w:rPr>
          <w:rFonts w:ascii="Times New Roman" w:hAnsi="Times New Roman"/>
          <w:sz w:val="24"/>
          <w:szCs w:val="24"/>
        </w:rPr>
        <w:lastRenderedPageBreak/>
        <w:t xml:space="preserve">предлагая студенту найти ошибки в ответах. Если все ошибки будут найдены и исправлены, то выставляется оценка «зачтено». </w:t>
      </w:r>
    </w:p>
    <w:p w:rsidR="00F6622B" w:rsidRDefault="00F6622B" w:rsidP="00F6622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ПОДГОТОВКА К</w:t>
      </w:r>
      <w:r>
        <w:rPr>
          <w:rFonts w:ascii="Times New Roman" w:hAnsi="Times New Roman"/>
          <w:sz w:val="24"/>
          <w:szCs w:val="24"/>
          <w:u w:val="single"/>
        </w:rPr>
        <w:t xml:space="preserve"> КУРСОВОМУ ПРОЕКТИРОВАНИЮ</w:t>
      </w:r>
    </w:p>
    <w:p w:rsidR="00F6622B" w:rsidRDefault="00F6622B" w:rsidP="00F6622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 xml:space="preserve">Курсовой проект </w:t>
      </w:r>
      <w:r w:rsidR="00163E77">
        <w:rPr>
          <w:rFonts w:ascii="Times New Roman" w:hAnsi="Times New Roman"/>
          <w:sz w:val="24"/>
          <w:szCs w:val="24"/>
        </w:rPr>
        <w:t>введен</w:t>
      </w:r>
      <w:r w:rsidRPr="00163E77">
        <w:rPr>
          <w:rFonts w:ascii="Times New Roman" w:hAnsi="Times New Roman"/>
          <w:sz w:val="24"/>
          <w:szCs w:val="24"/>
        </w:rPr>
        <w:t xml:space="preserve"> в учебный план подготовки студен тов по направлению </w:t>
      </w:r>
      <w:r w:rsidR="00163E77" w:rsidRPr="00163E77">
        <w:rPr>
          <w:rFonts w:ascii="Times New Roman" w:hAnsi="Times New Roman"/>
          <w:b/>
          <w:bCs/>
          <w:sz w:val="24"/>
          <w:szCs w:val="24"/>
        </w:rPr>
        <w:t>18.02.12</w:t>
      </w:r>
      <w:r w:rsidR="00163E77" w:rsidRPr="00163E77">
        <w:rPr>
          <w:rFonts w:ascii="Times New Roman" w:hAnsi="Times New Roman"/>
          <w:b/>
          <w:sz w:val="24"/>
          <w:szCs w:val="24"/>
          <w:u w:val="single"/>
        </w:rPr>
        <w:t xml:space="preserve"> Технология аналитического контроля химических соединений</w:t>
      </w:r>
      <w:r w:rsidR="00163E77" w:rsidRPr="00163E77">
        <w:rPr>
          <w:rFonts w:ascii="Times New Roman" w:hAnsi="Times New Roman"/>
          <w:sz w:val="24"/>
          <w:szCs w:val="24"/>
        </w:rPr>
        <w:t xml:space="preserve"> </w:t>
      </w:r>
      <w:r w:rsidRPr="00163E77">
        <w:rPr>
          <w:rFonts w:ascii="Times New Roman" w:hAnsi="Times New Roman"/>
          <w:sz w:val="24"/>
          <w:szCs w:val="24"/>
        </w:rPr>
        <w:t>с целью закрепления тео ретических и практических вопросов, получаемых студентами в процессе обучения, а также с целью выработки навыков самостоятельной аналитической работы.</w:t>
      </w:r>
    </w:p>
    <w:p w:rsidR="00163E77" w:rsidRDefault="00163E77" w:rsidP="00F6622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163E77">
        <w:rPr>
          <w:rFonts w:ascii="Times New Roman" w:hAnsi="Times New Roman"/>
          <w:sz w:val="24"/>
          <w:szCs w:val="24"/>
        </w:rPr>
        <w:t>урсовой проект предполагает не только практическую часть, но и определенное теоретическое исследование. Такая структура курсового проекта помогает студентам постепенно адаптироваться к требованиям, которые предъявляются к теоретической части выпускной квалификационной работы (дипломного проекта). Также материалы курсового проекта могут быть использованы в любой из частей дипломного проекта.</w:t>
      </w:r>
    </w:p>
    <w:p w:rsidR="00163E77" w:rsidRDefault="00163E77" w:rsidP="00163E7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63E77">
        <w:rPr>
          <w:rFonts w:ascii="Times New Roman" w:hAnsi="Times New Roman"/>
          <w:sz w:val="24"/>
          <w:szCs w:val="24"/>
        </w:rPr>
        <w:t xml:space="preserve">труктур курсового проекта: </w:t>
      </w:r>
    </w:p>
    <w:p w:rsidR="00163E77" w:rsidRDefault="00163E77" w:rsidP="00163E7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введение;</w:t>
      </w:r>
    </w:p>
    <w:p w:rsidR="005956DC" w:rsidRPr="00163E77" w:rsidRDefault="005956DC" w:rsidP="00163E7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курсового проекта;</w:t>
      </w:r>
    </w:p>
    <w:p w:rsidR="005956DC" w:rsidRPr="005956DC" w:rsidRDefault="00163E77" w:rsidP="00163E7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основная часть;</w:t>
      </w:r>
    </w:p>
    <w:p w:rsidR="00163E77" w:rsidRPr="00163E77" w:rsidRDefault="00163E77" w:rsidP="00163E7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заключение;</w:t>
      </w:r>
    </w:p>
    <w:p w:rsidR="00163E77" w:rsidRPr="00163E77" w:rsidRDefault="00163E77" w:rsidP="00163E7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библиографический список;</w:t>
      </w:r>
    </w:p>
    <w:p w:rsidR="00163E77" w:rsidRDefault="00163E77" w:rsidP="00163E77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приложение (присутствует не всегда).</w:t>
      </w:r>
    </w:p>
    <w:p w:rsidR="00163E77" w:rsidRDefault="00163E77" w:rsidP="00163E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С содержательной точки зрения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3E77">
        <w:rPr>
          <w:rFonts w:ascii="Times New Roman" w:hAnsi="Times New Roman"/>
          <w:sz w:val="24"/>
          <w:szCs w:val="24"/>
        </w:rPr>
        <w:t>курсово</w:t>
      </w:r>
      <w:r>
        <w:rPr>
          <w:rFonts w:ascii="Times New Roman" w:hAnsi="Times New Roman"/>
          <w:sz w:val="24"/>
          <w:szCs w:val="24"/>
        </w:rPr>
        <w:t>й</w:t>
      </w:r>
      <w:r w:rsidRPr="00163E77">
        <w:rPr>
          <w:rFonts w:ascii="Times New Roman" w:hAnsi="Times New Roman"/>
          <w:sz w:val="24"/>
          <w:szCs w:val="24"/>
        </w:rPr>
        <w:t xml:space="preserve"> проект</w:t>
      </w:r>
      <w:r>
        <w:rPr>
          <w:rFonts w:ascii="Times New Roman" w:hAnsi="Times New Roman"/>
          <w:sz w:val="24"/>
          <w:szCs w:val="24"/>
        </w:rPr>
        <w:t xml:space="preserve"> содержит следующие характеристики:</w:t>
      </w:r>
    </w:p>
    <w:p w:rsidR="00163E77" w:rsidRDefault="00163E77" w:rsidP="00163E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</w:t>
      </w:r>
    </w:p>
    <w:p w:rsidR="00163E77" w:rsidRDefault="00163E77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 xml:space="preserve">Обоснование темы: актуальность и иные причины выбора самой темы и именно такой ее формулировки. </w:t>
      </w:r>
    </w:p>
    <w:p w:rsidR="00163E77" w:rsidRDefault="00163E77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История вопроса: кто из исследователей занимался данной тематикой и/или проблематикой, какие результа</w:t>
      </w:r>
      <w:r>
        <w:rPr>
          <w:rFonts w:ascii="Times New Roman" w:hAnsi="Times New Roman"/>
          <w:sz w:val="24"/>
          <w:szCs w:val="24"/>
        </w:rPr>
        <w:t>ты были достигнуты, какие вопро</w:t>
      </w:r>
      <w:r w:rsidRPr="00163E77">
        <w:rPr>
          <w:rFonts w:ascii="Times New Roman" w:hAnsi="Times New Roman"/>
          <w:sz w:val="24"/>
          <w:szCs w:val="24"/>
        </w:rPr>
        <w:t>сы остались нерешенными или трактуются поразному.</w:t>
      </w:r>
    </w:p>
    <w:p w:rsidR="005956DC" w:rsidRDefault="00163E77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 xml:space="preserve">Объект и предмет (что именно и в каком аспекте будет исследовано). </w:t>
      </w:r>
    </w:p>
    <w:p w:rsidR="00163E77" w:rsidRDefault="00163E77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Цели и задачи (чего требуется достичь и что для этого конкретно нужно сделать). Структура работ (то есть указа ние, из каких частей состоит работа и сколько наименований в библио графическом списке).</w:t>
      </w:r>
    </w:p>
    <w:p w:rsidR="005956DC" w:rsidRDefault="005956DC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КУРСОВОГО ПРОЕКТА</w:t>
      </w:r>
    </w:p>
    <w:p w:rsidR="005956DC" w:rsidRDefault="005956DC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Заданы параметры, с помощью который достигается поставленная цель.</w:t>
      </w:r>
    </w:p>
    <w:p w:rsidR="005956DC" w:rsidRDefault="005956DC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ОСНОВНАЯ ЧАСТЬ</w:t>
      </w:r>
    </w:p>
    <w:p w:rsidR="005956DC" w:rsidRDefault="005956DC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lastRenderedPageBreak/>
        <w:t>Раскрытие содержания работы (непосредственное раскрытие темы, анализ фактов, материалов, явлений и т.п.) в плане поставленных целей и сформулированных во введении задач. Состоит из одной, двух или трех глав с параграфами внутри или без них. Одна из глав должна обязательно иметь теоретический характер</w:t>
      </w:r>
      <w:r>
        <w:rPr>
          <w:rFonts w:ascii="Times New Roman" w:hAnsi="Times New Roman"/>
          <w:sz w:val="24"/>
          <w:szCs w:val="24"/>
        </w:rPr>
        <w:t xml:space="preserve"> (пояснительная записка)</w:t>
      </w:r>
      <w:r w:rsidRPr="005956DC">
        <w:rPr>
          <w:rFonts w:ascii="Times New Roman" w:hAnsi="Times New Roman"/>
          <w:sz w:val="24"/>
          <w:szCs w:val="24"/>
        </w:rPr>
        <w:t>, а одна должна содержать практическое применение теоретических наработок и/или конкретные рекомен- дации по какому-либо вопросу или поводу</w:t>
      </w:r>
      <w:r>
        <w:rPr>
          <w:rFonts w:ascii="Times New Roman" w:hAnsi="Times New Roman"/>
          <w:sz w:val="24"/>
          <w:szCs w:val="24"/>
        </w:rPr>
        <w:t xml:space="preserve"> (экспериментальной или расчетной)</w:t>
      </w:r>
      <w:r w:rsidRPr="005956DC">
        <w:rPr>
          <w:rFonts w:ascii="Times New Roman" w:hAnsi="Times New Roman"/>
          <w:sz w:val="24"/>
          <w:szCs w:val="24"/>
        </w:rPr>
        <w:t>. В конце каждой главы (и параграфа, если они есть) должны быть представлены выводы, которые обобщают материал и обеспечивают логический переход к следующему фрагменту текста.</w:t>
      </w:r>
    </w:p>
    <w:p w:rsidR="005956DC" w:rsidRDefault="005956DC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ЗАКЛЮЧЕНИЕ</w:t>
      </w:r>
    </w:p>
    <w:p w:rsidR="005956DC" w:rsidRDefault="005956DC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Обобщение того, что сделано (в соответствии с поставленными во введении целями и задачами), как сделано и почему. А также указание на то, что не сделано и по какой причине. Описание возникших по ходу исследования проблем и трудностей, а также дальнейших перспектив изучения данной темы.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БИБЛИОГРАФИЧЕСКИЙ СПИСОК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Содержит не только цитированную и прямо использованную в работе литературу, но и вообще литературу по теме.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ПРИЛОЖЕНИЕ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Иллюстрации, Интернет- материалы, критические статьи, тесты и другие материалы по теме. Может быть как на бумажном, так и на электронном или ином носителе.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D4833" w:rsidRP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Только вдумчивое, сознательное, целеустремленное изучение источников, текстов произведений, фактов, явлений и т. д. может привести к созданию интересной работы, свидетельствующей о творческом подходе к выполнению задания.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Тема курсового проекта выбирается студентом из списка, предлагаемого преподавателем</w:t>
      </w:r>
      <w:r>
        <w:rPr>
          <w:rFonts w:ascii="Times New Roman" w:hAnsi="Times New Roman"/>
          <w:sz w:val="24"/>
          <w:szCs w:val="24"/>
        </w:rPr>
        <w:t>.</w:t>
      </w:r>
      <w:r w:rsidRPr="009D4833">
        <w:rPr>
          <w:rFonts w:ascii="Times New Roman" w:hAnsi="Times New Roman"/>
          <w:sz w:val="24"/>
          <w:szCs w:val="24"/>
        </w:rPr>
        <w:t xml:space="preserve"> Студент также может предложить тему и сам. После согласования и утверждения темы и оформления задания на курсовой проект (Приложение 1) студент может начать работу. Начинать процесс подготовки курсовой работы или курсового проекта следует со сбора материала. Первый этап – анализ каталога библиотеки</w:t>
      </w:r>
      <w:r>
        <w:rPr>
          <w:rFonts w:ascii="Times New Roman" w:hAnsi="Times New Roman"/>
          <w:sz w:val="24"/>
          <w:szCs w:val="24"/>
        </w:rPr>
        <w:t xml:space="preserve"> АлтГУ</w:t>
      </w:r>
      <w:r w:rsidRPr="009D483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государственной библиотеки им. Шишкова </w:t>
      </w:r>
      <w:r w:rsidRPr="009D4833">
        <w:rPr>
          <w:rFonts w:ascii="Times New Roman" w:hAnsi="Times New Roman"/>
          <w:sz w:val="24"/>
          <w:szCs w:val="24"/>
        </w:rPr>
        <w:t>и других ресурсов, изучение периодических изданий по профильной и смежной темати ке, библиографических источников и т. д. Выбранные источники просматриваются, изучаются, и из них отбираются те, в ко торых содержится нужная информация. При отборе желательно ориентироваться на источники</w:t>
      </w:r>
      <w:r>
        <w:rPr>
          <w:rFonts w:ascii="Times New Roman" w:hAnsi="Times New Roman"/>
          <w:sz w:val="24"/>
          <w:szCs w:val="24"/>
        </w:rPr>
        <w:t xml:space="preserve"> за последие 5 лет</w:t>
      </w:r>
      <w:r w:rsidRPr="009D4833">
        <w:rPr>
          <w:rFonts w:ascii="Times New Roman" w:hAnsi="Times New Roman"/>
          <w:sz w:val="24"/>
          <w:szCs w:val="24"/>
        </w:rPr>
        <w:t xml:space="preserve">, но эта рекомендация актуальна в зависимости от темы. Отобранные документы анализируются. В процессе чтения текстов очень по лезно выписывать все, что имеет непосредственное отношение к избранной теме. Для каждой записи следует указывать </w:t>
      </w:r>
      <w:r w:rsidRPr="009D4833">
        <w:rPr>
          <w:rFonts w:ascii="Times New Roman" w:hAnsi="Times New Roman"/>
          <w:sz w:val="24"/>
          <w:szCs w:val="24"/>
        </w:rPr>
        <w:lastRenderedPageBreak/>
        <w:t>как минимум автора (если есть) и название цитируемого документа, место и год издания, страницу. Также, при необходимости, указываются дополнительные сведения, если они важны для работы (сведения о переиздании, переводчиках, составителях и др.). Вполне возможно (и даже в ряде случаев необходимо) подкреплять свои суждения ссылками на научную литературу. Если в науке существуют разные точки зрения по вопросам, связанным с изучаемой темой, следует изложить их, определив свое отношение к различным аргументам. Но недопустимо просто переписывать материал из источников, без оформлении цитаты и ссылки. В таком случае работа, безусловно, не может быть зачтена. После того, как весь материал собран, продуман, систематизирован, можно приступать к написанию работы.</w:t>
      </w:r>
    </w:p>
    <w:p w:rsidR="009D4833" w:rsidRDefault="009D4833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Необходимо добиваться соразмерности частей работы. Все разделы (включая вступление и заключение) должны быть непосредственно связаны с темой. Особое внимание нужно обратить на логичность изложения. Курсовой проект не должны представлять собой мозаику, бездумное и бессистемное сочетание отдельных на</w:t>
      </w:r>
      <w:r w:rsidR="00BA32CD">
        <w:rPr>
          <w:rFonts w:ascii="Times New Roman" w:hAnsi="Times New Roman"/>
          <w:sz w:val="24"/>
          <w:szCs w:val="24"/>
        </w:rPr>
        <w:t>блюдений, оценок, суждений и т.</w:t>
      </w:r>
      <w:r w:rsidRPr="009D4833">
        <w:rPr>
          <w:rFonts w:ascii="Times New Roman" w:hAnsi="Times New Roman"/>
          <w:sz w:val="24"/>
          <w:szCs w:val="24"/>
        </w:rPr>
        <w:t>д. Текст должен отличаться единством замысла, стройностью композиции, строгой последовательностью изложе- ния, обоснованностью выводов и обобщений.</w:t>
      </w:r>
    </w:p>
    <w:p w:rsidR="00BA32CD" w:rsidRDefault="00BA32CD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b/>
          <w:i/>
          <w:sz w:val="24"/>
          <w:szCs w:val="24"/>
        </w:rPr>
        <w:t>Требования к языку и оформлению курсового проекта</w:t>
      </w:r>
      <w:r w:rsidRPr="00BA32CD">
        <w:rPr>
          <w:rFonts w:ascii="Times New Roman" w:hAnsi="Times New Roman"/>
          <w:sz w:val="24"/>
          <w:szCs w:val="24"/>
        </w:rPr>
        <w:t xml:space="preserve"> </w:t>
      </w:r>
    </w:p>
    <w:p w:rsidR="00BA32CD" w:rsidRDefault="00BA32CD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sz w:val="24"/>
          <w:szCs w:val="24"/>
        </w:rPr>
        <w:t>Курсовой проект должны писаться ясным, простым языком, свидетельствующим о том, что студент вполне понял поставленную перед ним задачу, а не цитирует без сноски различных исследователей целыми абзацами, выдавая чужие мысли и наблюдения за собственные. Не следует употреблять конструкции «я считаю», «я думаю», «я пришел к выводу» и т. д. как не соответствующие научному стилю речи. Зато вполне уместны будут обороты «мы полагаем», «исследование показало», «результаты анализа позволили» и т. д. Титульный лист курсового проекта выполн</w:t>
      </w:r>
      <w:r>
        <w:rPr>
          <w:rFonts w:ascii="Times New Roman" w:hAnsi="Times New Roman"/>
          <w:sz w:val="24"/>
          <w:szCs w:val="24"/>
        </w:rPr>
        <w:t>яется по образцу в Приложении 2</w:t>
      </w:r>
      <w:r w:rsidRPr="00BA32CD">
        <w:rPr>
          <w:rFonts w:ascii="Times New Roman" w:hAnsi="Times New Roman"/>
          <w:sz w:val="24"/>
          <w:szCs w:val="24"/>
        </w:rPr>
        <w:t>. Содержание с указанием страниц глав и разделов помещается сразу после титульного листа. Все цитаты должны быть заключены в кавычки. При цитировании необходима ссылка на источник. Цитата может быть оформлена двумя способами: 1. после цитаты в круглых или квадратных скобках указывается номер источника в библиографическом списке и через запятую после</w:t>
      </w:r>
      <w:r>
        <w:rPr>
          <w:rFonts w:ascii="Times New Roman" w:hAnsi="Times New Roman"/>
          <w:sz w:val="24"/>
          <w:szCs w:val="24"/>
        </w:rPr>
        <w:t xml:space="preserve"> него страница, на которой в ис</w:t>
      </w:r>
      <w:r w:rsidRPr="00BA32CD">
        <w:rPr>
          <w:rFonts w:ascii="Times New Roman" w:hAnsi="Times New Roman"/>
          <w:sz w:val="24"/>
          <w:szCs w:val="24"/>
        </w:rPr>
        <w:t xml:space="preserve">точнике находится цитируемый фрагмент. Например: «цитата» (16, с. 121) или [25, с. 14]. 2. цитата оформляется в режиме подстрочной ссылки: в основном тексте после цитаты ставится отсылка в виде арабской цифры в надстрочном режиме, а источник указывается в подстрочных примечаниях шрифтом Times New Roman, кегль 12, через полтора интервала. Цитаты оформляются в соответствии с требованиями ГОСТ 7.0.5 – 2008. Для оформления цитат должен использоваться только один из указанных способов! В конце работы приводится библиографический список. Порядок записей в нем алфавитно- систематический. </w:t>
      </w:r>
      <w:proofErr w:type="gramStart"/>
      <w:r w:rsidRPr="00BA32CD">
        <w:rPr>
          <w:rFonts w:ascii="Times New Roman" w:hAnsi="Times New Roman"/>
          <w:sz w:val="24"/>
          <w:szCs w:val="24"/>
        </w:rPr>
        <w:t xml:space="preserve">При использовании алфавитно- систематического принципа </w:t>
      </w:r>
      <w:r w:rsidRPr="00BA32CD">
        <w:rPr>
          <w:rFonts w:ascii="Times New Roman" w:hAnsi="Times New Roman"/>
          <w:sz w:val="24"/>
          <w:szCs w:val="24"/>
        </w:rPr>
        <w:lastRenderedPageBreak/>
        <w:t>список делится на группы источников, каждая из которых озаглавливается, но нумерация записей в списке сплошная.. В библиографическом списке для курсового проекта должно присутствовать не менее 30 источников, из них не менее половины новых (не старше 10 лет), и не более двух или трех названий учебных изданий (исключая случаи, когда сам проект посвящен анализу учебных изданий</w:t>
      </w:r>
      <w:proofErr w:type="gramEnd"/>
      <w:r w:rsidRPr="00BA32CD">
        <w:rPr>
          <w:rFonts w:ascii="Times New Roman" w:hAnsi="Times New Roman"/>
          <w:sz w:val="24"/>
          <w:szCs w:val="24"/>
        </w:rPr>
        <w:t>, но такие издания должны быть отражены в библиографиче- ском списке отдельной группой).</w:t>
      </w:r>
    </w:p>
    <w:p w:rsidR="00BA32CD" w:rsidRDefault="00BA32CD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A32CD">
        <w:rPr>
          <w:rFonts w:ascii="Times New Roman" w:hAnsi="Times New Roman"/>
          <w:sz w:val="24"/>
          <w:szCs w:val="24"/>
        </w:rPr>
        <w:t xml:space="preserve">бъем курсового проекта – не менее 25 страниц, не считая приложений. </w:t>
      </w:r>
    </w:p>
    <w:p w:rsidR="00BA32CD" w:rsidRDefault="00BA32CD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sz w:val="24"/>
          <w:szCs w:val="24"/>
        </w:rPr>
        <w:t>Работа сдается научному руководителю в печатном и электронном виде (распечатка и диск CD-RW или DVD-RW, либо высылается по электронной почте). Оценка ставится не только за содержание, но и за оформление работы. Работа должна быть написана без орфографических и пунктуационных ошибок, тщательно вычитана и отредактирована.</w:t>
      </w:r>
    </w:p>
    <w:p w:rsidR="00BA32CD" w:rsidRPr="00BA32CD" w:rsidRDefault="00BA32CD" w:rsidP="00163E77">
      <w:pPr>
        <w:spacing w:after="0" w:line="360" w:lineRule="auto"/>
        <w:ind w:firstLine="567"/>
        <w:jc w:val="both"/>
        <w:rPr>
          <w:rFonts w:ascii="Times New Roman" w:hAnsi="Times New Roman"/>
          <w:color w:val="0070C0"/>
          <w:sz w:val="24"/>
          <w:szCs w:val="24"/>
        </w:rPr>
      </w:pPr>
      <w:r w:rsidRPr="00BA32CD">
        <w:rPr>
          <w:rFonts w:ascii="Times New Roman" w:hAnsi="Times New Roman"/>
          <w:b/>
          <w:sz w:val="24"/>
          <w:szCs w:val="24"/>
        </w:rPr>
        <w:t xml:space="preserve">Особое предупреждение по поводу использования материалов из сети Интер нет. В случае обнаружения не оформленных должным образом заимствований курсовой проект не может быть зачтен. Во избежание неприятностей проверяйте работу на сайте </w:t>
      </w:r>
      <w:r w:rsidRPr="00BA32CD">
        <w:rPr>
          <w:rFonts w:ascii="Times New Roman" w:hAnsi="Times New Roman"/>
          <w:b/>
          <w:color w:val="0070C0"/>
          <w:sz w:val="24"/>
          <w:szCs w:val="24"/>
        </w:rPr>
        <w:t xml:space="preserve">www.antiplagiat.ru </w:t>
      </w:r>
    </w:p>
    <w:p w:rsidR="00BA32CD" w:rsidRDefault="00BA32CD" w:rsidP="00163E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sz w:val="24"/>
          <w:szCs w:val="24"/>
        </w:rPr>
        <w:t xml:space="preserve">В течение недели после сдачи курсовой работы или курсового проекта руководитель проверяет работу и оформляет отзыв в соответствии с образцом в Приложении </w:t>
      </w:r>
      <w:r w:rsidR="00505F3B">
        <w:rPr>
          <w:rFonts w:ascii="Times New Roman" w:hAnsi="Times New Roman"/>
          <w:sz w:val="24"/>
          <w:szCs w:val="24"/>
        </w:rPr>
        <w:t>3</w:t>
      </w:r>
      <w:r w:rsidRPr="00BA32CD">
        <w:rPr>
          <w:rFonts w:ascii="Times New Roman" w:hAnsi="Times New Roman"/>
          <w:sz w:val="24"/>
          <w:szCs w:val="24"/>
        </w:rPr>
        <w:t>.</w:t>
      </w:r>
    </w:p>
    <w:p w:rsidR="000B0A75" w:rsidRDefault="000B0A75" w:rsidP="000B0A7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B0A75" w:rsidRPr="000B0A75" w:rsidRDefault="000B0A75" w:rsidP="000B0A75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B0A75">
        <w:rPr>
          <w:rFonts w:ascii="Times New Roman" w:hAnsi="Times New Roman"/>
          <w:b/>
          <w:sz w:val="24"/>
          <w:szCs w:val="24"/>
        </w:rPr>
        <w:t>Подготовка к защите и защита</w:t>
      </w:r>
      <w:r>
        <w:rPr>
          <w:rFonts w:ascii="Times New Roman" w:hAnsi="Times New Roman"/>
          <w:b/>
          <w:sz w:val="24"/>
          <w:szCs w:val="24"/>
        </w:rPr>
        <w:t xml:space="preserve"> курсового проекта</w:t>
      </w:r>
    </w:p>
    <w:p w:rsidR="000B0A75" w:rsidRPr="000B0A75" w:rsidRDefault="000B0A75" w:rsidP="000B0A75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</w:rPr>
      </w:pPr>
      <w:r w:rsidRPr="000B0A75">
        <w:rPr>
          <w:rFonts w:ascii="Times New Roman" w:hAnsi="Times New Roman"/>
          <w:sz w:val="24"/>
          <w:szCs w:val="24"/>
        </w:rPr>
        <w:t>Защита начинается с доклада студента по теме</w:t>
      </w:r>
      <w:r>
        <w:rPr>
          <w:rFonts w:ascii="Times New Roman" w:hAnsi="Times New Roman"/>
          <w:sz w:val="24"/>
          <w:szCs w:val="24"/>
        </w:rPr>
        <w:t>проекта</w:t>
      </w:r>
      <w:r w:rsidRPr="000B0A75">
        <w:rPr>
          <w:rFonts w:ascii="Times New Roman" w:hAnsi="Times New Roman"/>
          <w:sz w:val="24"/>
          <w:szCs w:val="24"/>
        </w:rPr>
        <w:t xml:space="preserve">. На доклад </w:t>
      </w:r>
      <w:r>
        <w:rPr>
          <w:rFonts w:ascii="Times New Roman" w:hAnsi="Times New Roman"/>
          <w:sz w:val="24"/>
          <w:szCs w:val="24"/>
        </w:rPr>
        <w:t xml:space="preserve">отводится до </w:t>
      </w:r>
      <w:r w:rsidRPr="000B0A7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- 7</w:t>
      </w:r>
      <w:r w:rsidRPr="000B0A75">
        <w:rPr>
          <w:rFonts w:ascii="Times New Roman" w:hAnsi="Times New Roman"/>
          <w:sz w:val="24"/>
          <w:szCs w:val="24"/>
        </w:rPr>
        <w:t xml:space="preserve"> минут.</w:t>
      </w:r>
    </w:p>
    <w:p w:rsidR="000B0A75" w:rsidRPr="000B0A75" w:rsidRDefault="000B0A75" w:rsidP="000B0A75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</w:rPr>
      </w:pPr>
      <w:r w:rsidRPr="000B0A75">
        <w:rPr>
          <w:rFonts w:ascii="Times New Roman" w:hAnsi="Times New Roman"/>
          <w:sz w:val="24"/>
          <w:szCs w:val="24"/>
        </w:rPr>
        <w:t xml:space="preserve">Студент должен излагать основное содержание своей </w:t>
      </w:r>
      <w:r>
        <w:rPr>
          <w:rFonts w:ascii="Times New Roman" w:hAnsi="Times New Roman"/>
          <w:sz w:val="24"/>
          <w:szCs w:val="24"/>
        </w:rPr>
        <w:t xml:space="preserve">работы </w:t>
      </w:r>
      <w:r w:rsidRPr="000B0A75">
        <w:rPr>
          <w:rFonts w:ascii="Times New Roman" w:hAnsi="Times New Roman"/>
          <w:sz w:val="24"/>
          <w:szCs w:val="24"/>
        </w:rPr>
        <w:t>свободно, не читая письменного текста. В процессе доклада может использоваться компьютерная презентация работы, подготовленный наглядный графический (таблицы, схемы) или иной материал, иллюстрирующий основные положения работы. Допустимо использовать раздаточный материал.</w:t>
      </w:r>
    </w:p>
    <w:p w:rsidR="000B0A75" w:rsidRDefault="000B0A75" w:rsidP="000B0A75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</w:rPr>
      </w:pPr>
      <w:r w:rsidRPr="000B0A75">
        <w:rPr>
          <w:rFonts w:ascii="Times New Roman" w:hAnsi="Times New Roman"/>
          <w:sz w:val="24"/>
          <w:szCs w:val="24"/>
        </w:rPr>
        <w:t>После завершения доклада студенту задают вопросы как непосредственно связанные с темой</w:t>
      </w:r>
      <w:r>
        <w:rPr>
          <w:rFonts w:ascii="Times New Roman" w:hAnsi="Times New Roman"/>
          <w:sz w:val="24"/>
          <w:szCs w:val="24"/>
        </w:rPr>
        <w:t>проекта</w:t>
      </w:r>
      <w:r w:rsidRPr="000B0A75">
        <w:rPr>
          <w:rFonts w:ascii="Times New Roman" w:hAnsi="Times New Roman"/>
          <w:sz w:val="24"/>
          <w:szCs w:val="24"/>
        </w:rPr>
        <w:t>, так и близко к ней относящиеся. При ответах на вопросы студент имеет право пользоваться своей работой.</w:t>
      </w:r>
    </w:p>
    <w:p w:rsidR="00F6622B" w:rsidRPr="00AF7D9B" w:rsidRDefault="00F6622B" w:rsidP="00F6622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созданию презентаций</w:t>
      </w:r>
    </w:p>
    <w:p w:rsidR="00F6622B" w:rsidRPr="00AF7D9B" w:rsidRDefault="00F6622B" w:rsidP="00F6622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Презентация - вид самостоятельной работы студентов по созданию наглядных информационных пособий, выполненных с помощью мультимедийной компьютерной программы PowerPoint. </w:t>
      </w:r>
    </w:p>
    <w:p w:rsidR="00F6622B" w:rsidRPr="00AF7D9B" w:rsidRDefault="00F6622B" w:rsidP="00F6622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Этот вид работы требует координации навыков студента по сбору, систематизации, переработке информации, оформления ее в виде подборки материалов, кратко отражающих основные вопросы изучаемой темы, в электронном виде.</w:t>
      </w:r>
    </w:p>
    <w:p w:rsidR="00F6622B" w:rsidRPr="00AF7D9B" w:rsidRDefault="00F6622B" w:rsidP="00F6622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 xml:space="preserve">Материалы-презентации готовятся студентом в виде слайдов с использованием программы Microsoft PowerPoint. </w:t>
      </w:r>
    </w:p>
    <w:p w:rsidR="00F6622B" w:rsidRPr="00AF7D9B" w:rsidRDefault="00F6622B" w:rsidP="00F6622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F7D9B">
        <w:rPr>
          <w:rFonts w:ascii="Times New Roman" w:eastAsia="Times New Roman" w:hAnsi="Times New Roman"/>
          <w:sz w:val="24"/>
          <w:szCs w:val="24"/>
        </w:rPr>
        <w:t>Презентация должна содержать не менее 15 многослойных слайдов с использованием возможностей анимации и различного оформления. Приветствуется наличие в презентации звукового сопровождения (комментариев) и реальных примеров (картинок).</w:t>
      </w:r>
    </w:p>
    <w:p w:rsidR="00F6622B" w:rsidRPr="00AF7D9B" w:rsidRDefault="00F6622B" w:rsidP="00F6622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вопросы.</w:t>
      </w:r>
    </w:p>
    <w:p w:rsidR="00F6622B" w:rsidRPr="00AF7D9B" w:rsidRDefault="00F6622B" w:rsidP="00F6622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подготовки презентации:</w:t>
      </w:r>
    </w:p>
    <w:p w:rsidR="00F6622B" w:rsidRPr="00AF7D9B" w:rsidRDefault="00F6622B" w:rsidP="00F662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материалы темы, выделяя главное и второстепенное; </w:t>
      </w:r>
    </w:p>
    <w:p w:rsidR="00F6622B" w:rsidRPr="00AF7D9B" w:rsidRDefault="00F6622B" w:rsidP="00F662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F6622B" w:rsidRPr="00AF7D9B" w:rsidRDefault="00F6622B" w:rsidP="00F662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F6622B" w:rsidRPr="00AF7D9B" w:rsidRDefault="00F6622B" w:rsidP="00F662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выбрать опорные сигналы для акцентирования главной информации и отобразить в структуре работы; </w:t>
      </w:r>
    </w:p>
    <w:p w:rsidR="00F6622B" w:rsidRPr="00AF7D9B" w:rsidRDefault="00F6622B" w:rsidP="00F6622B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оформить работу и предоставить к установленному сроку.</w:t>
      </w:r>
    </w:p>
    <w:p w:rsidR="00F6622B" w:rsidRPr="00AF7D9B" w:rsidRDefault="00F6622B" w:rsidP="00F6622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 xml:space="preserve">Критерии оценки: </w:t>
      </w:r>
    </w:p>
    <w:p w:rsidR="00F6622B" w:rsidRPr="00AF7D9B" w:rsidRDefault="00F6622B" w:rsidP="00F6622B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соответствие содержания теме; </w:t>
      </w:r>
    </w:p>
    <w:p w:rsidR="00F6622B" w:rsidRPr="00AF7D9B" w:rsidRDefault="00F6622B" w:rsidP="00F6622B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правильная структурированность информации; </w:t>
      </w:r>
    </w:p>
    <w:p w:rsidR="00F6622B" w:rsidRPr="00AF7D9B" w:rsidRDefault="00F6622B" w:rsidP="00F6622B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наличие логической связи изложенной информации; </w:t>
      </w:r>
    </w:p>
    <w:p w:rsidR="00F6622B" w:rsidRPr="00AF7D9B" w:rsidRDefault="00F6622B" w:rsidP="00F6622B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эстетичность и соответствие требованиям оформления; </w:t>
      </w:r>
    </w:p>
    <w:p w:rsidR="00F6622B" w:rsidRPr="00C600BD" w:rsidRDefault="00F6622B" w:rsidP="00F6622B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работа представлена в срок</w:t>
      </w:r>
    </w:p>
    <w:p w:rsidR="00F6622B" w:rsidRDefault="00F6622B" w:rsidP="00F6622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0BB4" w:rsidRPr="00AF7D9B" w:rsidRDefault="00590BB4" w:rsidP="00AF7D9B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ПОРЯДОК ОРГАНИЗАЦИИ САМОСТОЯТЕЛЬНОЙ РАБОТЫ СТУДЕНТОВ</w:t>
      </w:r>
    </w:p>
    <w:p w:rsidR="00590BB4" w:rsidRPr="00545624" w:rsidRDefault="00590BB4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590BB4" w:rsidRPr="00545624" w:rsidRDefault="00590BB4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590BB4" w:rsidRPr="00AF7D9B" w:rsidRDefault="00D323D4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</w:t>
      </w:r>
      <w:r w:rsidR="00590BB4" w:rsidRPr="00AF7D9B">
        <w:rPr>
          <w:rFonts w:ascii="Times New Roman" w:hAnsi="Times New Roman"/>
          <w:sz w:val="24"/>
          <w:szCs w:val="24"/>
        </w:rPr>
        <w:t xml:space="preserve">амостоятельная работа студентов по </w:t>
      </w:r>
      <w:r w:rsidRPr="00AF7D9B">
        <w:rPr>
          <w:rFonts w:ascii="Times New Roman" w:hAnsi="Times New Roman"/>
          <w:sz w:val="24"/>
          <w:szCs w:val="24"/>
        </w:rPr>
        <w:t xml:space="preserve"> дисциплине</w:t>
      </w:r>
      <w:r w:rsidR="00590BB4" w:rsidRPr="00AF7D9B">
        <w:rPr>
          <w:rFonts w:ascii="Times New Roman" w:hAnsi="Times New Roman"/>
          <w:sz w:val="24"/>
          <w:szCs w:val="24"/>
        </w:rPr>
        <w:t xml:space="preserve"> «</w:t>
      </w:r>
      <w:r w:rsidR="006D0362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590BB4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 xml:space="preserve"> предполагает:</w:t>
      </w:r>
    </w:p>
    <w:p w:rsidR="00590BB4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590BB4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8F7DEA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изучение теоретического и лекционного материала, а также основной и дополнительной литерат</w:t>
      </w:r>
      <w:r w:rsidR="008F7DEA" w:rsidRPr="00AF7D9B">
        <w:rPr>
          <w:rFonts w:ascii="Times New Roman" w:hAnsi="Times New Roman"/>
          <w:sz w:val="24"/>
          <w:szCs w:val="24"/>
        </w:rPr>
        <w:t>уры при подготовке к практическим занятиям</w:t>
      </w:r>
      <w:r w:rsidRPr="00AF7D9B">
        <w:rPr>
          <w:rFonts w:ascii="Times New Roman" w:hAnsi="Times New Roman"/>
          <w:sz w:val="24"/>
          <w:szCs w:val="24"/>
        </w:rPr>
        <w:t>;</w:t>
      </w:r>
    </w:p>
    <w:p w:rsidR="008F7DEA" w:rsidRPr="00AF7D9B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подготовка к контрольным работам по темам, предусмо</w:t>
      </w:r>
      <w:r w:rsidR="008F7DEA" w:rsidRPr="00AF7D9B">
        <w:rPr>
          <w:rFonts w:ascii="Times New Roman" w:hAnsi="Times New Roman"/>
          <w:sz w:val="24"/>
          <w:szCs w:val="24"/>
        </w:rPr>
        <w:t>тренным программой дисциплины</w:t>
      </w:r>
      <w:r w:rsidRPr="00AF7D9B">
        <w:rPr>
          <w:rFonts w:ascii="Times New Roman" w:hAnsi="Times New Roman"/>
          <w:sz w:val="24"/>
          <w:szCs w:val="24"/>
        </w:rPr>
        <w:t xml:space="preserve">; </w:t>
      </w:r>
    </w:p>
    <w:p w:rsidR="00C52AA4" w:rsidRDefault="00D323D4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</w:t>
      </w:r>
      <w:r w:rsidR="006D0362">
        <w:rPr>
          <w:rFonts w:ascii="Times New Roman" w:hAnsi="Times New Roman"/>
          <w:sz w:val="24"/>
          <w:szCs w:val="24"/>
        </w:rPr>
        <w:t xml:space="preserve"> </w:t>
      </w:r>
      <w:r w:rsidR="008F7DEA" w:rsidRPr="00AF7D9B">
        <w:rPr>
          <w:rFonts w:ascii="Times New Roman" w:hAnsi="Times New Roman"/>
          <w:sz w:val="24"/>
          <w:szCs w:val="24"/>
        </w:rPr>
        <w:t>индивидуальных заданий  по отдельным темам дисциплины</w:t>
      </w:r>
      <w:r w:rsidR="006D0362">
        <w:rPr>
          <w:rFonts w:ascii="Times New Roman" w:hAnsi="Times New Roman"/>
          <w:sz w:val="24"/>
          <w:szCs w:val="24"/>
        </w:rPr>
        <w:t>;</w:t>
      </w:r>
    </w:p>
    <w:p w:rsidR="006D0362" w:rsidRDefault="006D0362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6D0362" w:rsidRPr="00AF7D9B" w:rsidRDefault="006D0362" w:rsidP="00AF7D9B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8F7DEA" w:rsidRPr="00AF7D9B" w:rsidRDefault="008F7DEA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Этапы </w:t>
      </w:r>
      <w:r w:rsidR="00E42099" w:rsidRPr="00AF7D9B">
        <w:rPr>
          <w:rFonts w:ascii="Times New Roman" w:hAnsi="Times New Roman"/>
          <w:sz w:val="24"/>
          <w:szCs w:val="24"/>
        </w:rPr>
        <w:t>самостояте</w:t>
      </w:r>
      <w:r w:rsidRPr="00AF7D9B">
        <w:rPr>
          <w:rFonts w:ascii="Times New Roman" w:hAnsi="Times New Roman"/>
          <w:sz w:val="24"/>
          <w:szCs w:val="24"/>
        </w:rPr>
        <w:t xml:space="preserve">льной работы студентов: </w:t>
      </w:r>
    </w:p>
    <w:p w:rsidR="008F7DEA" w:rsidRPr="00AF7D9B" w:rsidRDefault="00E42099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8F7DEA" w:rsidRPr="00AF7D9B" w:rsidRDefault="00C600BD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="00E42099" w:rsidRPr="00AF7D9B">
        <w:rPr>
          <w:rFonts w:ascii="Times New Roman" w:hAnsi="Times New Roman"/>
          <w:sz w:val="24"/>
          <w:szCs w:val="24"/>
        </w:rPr>
        <w:t xml:space="preserve"> полученной информации из основной</w:t>
      </w:r>
      <w:r w:rsidR="008F7DEA" w:rsidRPr="00AF7D9B">
        <w:rPr>
          <w:rFonts w:ascii="Times New Roman" w:hAnsi="Times New Roman"/>
          <w:sz w:val="24"/>
          <w:szCs w:val="24"/>
        </w:rPr>
        <w:t xml:space="preserve"> и дополнительной литературы;</w:t>
      </w:r>
    </w:p>
    <w:p w:rsidR="00E42099" w:rsidRPr="00AF7D9B" w:rsidRDefault="00A62690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запонимание</w:t>
      </w:r>
      <w:r w:rsidR="00E42099" w:rsidRPr="00AF7D9B">
        <w:rPr>
          <w:rFonts w:ascii="Times New Roman" w:hAnsi="Times New Roman"/>
          <w:sz w:val="24"/>
          <w:szCs w:val="24"/>
        </w:rPr>
        <w:t xml:space="preserve"> терминов и </w:t>
      </w:r>
      <w:r w:rsidR="008F7DEA" w:rsidRPr="00AF7D9B">
        <w:rPr>
          <w:rFonts w:ascii="Times New Roman" w:hAnsi="Times New Roman"/>
          <w:sz w:val="24"/>
          <w:szCs w:val="24"/>
        </w:rPr>
        <w:t>понятий;</w:t>
      </w:r>
    </w:p>
    <w:p w:rsidR="00E42099" w:rsidRDefault="00E42099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составление плана ответа на каждый воп</w:t>
      </w:r>
      <w:r w:rsidR="008F7DEA" w:rsidRPr="00AF7D9B">
        <w:rPr>
          <w:rFonts w:ascii="Times New Roman" w:hAnsi="Times New Roman"/>
          <w:sz w:val="24"/>
          <w:szCs w:val="24"/>
        </w:rPr>
        <w:t>рос</w:t>
      </w:r>
      <w:r w:rsidR="00EF77E0">
        <w:rPr>
          <w:rFonts w:ascii="Times New Roman" w:hAnsi="Times New Roman"/>
          <w:sz w:val="24"/>
          <w:szCs w:val="24"/>
        </w:rPr>
        <w:t>;</w:t>
      </w:r>
    </w:p>
    <w:p w:rsidR="00752364" w:rsidRDefault="00EF77E0" w:rsidP="00AF7D9B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отчетов по лабораторным занятиям</w:t>
      </w:r>
      <w:r w:rsidR="007B70F3">
        <w:rPr>
          <w:rFonts w:ascii="Times New Roman" w:hAnsi="Times New Roman"/>
          <w:sz w:val="24"/>
          <w:szCs w:val="24"/>
        </w:rPr>
        <w:t xml:space="preserve">, учебным </w:t>
      </w:r>
      <w:r>
        <w:rPr>
          <w:rFonts w:ascii="Times New Roman" w:hAnsi="Times New Roman"/>
          <w:sz w:val="24"/>
          <w:szCs w:val="24"/>
        </w:rPr>
        <w:t xml:space="preserve">и </w:t>
      </w:r>
      <w:r w:rsidR="007B70F3">
        <w:rPr>
          <w:rFonts w:ascii="Times New Roman" w:hAnsi="Times New Roman"/>
          <w:sz w:val="24"/>
          <w:szCs w:val="24"/>
        </w:rPr>
        <w:t xml:space="preserve"> производственным практикам.</w:t>
      </w:r>
    </w:p>
    <w:p w:rsidR="00752364" w:rsidRDefault="007523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52364" w:rsidRPr="00752364" w:rsidRDefault="00752364" w:rsidP="00752364">
      <w:pPr>
        <w:pStyle w:val="a5"/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52364" w:rsidRPr="005B28FF" w:rsidRDefault="00752364" w:rsidP="00752364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752364" w:rsidRPr="005B28FF" w:rsidRDefault="00752364" w:rsidP="00752364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752364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Колледж Алтайского государственного университета</w:t>
      </w:r>
    </w:p>
    <w:p w:rsidR="00752364" w:rsidRDefault="00752364" w:rsidP="00752364">
      <w:pPr>
        <w:pStyle w:val="a5"/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752364" w:rsidRPr="00752364" w:rsidTr="008746CF">
        <w:trPr>
          <w:jc w:val="right"/>
        </w:trPr>
        <w:tc>
          <w:tcPr>
            <w:tcW w:w="4921" w:type="dxa"/>
            <w:hideMark/>
          </w:tcPr>
          <w:p w:rsidR="00752364" w:rsidRPr="00752364" w:rsidRDefault="00752364" w:rsidP="008746CF">
            <w:pPr>
              <w:pStyle w:val="FR1"/>
              <w:suppressAutoHyphens/>
            </w:pPr>
            <w:r w:rsidRPr="00752364">
              <w:rPr>
                <w:b/>
                <w:bCs/>
              </w:rPr>
              <w:t>УТВЕРЖДАЮ</w:t>
            </w:r>
          </w:p>
        </w:tc>
      </w:tr>
      <w:tr w:rsidR="00752364" w:rsidRPr="00752364" w:rsidTr="008746CF">
        <w:trPr>
          <w:jc w:val="right"/>
        </w:trPr>
        <w:tc>
          <w:tcPr>
            <w:tcW w:w="4921" w:type="dxa"/>
            <w:hideMark/>
          </w:tcPr>
          <w:p w:rsidR="00752364" w:rsidRPr="00752364" w:rsidRDefault="00752364" w:rsidP="008746C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2364">
              <w:rPr>
                <w:rFonts w:ascii="Times New Roman" w:hAnsi="Times New Roman"/>
                <w:b/>
                <w:bCs/>
                <w:sz w:val="24"/>
                <w:szCs w:val="24"/>
              </w:rPr>
              <w:t>Зам. директора по УР Колледжа АлтГУ</w:t>
            </w:r>
          </w:p>
          <w:p w:rsidR="00752364" w:rsidRPr="00752364" w:rsidRDefault="00752364" w:rsidP="008746CF">
            <w:pPr>
              <w:rPr>
                <w:rFonts w:ascii="Times New Roman" w:hAnsi="Times New Roman"/>
                <w:sz w:val="24"/>
                <w:szCs w:val="24"/>
              </w:rPr>
            </w:pPr>
            <w:r w:rsidRPr="00752364">
              <w:rPr>
                <w:rFonts w:ascii="Times New Roman" w:hAnsi="Times New Roman"/>
                <w:sz w:val="24"/>
                <w:szCs w:val="24"/>
              </w:rPr>
              <w:t>_____________________ / В.Ю. Воложанина</w:t>
            </w:r>
          </w:p>
          <w:p w:rsidR="00752364" w:rsidRPr="00752364" w:rsidRDefault="00752364" w:rsidP="007523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2364">
              <w:rPr>
                <w:rFonts w:ascii="Times New Roman" w:hAnsi="Times New Roman"/>
                <w:sz w:val="24"/>
                <w:szCs w:val="24"/>
              </w:rPr>
              <w:t xml:space="preserve"> «__» _____________ 201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75236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752364" w:rsidRDefault="00752364" w:rsidP="00752364">
      <w:pPr>
        <w:pStyle w:val="a5"/>
        <w:spacing w:after="0" w:line="360" w:lineRule="auto"/>
        <w:ind w:left="5103"/>
        <w:jc w:val="right"/>
        <w:rPr>
          <w:rFonts w:ascii="Times New Roman" w:hAnsi="Times New Roman"/>
          <w:sz w:val="28"/>
          <w:szCs w:val="28"/>
        </w:rPr>
      </w:pPr>
    </w:p>
    <w:p w:rsidR="00752364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52364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52364" w:rsidRDefault="00752364" w:rsidP="00752364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 xml:space="preserve">ЗАДАНИЕ </w:t>
      </w:r>
    </w:p>
    <w:p w:rsidR="00752364" w:rsidRDefault="00752364" w:rsidP="00752364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>на курсовой проект</w:t>
      </w:r>
    </w:p>
    <w:p w:rsidR="00752364" w:rsidRDefault="00752364" w:rsidP="00752364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5000" w:type="pct"/>
        <w:tblLook w:val="04A0"/>
      </w:tblPr>
      <w:tblGrid>
        <w:gridCol w:w="4852"/>
        <w:gridCol w:w="5001"/>
      </w:tblGrid>
      <w:tr w:rsidR="00752364" w:rsidTr="00752364">
        <w:tc>
          <w:tcPr>
            <w:tcW w:w="2462" w:type="pct"/>
          </w:tcPr>
          <w:p w:rsidR="00752364" w:rsidRP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Выдано студенту:</w:t>
            </w:r>
          </w:p>
        </w:tc>
        <w:tc>
          <w:tcPr>
            <w:tcW w:w="2538" w:type="pct"/>
          </w:tcPr>
          <w:p w:rsid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Фомину Сергею Владимировичу</w:t>
            </w:r>
          </w:p>
        </w:tc>
      </w:tr>
      <w:tr w:rsidR="00752364" w:rsidTr="00752364">
        <w:tc>
          <w:tcPr>
            <w:tcW w:w="2462" w:type="pct"/>
          </w:tcPr>
          <w:p w:rsidR="00752364" w:rsidRP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Тема курсового проекта:</w:t>
            </w:r>
          </w:p>
        </w:tc>
        <w:tc>
          <w:tcPr>
            <w:tcW w:w="2538" w:type="pct"/>
          </w:tcPr>
          <w:p w:rsidR="00752364" w:rsidRDefault="00752364" w:rsidP="007523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Химические методы очистки выбросов от газообразных примесей. Очистка газов от оксидов серы. Известковый и магнезитовый методы.</w:t>
            </w:r>
          </w:p>
        </w:tc>
      </w:tr>
      <w:tr w:rsidR="00752364" w:rsidTr="00752364">
        <w:tc>
          <w:tcPr>
            <w:tcW w:w="2462" w:type="pct"/>
          </w:tcPr>
          <w:p w:rsidR="00752364" w:rsidRP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Утверждена:</w:t>
            </w:r>
          </w:p>
        </w:tc>
        <w:tc>
          <w:tcPr>
            <w:tcW w:w="2538" w:type="pct"/>
          </w:tcPr>
          <w:p w:rsid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Решение кафедры, протокол № 2 от 30 сентября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5236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752364" w:rsidTr="00752364">
        <w:tc>
          <w:tcPr>
            <w:tcW w:w="2462" w:type="pct"/>
          </w:tcPr>
          <w:p w:rsidR="00752364" w:rsidRP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</w:p>
        </w:tc>
        <w:tc>
          <w:tcPr>
            <w:tcW w:w="2538" w:type="pct"/>
          </w:tcPr>
          <w:p w:rsid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Доцент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Иванов Иван Иванович</w:t>
            </w:r>
          </w:p>
        </w:tc>
      </w:tr>
      <w:tr w:rsidR="00752364" w:rsidTr="00752364">
        <w:tc>
          <w:tcPr>
            <w:tcW w:w="2462" w:type="pct"/>
          </w:tcPr>
          <w:p w:rsidR="00752364" w:rsidRP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Срок сдачи:</w:t>
            </w:r>
          </w:p>
        </w:tc>
        <w:tc>
          <w:tcPr>
            <w:tcW w:w="2538" w:type="pct"/>
          </w:tcPr>
          <w:p w:rsid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27 декабря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5236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752364" w:rsidTr="00752364">
        <w:tc>
          <w:tcPr>
            <w:tcW w:w="2462" w:type="pct"/>
          </w:tcPr>
          <w:p w:rsidR="00752364" w:rsidRP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Задание выдано:</w:t>
            </w:r>
          </w:p>
        </w:tc>
        <w:tc>
          <w:tcPr>
            <w:tcW w:w="2538" w:type="pct"/>
          </w:tcPr>
          <w:p w:rsidR="00752364" w:rsidRDefault="00752364" w:rsidP="00752364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1 октября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52364">
              <w:rPr>
                <w:rFonts w:ascii="Times New Roman" w:hAnsi="Times New Roman"/>
                <w:sz w:val="28"/>
                <w:szCs w:val="28"/>
              </w:rPr>
              <w:t xml:space="preserve"> года.</w:t>
            </w:r>
          </w:p>
        </w:tc>
      </w:tr>
    </w:tbl>
    <w:p w:rsidR="00752364" w:rsidRDefault="00752364" w:rsidP="00752364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752364" w:rsidRPr="00752364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752364">
        <w:rPr>
          <w:rFonts w:ascii="Times New Roman" w:hAnsi="Times New Roman"/>
          <w:i/>
          <w:sz w:val="28"/>
          <w:szCs w:val="28"/>
        </w:rPr>
        <w:t>Задаваемые параметры курсового проекта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52364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52364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 xml:space="preserve">Руководитель _________________________ </w:t>
      </w:r>
      <w:r>
        <w:rPr>
          <w:rFonts w:ascii="Times New Roman" w:hAnsi="Times New Roman"/>
          <w:sz w:val="28"/>
          <w:szCs w:val="28"/>
        </w:rPr>
        <w:t>И.И. Иванов</w:t>
      </w:r>
    </w:p>
    <w:p w:rsidR="009F6FE5" w:rsidRDefault="00752364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>Задание принял к исполнению _______________________С. В. Фомин</w:t>
      </w:r>
    </w:p>
    <w:p w:rsidR="009F6FE5" w:rsidRDefault="009F6F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6FE5" w:rsidRPr="00752364" w:rsidRDefault="009F6FE5" w:rsidP="009F6FE5">
      <w:pPr>
        <w:pStyle w:val="a5"/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9F6FE5" w:rsidRPr="005B28FF" w:rsidRDefault="009F6FE5" w:rsidP="009F6FE5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9F6FE5" w:rsidRPr="005B28FF" w:rsidRDefault="009F6FE5" w:rsidP="009F6FE5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9F6FE5" w:rsidRDefault="009F6FE5" w:rsidP="009F6FE5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Колледж Алтайского государственного университета</w:t>
      </w:r>
    </w:p>
    <w:p w:rsidR="00EF77E0" w:rsidRDefault="00EF77E0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752364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9F6F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6FE5" w:rsidRPr="009F6FE5" w:rsidRDefault="009F6FE5" w:rsidP="009F6FE5">
      <w:pPr>
        <w:spacing w:after="0" w:line="360" w:lineRule="auto"/>
        <w:jc w:val="center"/>
        <w:rPr>
          <w:rFonts w:ascii="Times New Roman" w:eastAsia="TimesNewRoman" w:hAnsi="Times New Roman"/>
          <w:b/>
          <w:sz w:val="28"/>
          <w:szCs w:val="28"/>
        </w:rPr>
      </w:pPr>
      <w:r w:rsidRPr="009F6FE5">
        <w:rPr>
          <w:rFonts w:ascii="Times New Roman" w:eastAsia="TimesNewRoman" w:hAnsi="Times New Roman"/>
          <w:b/>
          <w:sz w:val="28"/>
          <w:szCs w:val="28"/>
        </w:rPr>
        <w:t>ТЕМА</w:t>
      </w:r>
    </w:p>
    <w:p w:rsidR="009F6FE5" w:rsidRPr="009F6FE5" w:rsidRDefault="009F6FE5" w:rsidP="009F6FE5">
      <w:pPr>
        <w:spacing w:after="0" w:line="360" w:lineRule="auto"/>
        <w:jc w:val="center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Курсовой проект</w:t>
      </w:r>
    </w:p>
    <w:p w:rsidR="009F6FE5" w:rsidRPr="009F6FE5" w:rsidRDefault="009F6FE5" w:rsidP="009F6FE5">
      <w:pPr>
        <w:spacing w:after="0" w:line="360" w:lineRule="auto"/>
        <w:jc w:val="center"/>
        <w:rPr>
          <w:rFonts w:ascii="Times New Roman" w:eastAsia="TimesNewRoman" w:hAnsi="Times New Roman"/>
          <w:sz w:val="28"/>
          <w:szCs w:val="28"/>
        </w:rPr>
      </w:pPr>
    </w:p>
    <w:tbl>
      <w:tblPr>
        <w:tblW w:w="9570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4734"/>
        <w:gridCol w:w="4836"/>
      </w:tblGrid>
      <w:tr w:rsidR="009F6FE5" w:rsidRPr="009F6FE5" w:rsidTr="008746CF">
        <w:trPr>
          <w:trHeight w:val="1863"/>
        </w:trPr>
        <w:tc>
          <w:tcPr>
            <w:tcW w:w="4734" w:type="dxa"/>
          </w:tcPr>
          <w:p w:rsidR="009F6FE5" w:rsidRPr="009F6FE5" w:rsidRDefault="009F6FE5" w:rsidP="008746CF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6FE5" w:rsidRPr="009F6FE5" w:rsidRDefault="009F6FE5" w:rsidP="008746CF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Выполнила студентка</w:t>
            </w:r>
          </w:p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Pr="009F6FE5">
              <w:rPr>
                <w:rFonts w:ascii="Times New Roman" w:hAnsi="Times New Roman"/>
                <w:sz w:val="28"/>
                <w:szCs w:val="28"/>
              </w:rPr>
              <w:t>курса, 634 группы</w:t>
            </w:r>
          </w:p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__________________</w:t>
            </w:r>
          </w:p>
          <w:p w:rsidR="009F6FE5" w:rsidRPr="009F6FE5" w:rsidRDefault="009F6FE5" w:rsidP="008746CF">
            <w:pPr>
              <w:widowControl w:val="0"/>
              <w:spacing w:after="0" w:line="360" w:lineRule="auto"/>
              <w:ind w:firstLine="795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(подпись)</w:t>
            </w:r>
          </w:p>
          <w:p w:rsidR="009F6FE5" w:rsidRPr="009F6FE5" w:rsidRDefault="009F6FE5" w:rsidP="008746CF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</w:tr>
      <w:tr w:rsidR="009F6FE5" w:rsidRPr="009F6FE5" w:rsidTr="008746CF">
        <w:tc>
          <w:tcPr>
            <w:tcW w:w="4734" w:type="dxa"/>
          </w:tcPr>
          <w:p w:rsidR="009F6FE5" w:rsidRPr="009F6FE5" w:rsidRDefault="009F6FE5" w:rsidP="008746CF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</w:p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к. х. н., доцент</w:t>
            </w:r>
          </w:p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 xml:space="preserve">________________ </w:t>
            </w:r>
            <w:r>
              <w:rPr>
                <w:rFonts w:ascii="Times New Roman" w:hAnsi="Times New Roman"/>
                <w:sz w:val="28"/>
                <w:szCs w:val="28"/>
              </w:rPr>
              <w:t>И.И. Иванов</w:t>
            </w:r>
          </w:p>
          <w:p w:rsidR="009F6FE5" w:rsidRPr="009F6FE5" w:rsidRDefault="009F6FE5" w:rsidP="008746CF">
            <w:pPr>
              <w:widowControl w:val="0"/>
              <w:spacing w:after="0" w:line="360" w:lineRule="auto"/>
              <w:ind w:firstLine="795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(подпись)</w:t>
            </w:r>
          </w:p>
        </w:tc>
      </w:tr>
      <w:tr w:rsidR="009F6FE5" w:rsidRPr="009F6FE5" w:rsidTr="008746CF">
        <w:tc>
          <w:tcPr>
            <w:tcW w:w="4734" w:type="dxa"/>
          </w:tcPr>
          <w:p w:rsidR="009F6FE5" w:rsidRDefault="009F6FE5" w:rsidP="008746CF">
            <w:pPr>
              <w:widowControl w:val="0"/>
              <w:spacing w:after="0" w:line="360" w:lineRule="auto"/>
              <w:ind w:firstLine="540"/>
              <w:rPr>
                <w:rFonts w:ascii="Times New Roman" w:hAnsi="Times New Roman"/>
                <w:sz w:val="28"/>
                <w:szCs w:val="28"/>
              </w:rPr>
            </w:pPr>
          </w:p>
          <w:p w:rsidR="009F6FE5" w:rsidRDefault="009F6FE5" w:rsidP="008746CF">
            <w:pPr>
              <w:widowControl w:val="0"/>
              <w:spacing w:after="0" w:line="360" w:lineRule="auto"/>
              <w:ind w:firstLine="540"/>
              <w:rPr>
                <w:rFonts w:ascii="Times New Roman" w:hAnsi="Times New Roman"/>
                <w:sz w:val="28"/>
                <w:szCs w:val="28"/>
              </w:rPr>
            </w:pPr>
          </w:p>
          <w:p w:rsidR="009F6FE5" w:rsidRPr="009F6FE5" w:rsidRDefault="009F6FE5" w:rsidP="008746CF">
            <w:pPr>
              <w:widowControl w:val="0"/>
              <w:spacing w:after="0" w:line="360" w:lineRule="auto"/>
              <w:ind w:firstLine="5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9F6FE5" w:rsidRPr="009F6FE5" w:rsidRDefault="009F6FE5" w:rsidP="008746CF">
            <w:pPr>
              <w:widowControl w:val="0"/>
              <w:spacing w:after="0"/>
              <w:ind w:firstLine="79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6FE5" w:rsidRPr="009F6FE5" w:rsidTr="008746CF">
        <w:tc>
          <w:tcPr>
            <w:tcW w:w="4734" w:type="dxa"/>
          </w:tcPr>
          <w:p w:rsidR="009F6FE5" w:rsidRPr="009F6FE5" w:rsidRDefault="009F6FE5" w:rsidP="008746CF">
            <w:pPr>
              <w:widowControl w:val="0"/>
              <w:spacing w:after="0" w:line="360" w:lineRule="auto"/>
              <w:ind w:firstLine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9F6FE5" w:rsidRPr="009F6FE5" w:rsidRDefault="009F6FE5" w:rsidP="008746CF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Работа защищена ______________</w:t>
            </w:r>
          </w:p>
          <w:p w:rsidR="009F6FE5" w:rsidRPr="009F6FE5" w:rsidRDefault="009F6FE5" w:rsidP="008746CF">
            <w:pPr>
              <w:widowControl w:val="0"/>
              <w:spacing w:after="0"/>
              <w:ind w:firstLine="2775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(дата)</w:t>
            </w:r>
          </w:p>
          <w:p w:rsidR="009F6FE5" w:rsidRPr="009F6FE5" w:rsidRDefault="009F6FE5" w:rsidP="009F6FE5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 о</w:t>
            </w:r>
            <w:r w:rsidRPr="009F6FE5">
              <w:rPr>
                <w:rFonts w:ascii="Times New Roman" w:hAnsi="Times New Roman"/>
                <w:sz w:val="28"/>
                <w:szCs w:val="28"/>
              </w:rPr>
              <w:t>цен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 на </w:t>
            </w:r>
            <w:r w:rsidRPr="009F6FE5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9F6FE5" w:rsidRPr="009F6FE5" w:rsidRDefault="009F6FE5" w:rsidP="009F6F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9F6F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9F6F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F6FE5" w:rsidRPr="009F6FE5" w:rsidRDefault="009F6FE5" w:rsidP="009F6FE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F6FE5">
        <w:rPr>
          <w:rFonts w:ascii="Times New Roman" w:hAnsi="Times New Roman"/>
          <w:sz w:val="28"/>
          <w:szCs w:val="28"/>
        </w:rPr>
        <w:t>Барнаул 2017</w:t>
      </w:r>
    </w:p>
    <w:p w:rsidR="009F6FE5" w:rsidRDefault="009F6FE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05F3B" w:rsidRDefault="00505F3B" w:rsidP="00505F3B">
      <w:pPr>
        <w:jc w:val="right"/>
        <w:rPr>
          <w:rFonts w:ascii="Times New Roman" w:hAnsi="Times New Roman"/>
          <w:b/>
          <w:sz w:val="24"/>
          <w:szCs w:val="24"/>
        </w:rPr>
      </w:pPr>
      <w:r w:rsidRPr="0075236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9F6FE5" w:rsidRDefault="009F6FE5" w:rsidP="009F6FE5">
      <w:pPr>
        <w:jc w:val="center"/>
        <w:rPr>
          <w:rFonts w:ascii="Times New Roman" w:hAnsi="Times New Roman"/>
          <w:b/>
          <w:sz w:val="24"/>
          <w:szCs w:val="24"/>
        </w:rPr>
      </w:pPr>
      <w:r w:rsidRPr="003938DF">
        <w:rPr>
          <w:rFonts w:ascii="Times New Roman" w:hAnsi="Times New Roman"/>
          <w:b/>
          <w:sz w:val="24"/>
          <w:szCs w:val="24"/>
        </w:rPr>
        <w:t xml:space="preserve">ОТЗЫВ РУКОВОДИТЕЛЯ </w:t>
      </w:r>
      <w:r>
        <w:rPr>
          <w:rFonts w:ascii="Times New Roman" w:hAnsi="Times New Roman"/>
          <w:b/>
          <w:sz w:val="24"/>
          <w:szCs w:val="24"/>
        </w:rPr>
        <w:t>КУРСОВО</w:t>
      </w:r>
      <w:r w:rsidR="00505F3B"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z w:val="24"/>
          <w:szCs w:val="24"/>
        </w:rPr>
        <w:t xml:space="preserve"> ПРОЕКТ</w:t>
      </w:r>
      <w:r w:rsidR="00505F3B">
        <w:rPr>
          <w:rFonts w:ascii="Times New Roman" w:hAnsi="Times New Roman"/>
          <w:b/>
          <w:sz w:val="24"/>
          <w:szCs w:val="24"/>
        </w:rPr>
        <w:t>А</w:t>
      </w:r>
    </w:p>
    <w:p w:rsidR="009F6FE5" w:rsidRDefault="009F6FE5" w:rsidP="009F6FE5">
      <w:pPr>
        <w:rPr>
          <w:rFonts w:ascii="Times New Roman" w:hAnsi="Times New Roman"/>
          <w:b/>
          <w:sz w:val="24"/>
          <w:szCs w:val="24"/>
          <w:u w:val="single"/>
        </w:rPr>
      </w:pPr>
    </w:p>
    <w:p w:rsidR="009F6FE5" w:rsidRDefault="009F6FE5" w:rsidP="009F6FE5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938DF">
        <w:rPr>
          <w:rFonts w:ascii="Times New Roman" w:hAnsi="Times New Roman"/>
          <w:sz w:val="24"/>
          <w:szCs w:val="24"/>
        </w:rPr>
        <w:t>Слушатель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F6FE5">
        <w:rPr>
          <w:rFonts w:ascii="Times New Roman" w:hAnsi="Times New Roman"/>
          <w:sz w:val="28"/>
          <w:szCs w:val="28"/>
          <w:u w:val="single"/>
        </w:rPr>
        <w:t>Фомин СергеЙ Владимирович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_______________________</w:t>
      </w:r>
    </w:p>
    <w:p w:rsidR="00505F3B" w:rsidRPr="00A8366B" w:rsidRDefault="00505F3B" w:rsidP="00505F3B">
      <w:pPr>
        <w:pStyle w:val="1"/>
        <w:ind w:firstLine="0"/>
        <w:jc w:val="both"/>
      </w:pPr>
      <w:r w:rsidRPr="00505F3B">
        <w:rPr>
          <w:bCs/>
        </w:rPr>
        <w:t xml:space="preserve">Специальность </w:t>
      </w:r>
      <w:r w:rsidRPr="00EF63D5">
        <w:rPr>
          <w:b/>
          <w:bCs/>
        </w:rPr>
        <w:t>18</w:t>
      </w:r>
      <w:r>
        <w:rPr>
          <w:b/>
          <w:bCs/>
        </w:rPr>
        <w:t>.</w:t>
      </w:r>
      <w:r w:rsidRPr="00EF63D5">
        <w:rPr>
          <w:b/>
          <w:bCs/>
        </w:rPr>
        <w:t>02</w:t>
      </w:r>
      <w:r>
        <w:rPr>
          <w:b/>
          <w:bCs/>
        </w:rPr>
        <w:t>.12</w:t>
      </w:r>
      <w:r>
        <w:rPr>
          <w:b/>
          <w:u w:val="single"/>
        </w:rPr>
        <w:t xml:space="preserve"> </w:t>
      </w:r>
      <w:r w:rsidRPr="00EF63D5">
        <w:rPr>
          <w:b/>
          <w:u w:val="single"/>
        </w:rPr>
        <w:t>Технология аналитического контроля химических соединений</w:t>
      </w:r>
    </w:p>
    <w:p w:rsidR="009F6FE5" w:rsidRPr="00EB514A" w:rsidRDefault="009F6FE5" w:rsidP="009F6FE5">
      <w:pPr>
        <w:spacing w:before="200" w:line="240" w:lineRule="auto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sz w:val="24"/>
          <w:szCs w:val="24"/>
        </w:rPr>
        <w:t>Форма обучения</w:t>
      </w:r>
      <w:r>
        <w:rPr>
          <w:rFonts w:ascii="Times New Roman" w:hAnsi="Times New Roman"/>
          <w:sz w:val="24"/>
          <w:szCs w:val="24"/>
        </w:rPr>
        <w:tab/>
      </w:r>
      <w:r w:rsidRPr="00EB514A">
        <w:rPr>
          <w:rFonts w:ascii="Times New Roman" w:hAnsi="Times New Roman"/>
          <w:b/>
          <w:sz w:val="24"/>
          <w:szCs w:val="24"/>
          <w:u w:val="single"/>
        </w:rPr>
        <w:t>О</w:t>
      </w:r>
      <w:r w:rsidR="00505F3B">
        <w:rPr>
          <w:rFonts w:ascii="Times New Roman" w:hAnsi="Times New Roman"/>
          <w:b/>
          <w:sz w:val="24"/>
          <w:szCs w:val="24"/>
          <w:u w:val="single"/>
        </w:rPr>
        <w:t>ЧНАЯ</w:t>
      </w:r>
      <w:r w:rsidR="00505F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620"/>
      </w:tblGrid>
      <w:tr w:rsidR="009F6FE5" w:rsidTr="008746CF">
        <w:tc>
          <w:tcPr>
            <w:tcW w:w="1951" w:type="dxa"/>
          </w:tcPr>
          <w:p w:rsidR="009F6FE5" w:rsidRDefault="009F6FE5" w:rsidP="00505F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DF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505F3B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7620" w:type="dxa"/>
          </w:tcPr>
          <w:p w:rsidR="009F6FE5" w:rsidRDefault="009F6FE5" w:rsidP="00505F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14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</w:t>
            </w:r>
            <w:r w:rsidR="00505F3B" w:rsidRPr="00505F3B">
              <w:rPr>
                <w:rFonts w:ascii="Times New Roman" w:hAnsi="Times New Roman"/>
                <w:sz w:val="28"/>
                <w:szCs w:val="28"/>
                <w:u w:val="single"/>
              </w:rPr>
              <w:t>Химические методы очистки выбросов от газообразных примесей. Очистка газов от оксидов серы. Известковый и магнезитовый методы.</w:t>
            </w:r>
            <w:r w:rsidRPr="00505F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»______________________________________</w:t>
            </w:r>
          </w:p>
        </w:tc>
      </w:tr>
    </w:tbl>
    <w:p w:rsidR="009F6FE5" w:rsidRDefault="009F6FE5" w:rsidP="009F6FE5">
      <w:pPr>
        <w:spacing w:before="2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938DF">
        <w:rPr>
          <w:rFonts w:ascii="Times New Roman" w:hAnsi="Times New Roman"/>
          <w:sz w:val="24"/>
          <w:szCs w:val="24"/>
        </w:rPr>
        <w:t>Руководитель</w:t>
      </w:r>
      <w:r>
        <w:rPr>
          <w:rFonts w:ascii="Times New Roman" w:hAnsi="Times New Roman"/>
          <w:sz w:val="24"/>
          <w:szCs w:val="24"/>
        </w:rPr>
        <w:tab/>
      </w:r>
      <w:r w:rsidRPr="00EB514A">
        <w:rPr>
          <w:rFonts w:ascii="Times New Roman" w:hAnsi="Times New Roman"/>
          <w:b/>
          <w:sz w:val="24"/>
          <w:szCs w:val="24"/>
          <w:u w:val="single"/>
        </w:rPr>
        <w:tab/>
      </w:r>
      <w:r w:rsidR="00505F3B">
        <w:rPr>
          <w:rFonts w:ascii="Times New Roman" w:hAnsi="Times New Roman"/>
          <w:b/>
          <w:sz w:val="24"/>
          <w:szCs w:val="24"/>
          <w:u w:val="single"/>
        </w:rPr>
        <w:t>Иванов Иван Иванович</w:t>
      </w:r>
      <w:r>
        <w:rPr>
          <w:rFonts w:ascii="Times New Roman" w:hAnsi="Times New Roman"/>
          <w:b/>
          <w:sz w:val="24"/>
          <w:szCs w:val="24"/>
          <w:u w:val="single"/>
        </w:rPr>
        <w:t>_________________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620"/>
      </w:tblGrid>
      <w:tr w:rsidR="009F6FE5" w:rsidTr="008746CF">
        <w:tc>
          <w:tcPr>
            <w:tcW w:w="1951" w:type="dxa"/>
          </w:tcPr>
          <w:p w:rsidR="009F6FE5" w:rsidRDefault="009F6FE5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DF">
              <w:rPr>
                <w:rFonts w:ascii="Times New Roman" w:hAnsi="Times New Roman"/>
                <w:sz w:val="24"/>
                <w:szCs w:val="24"/>
              </w:rPr>
              <w:t xml:space="preserve">Место работы </w:t>
            </w:r>
          </w:p>
          <w:p w:rsidR="009F6FE5" w:rsidRDefault="009F6FE5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DF">
              <w:rPr>
                <w:rFonts w:ascii="Times New Roman" w:hAnsi="Times New Roman"/>
                <w:sz w:val="24"/>
                <w:szCs w:val="24"/>
              </w:rPr>
              <w:t>(должность)</w:t>
            </w:r>
          </w:p>
        </w:tc>
        <w:tc>
          <w:tcPr>
            <w:tcW w:w="7620" w:type="dxa"/>
          </w:tcPr>
          <w:p w:rsidR="009F6FE5" w:rsidRPr="0022592B" w:rsidRDefault="009F6FE5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Алтайский государственный университет, химический факультет, кафедра техносферной безопасности и аналитической химии, доцент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</w:t>
            </w:r>
          </w:p>
        </w:tc>
      </w:tr>
    </w:tbl>
    <w:p w:rsidR="009F6FE5" w:rsidRDefault="009F6FE5" w:rsidP="009F6FE5">
      <w:pPr>
        <w:spacing w:before="200" w:line="240" w:lineRule="auto"/>
        <w:jc w:val="both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АКТУАЛЬНОСТЬ ТЕМЫ ИССЛЕДОВАНИЯ</w:t>
      </w:r>
    </w:p>
    <w:p w:rsidR="009F6FE5" w:rsidRPr="00EA7CDF" w:rsidRDefault="009F6FE5" w:rsidP="009F6F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F6FE5" w:rsidRDefault="009F6FE5" w:rsidP="009F6FE5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ОЦЕНКА СОДЕРЖАНИЯ РАБОТЫ</w:t>
      </w:r>
    </w:p>
    <w:p w:rsidR="009F6FE5" w:rsidRPr="002B7B76" w:rsidRDefault="009F6FE5" w:rsidP="009F6FE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9F6FE5" w:rsidRDefault="009F6FE5" w:rsidP="009F6FE5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9F6FE5" w:rsidRDefault="009F6FE5" w:rsidP="009F6FE5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СТЕПЕНЬ ДОСТИЖЕНИЯ ЦЕЛИ ИССЛЕДОВАНИЯ И ЕГО  ПРАКТИЧЕСКАЯ ЗНАЧИМОСТЬ</w:t>
      </w:r>
    </w:p>
    <w:p w:rsidR="009F6FE5" w:rsidRPr="00EA7CDF" w:rsidRDefault="009F6FE5" w:rsidP="009F6FE5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9F6FE5" w:rsidRDefault="009F6FE5" w:rsidP="009F6FE5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НЕДОСТАТКИ РАБОТЫ</w:t>
      </w:r>
    </w:p>
    <w:p w:rsidR="009F6FE5" w:rsidRPr="002B7B76" w:rsidRDefault="009F6FE5" w:rsidP="009F6FE5">
      <w:pPr>
        <w:jc w:val="both"/>
        <w:rPr>
          <w:rFonts w:ascii="Times New Roman" w:hAnsi="Times New Roman"/>
          <w:sz w:val="28"/>
          <w:szCs w:val="28"/>
        </w:rPr>
      </w:pPr>
    </w:p>
    <w:p w:rsidR="009F6FE5" w:rsidRPr="00EA7CDF" w:rsidRDefault="009F6FE5" w:rsidP="009F6FE5">
      <w:pPr>
        <w:jc w:val="both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b/>
          <w:sz w:val="24"/>
          <w:szCs w:val="24"/>
        </w:rPr>
        <w:t>ЗАКЛЮЧЕНИЕ ПО ПРЕДСТАВЛЕННОЙ РАБОТЕ</w:t>
      </w:r>
      <w:r w:rsidRPr="00EA7CDF">
        <w:rPr>
          <w:rFonts w:ascii="Times New Roman" w:hAnsi="Times New Roman"/>
          <w:sz w:val="28"/>
          <w:szCs w:val="28"/>
        </w:rPr>
        <w:t>:</w:t>
      </w:r>
    </w:p>
    <w:p w:rsidR="009F6FE5" w:rsidRPr="0022592B" w:rsidRDefault="009F6FE5" w:rsidP="009F6FE5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938DF">
        <w:rPr>
          <w:rFonts w:ascii="Times New Roman" w:hAnsi="Times New Roman"/>
          <w:b/>
          <w:sz w:val="24"/>
          <w:szCs w:val="24"/>
        </w:rPr>
        <w:t>ОЦЕНКА</w:t>
      </w:r>
      <w:r w:rsidR="00505F3B">
        <w:rPr>
          <w:rFonts w:ascii="Times New Roman" w:hAnsi="Times New Roman"/>
          <w:b/>
          <w:sz w:val="24"/>
          <w:szCs w:val="24"/>
        </w:rPr>
        <w:t xml:space="preserve"> ПРОЕКТА</w:t>
      </w:r>
      <w:r>
        <w:rPr>
          <w:rFonts w:ascii="Times New Roman" w:hAnsi="Times New Roman"/>
          <w:b/>
          <w:sz w:val="24"/>
          <w:szCs w:val="24"/>
        </w:rPr>
        <w:tab/>
      </w:r>
      <w:r w:rsidRPr="0022592B">
        <w:rPr>
          <w:rFonts w:ascii="Times New Roman" w:hAnsi="Times New Roman"/>
          <w:b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096"/>
        <w:gridCol w:w="3509"/>
      </w:tblGrid>
      <w:tr w:rsidR="009F6FE5" w:rsidRPr="00505F3B" w:rsidTr="008746CF">
        <w:tc>
          <w:tcPr>
            <w:tcW w:w="3190" w:type="dxa"/>
          </w:tcPr>
          <w:p w:rsidR="009F6FE5" w:rsidRPr="00505F3B" w:rsidRDefault="009F6FE5" w:rsidP="00505F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F3B">
              <w:rPr>
                <w:rFonts w:ascii="Times New Roman" w:hAnsi="Times New Roman"/>
                <w:i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2872" w:type="dxa"/>
          </w:tcPr>
          <w:p w:rsidR="009F6FE5" w:rsidRPr="00505F3B" w:rsidRDefault="009F6FE5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6FE5" w:rsidRPr="00505F3B" w:rsidRDefault="009F6FE5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F3B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  <w:tc>
          <w:tcPr>
            <w:tcW w:w="3509" w:type="dxa"/>
          </w:tcPr>
          <w:p w:rsidR="009F6FE5" w:rsidRPr="00505F3B" w:rsidRDefault="009F6FE5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6FE5" w:rsidRPr="00505F3B" w:rsidRDefault="00505F3B" w:rsidP="008746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F3B">
              <w:rPr>
                <w:rFonts w:ascii="Times New Roman" w:hAnsi="Times New Roman"/>
                <w:sz w:val="24"/>
                <w:szCs w:val="24"/>
              </w:rPr>
              <w:t>И.И. Иванов</w:t>
            </w:r>
          </w:p>
        </w:tc>
      </w:tr>
    </w:tbl>
    <w:p w:rsidR="009F6FE5" w:rsidRPr="00505F3B" w:rsidRDefault="009F6FE5" w:rsidP="009F6FE5">
      <w:pPr>
        <w:jc w:val="both"/>
        <w:rPr>
          <w:rFonts w:ascii="Times New Roman" w:hAnsi="Times New Roman"/>
          <w:sz w:val="24"/>
          <w:szCs w:val="24"/>
        </w:rPr>
      </w:pP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  <w:t>(</w:t>
      </w:r>
      <w:r w:rsidRPr="00505F3B">
        <w:rPr>
          <w:rFonts w:ascii="Times New Roman" w:hAnsi="Times New Roman"/>
          <w:i/>
          <w:sz w:val="24"/>
          <w:szCs w:val="24"/>
        </w:rPr>
        <w:t>подпись</w:t>
      </w:r>
      <w:r w:rsidRPr="00505F3B">
        <w:rPr>
          <w:rFonts w:ascii="Times New Roman" w:hAnsi="Times New Roman"/>
          <w:sz w:val="24"/>
          <w:szCs w:val="24"/>
        </w:rPr>
        <w:t>)</w:t>
      </w:r>
    </w:p>
    <w:p w:rsidR="009F6FE5" w:rsidRPr="00505F3B" w:rsidRDefault="009F6FE5" w:rsidP="009F6FE5">
      <w:pPr>
        <w:jc w:val="both"/>
        <w:rPr>
          <w:rFonts w:ascii="Times New Roman" w:hAnsi="Times New Roman"/>
          <w:sz w:val="24"/>
          <w:szCs w:val="24"/>
        </w:rPr>
      </w:pPr>
    </w:p>
    <w:p w:rsidR="009F6FE5" w:rsidRPr="00505F3B" w:rsidRDefault="009F6FE5" w:rsidP="009F6FE5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5F3B">
        <w:rPr>
          <w:rFonts w:ascii="Times New Roman" w:eastAsia="Times New Roman" w:hAnsi="Times New Roman"/>
          <w:sz w:val="24"/>
          <w:szCs w:val="24"/>
          <w:lang w:eastAsia="ru-RU"/>
        </w:rPr>
        <w:t>14 июня 2017 года</w:t>
      </w:r>
    </w:p>
    <w:sectPr w:rsidR="009F6FE5" w:rsidRPr="00505F3B" w:rsidSect="00AF7D9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BD0" w:rsidRDefault="00AD0BD0" w:rsidP="00153DAA">
      <w:pPr>
        <w:spacing w:after="0" w:line="240" w:lineRule="auto"/>
      </w:pPr>
      <w:r>
        <w:separator/>
      </w:r>
    </w:p>
  </w:endnote>
  <w:endnote w:type="continuationSeparator" w:id="0">
    <w:p w:rsidR="00AD0BD0" w:rsidRDefault="00AD0BD0" w:rsidP="0015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BD0" w:rsidRDefault="00AD0BD0" w:rsidP="00153DAA">
      <w:pPr>
        <w:spacing w:after="0" w:line="240" w:lineRule="auto"/>
      </w:pPr>
      <w:r>
        <w:separator/>
      </w:r>
    </w:p>
  </w:footnote>
  <w:footnote w:type="continuationSeparator" w:id="0">
    <w:p w:rsidR="00AD0BD0" w:rsidRDefault="00AD0BD0" w:rsidP="00153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">
    <w:nsid w:val="00480173"/>
    <w:multiLevelType w:val="hybridMultilevel"/>
    <w:tmpl w:val="8118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13C58"/>
    <w:multiLevelType w:val="hybridMultilevel"/>
    <w:tmpl w:val="8EC6E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AA5AEE"/>
    <w:multiLevelType w:val="hybridMultilevel"/>
    <w:tmpl w:val="5086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F68C1"/>
    <w:multiLevelType w:val="hybridMultilevel"/>
    <w:tmpl w:val="E57ED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3401A"/>
    <w:multiLevelType w:val="hybridMultilevel"/>
    <w:tmpl w:val="B9A8FC88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7">
    <w:nsid w:val="1A36527D"/>
    <w:multiLevelType w:val="hybridMultilevel"/>
    <w:tmpl w:val="B0100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447E3"/>
    <w:multiLevelType w:val="hybridMultilevel"/>
    <w:tmpl w:val="C304E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64401"/>
    <w:multiLevelType w:val="hybridMultilevel"/>
    <w:tmpl w:val="3E64CEAE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01DC1"/>
    <w:multiLevelType w:val="hybridMultilevel"/>
    <w:tmpl w:val="3684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11986"/>
    <w:multiLevelType w:val="hybridMultilevel"/>
    <w:tmpl w:val="BCBA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47888"/>
    <w:multiLevelType w:val="hybridMultilevel"/>
    <w:tmpl w:val="8AE2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91FE7"/>
    <w:multiLevelType w:val="hybridMultilevel"/>
    <w:tmpl w:val="4068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BA7739"/>
    <w:multiLevelType w:val="hybridMultilevel"/>
    <w:tmpl w:val="39946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942C5B"/>
    <w:multiLevelType w:val="hybridMultilevel"/>
    <w:tmpl w:val="C2F49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333D8"/>
    <w:multiLevelType w:val="hybridMultilevel"/>
    <w:tmpl w:val="41D02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64B68"/>
    <w:multiLevelType w:val="hybridMultilevel"/>
    <w:tmpl w:val="1A300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7318CE"/>
    <w:multiLevelType w:val="hybridMultilevel"/>
    <w:tmpl w:val="9222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D274C"/>
    <w:multiLevelType w:val="hybridMultilevel"/>
    <w:tmpl w:val="3C3C26EE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2">
    <w:nsid w:val="5F685A53"/>
    <w:multiLevelType w:val="hybridMultilevel"/>
    <w:tmpl w:val="F5AE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042D49"/>
    <w:multiLevelType w:val="hybridMultilevel"/>
    <w:tmpl w:val="F606C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22B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6D687393"/>
    <w:multiLevelType w:val="hybridMultilevel"/>
    <w:tmpl w:val="8F7E3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425830"/>
    <w:multiLevelType w:val="hybridMultilevel"/>
    <w:tmpl w:val="C266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993773"/>
    <w:multiLevelType w:val="hybridMultilevel"/>
    <w:tmpl w:val="D1DC7EDA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1F3C8D"/>
    <w:multiLevelType w:val="hybridMultilevel"/>
    <w:tmpl w:val="A0CC3486"/>
    <w:lvl w:ilvl="0" w:tplc="79902B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7A501248"/>
    <w:multiLevelType w:val="hybridMultilevel"/>
    <w:tmpl w:val="33BAE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33"/>
  </w:num>
  <w:num w:numId="6">
    <w:abstractNumId w:val="21"/>
  </w:num>
  <w:num w:numId="7">
    <w:abstractNumId w:val="11"/>
  </w:num>
  <w:num w:numId="8">
    <w:abstractNumId w:val="34"/>
  </w:num>
  <w:num w:numId="9">
    <w:abstractNumId w:val="14"/>
  </w:num>
  <w:num w:numId="10">
    <w:abstractNumId w:val="13"/>
  </w:num>
  <w:num w:numId="11">
    <w:abstractNumId w:val="5"/>
  </w:num>
  <w:num w:numId="12">
    <w:abstractNumId w:val="18"/>
  </w:num>
  <w:num w:numId="13">
    <w:abstractNumId w:val="27"/>
  </w:num>
  <w:num w:numId="14">
    <w:abstractNumId w:val="31"/>
  </w:num>
  <w:num w:numId="15">
    <w:abstractNumId w:val="30"/>
  </w:num>
  <w:num w:numId="16">
    <w:abstractNumId w:val="10"/>
  </w:num>
  <w:num w:numId="17">
    <w:abstractNumId w:val="1"/>
  </w:num>
  <w:num w:numId="18">
    <w:abstractNumId w:val="26"/>
  </w:num>
  <w:num w:numId="19">
    <w:abstractNumId w:val="17"/>
  </w:num>
  <w:num w:numId="20">
    <w:abstractNumId w:val="16"/>
  </w:num>
  <w:num w:numId="21">
    <w:abstractNumId w:val="29"/>
  </w:num>
  <w:num w:numId="22">
    <w:abstractNumId w:val="12"/>
  </w:num>
  <w:num w:numId="23">
    <w:abstractNumId w:val="9"/>
  </w:num>
  <w:num w:numId="24">
    <w:abstractNumId w:val="20"/>
  </w:num>
  <w:num w:numId="25">
    <w:abstractNumId w:val="23"/>
  </w:num>
  <w:num w:numId="26">
    <w:abstractNumId w:val="8"/>
  </w:num>
  <w:num w:numId="27">
    <w:abstractNumId w:val="2"/>
  </w:num>
  <w:num w:numId="28">
    <w:abstractNumId w:val="24"/>
  </w:num>
  <w:num w:numId="29">
    <w:abstractNumId w:val="15"/>
  </w:num>
  <w:num w:numId="30">
    <w:abstractNumId w:val="19"/>
  </w:num>
  <w:num w:numId="31">
    <w:abstractNumId w:val="28"/>
  </w:num>
  <w:num w:numId="32">
    <w:abstractNumId w:val="22"/>
  </w:num>
  <w:num w:numId="33">
    <w:abstractNumId w:val="25"/>
  </w:num>
  <w:num w:numId="34">
    <w:abstractNumId w:val="7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ACD"/>
    <w:rsid w:val="0001596B"/>
    <w:rsid w:val="000B0A75"/>
    <w:rsid w:val="00100589"/>
    <w:rsid w:val="00153DAA"/>
    <w:rsid w:val="00163E77"/>
    <w:rsid w:val="00167777"/>
    <w:rsid w:val="00171CA3"/>
    <w:rsid w:val="00197566"/>
    <w:rsid w:val="001C0441"/>
    <w:rsid w:val="002745AB"/>
    <w:rsid w:val="00290A68"/>
    <w:rsid w:val="00317B5D"/>
    <w:rsid w:val="00375ED2"/>
    <w:rsid w:val="003E7880"/>
    <w:rsid w:val="0045480F"/>
    <w:rsid w:val="00492990"/>
    <w:rsid w:val="00497806"/>
    <w:rsid w:val="004A56EF"/>
    <w:rsid w:val="004F2F35"/>
    <w:rsid w:val="004F7D8E"/>
    <w:rsid w:val="00505F3B"/>
    <w:rsid w:val="005151B9"/>
    <w:rsid w:val="00545624"/>
    <w:rsid w:val="00590BB4"/>
    <w:rsid w:val="005956DC"/>
    <w:rsid w:val="005B28FF"/>
    <w:rsid w:val="005C0C59"/>
    <w:rsid w:val="005C6CBF"/>
    <w:rsid w:val="00650CB2"/>
    <w:rsid w:val="00692A8E"/>
    <w:rsid w:val="006B71AD"/>
    <w:rsid w:val="006D0362"/>
    <w:rsid w:val="006D17BA"/>
    <w:rsid w:val="006D233A"/>
    <w:rsid w:val="007101B5"/>
    <w:rsid w:val="00726560"/>
    <w:rsid w:val="00752364"/>
    <w:rsid w:val="007B70F3"/>
    <w:rsid w:val="007E4691"/>
    <w:rsid w:val="008375A9"/>
    <w:rsid w:val="008501E6"/>
    <w:rsid w:val="00883F92"/>
    <w:rsid w:val="008B0FA8"/>
    <w:rsid w:val="008E431A"/>
    <w:rsid w:val="008F7DEA"/>
    <w:rsid w:val="009121D1"/>
    <w:rsid w:val="009306BD"/>
    <w:rsid w:val="00935200"/>
    <w:rsid w:val="009458F0"/>
    <w:rsid w:val="0095715D"/>
    <w:rsid w:val="009B0707"/>
    <w:rsid w:val="009B7ACD"/>
    <w:rsid w:val="009D2172"/>
    <w:rsid w:val="009D4833"/>
    <w:rsid w:val="009E32BF"/>
    <w:rsid w:val="009E5C08"/>
    <w:rsid w:val="009F6FE5"/>
    <w:rsid w:val="00A0053C"/>
    <w:rsid w:val="00A11D8A"/>
    <w:rsid w:val="00A54A80"/>
    <w:rsid w:val="00A5701B"/>
    <w:rsid w:val="00A61E19"/>
    <w:rsid w:val="00A62690"/>
    <w:rsid w:val="00A86155"/>
    <w:rsid w:val="00AC57FE"/>
    <w:rsid w:val="00AD0BD0"/>
    <w:rsid w:val="00AF6684"/>
    <w:rsid w:val="00AF7D9B"/>
    <w:rsid w:val="00B31105"/>
    <w:rsid w:val="00B560E8"/>
    <w:rsid w:val="00B6120C"/>
    <w:rsid w:val="00BA32CD"/>
    <w:rsid w:val="00BB2D0E"/>
    <w:rsid w:val="00BF745A"/>
    <w:rsid w:val="00C52AA4"/>
    <w:rsid w:val="00C600BD"/>
    <w:rsid w:val="00C841EC"/>
    <w:rsid w:val="00CA0275"/>
    <w:rsid w:val="00CD1165"/>
    <w:rsid w:val="00D03DB1"/>
    <w:rsid w:val="00D10DE7"/>
    <w:rsid w:val="00D323D4"/>
    <w:rsid w:val="00D81D62"/>
    <w:rsid w:val="00D869FE"/>
    <w:rsid w:val="00E15C30"/>
    <w:rsid w:val="00E42099"/>
    <w:rsid w:val="00E827EA"/>
    <w:rsid w:val="00E837AA"/>
    <w:rsid w:val="00EC0DB4"/>
    <w:rsid w:val="00EF77E0"/>
    <w:rsid w:val="00F363B8"/>
    <w:rsid w:val="00F6622B"/>
    <w:rsid w:val="00FC57A8"/>
    <w:rsid w:val="00FE7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AB"/>
    <w:pPr>
      <w:spacing w:after="160" w:line="259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116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9299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4">
    <w:name w:val="Strong"/>
    <w:uiPriority w:val="22"/>
    <w:qFormat/>
    <w:rsid w:val="00492990"/>
    <w:rPr>
      <w:b/>
      <w:bCs/>
    </w:rPr>
  </w:style>
  <w:style w:type="paragraph" w:styleId="a5">
    <w:name w:val="List Paragraph"/>
    <w:basedOn w:val="a"/>
    <w:link w:val="a6"/>
    <w:uiPriority w:val="34"/>
    <w:qFormat/>
    <w:rsid w:val="00692A8E"/>
    <w:pPr>
      <w:ind w:left="720"/>
      <w:contextualSpacing/>
    </w:pPr>
  </w:style>
  <w:style w:type="table" w:styleId="a7">
    <w:name w:val="Table Grid"/>
    <w:basedOn w:val="a1"/>
    <w:uiPriority w:val="59"/>
    <w:rsid w:val="00F36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153DAA"/>
    <w:rPr>
      <w:noProof/>
    </w:rPr>
  </w:style>
  <w:style w:type="paragraph" w:styleId="aa">
    <w:name w:val="footer"/>
    <w:basedOn w:val="a"/>
    <w:link w:val="ab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153DAA"/>
    <w:rPr>
      <w:noProof/>
    </w:rPr>
  </w:style>
  <w:style w:type="paragraph" w:customStyle="1" w:styleId="FR1">
    <w:name w:val="FR1"/>
    <w:uiPriority w:val="99"/>
    <w:rsid w:val="00D03D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D1165"/>
    <w:rPr>
      <w:rFonts w:ascii="Times New Roman" w:eastAsia="Times New Roman" w:hAnsi="Times New Roman"/>
      <w:sz w:val="24"/>
      <w:szCs w:val="24"/>
    </w:rPr>
  </w:style>
  <w:style w:type="paragraph" w:styleId="2">
    <w:name w:val="List 2"/>
    <w:basedOn w:val="a"/>
    <w:uiPriority w:val="99"/>
    <w:rsid w:val="00CD1165"/>
    <w:pPr>
      <w:spacing w:after="0" w:line="240" w:lineRule="auto"/>
      <w:ind w:left="566" w:hanging="283"/>
    </w:pPr>
    <w:rPr>
      <w:rFonts w:ascii="Arial" w:eastAsia="Times New Roman" w:hAnsi="Arial" w:cs="Arial"/>
      <w:noProof w:val="0"/>
      <w:sz w:val="24"/>
      <w:szCs w:val="28"/>
      <w:lang w:eastAsia="ru-RU"/>
    </w:rPr>
  </w:style>
  <w:style w:type="paragraph" w:customStyle="1" w:styleId="c4">
    <w:name w:val="c4"/>
    <w:basedOn w:val="a"/>
    <w:rsid w:val="0016777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EC0DB4"/>
    <w:rPr>
      <w:noProof/>
      <w:sz w:val="22"/>
      <w:szCs w:val="22"/>
      <w:lang w:eastAsia="en-US"/>
    </w:rPr>
  </w:style>
  <w:style w:type="character" w:customStyle="1" w:styleId="FontStyle143">
    <w:name w:val="Font Style143"/>
    <w:rsid w:val="009F6FE5"/>
    <w:rPr>
      <w:rFonts w:ascii="Times New Roman" w:hAnsi="Times New Roman" w:cs="Times New Roman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6B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71AD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67240-EAF1-4DCC-9755-561B9B866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24</Pages>
  <Words>5580</Words>
  <Characters>31809</Characters>
  <Application>Microsoft Office Word</Application>
  <DocSecurity>0</DocSecurity>
  <Lines>265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14</cp:revision>
  <dcterms:created xsi:type="dcterms:W3CDTF">2017-10-12T09:35:00Z</dcterms:created>
  <dcterms:modified xsi:type="dcterms:W3CDTF">2018-07-23T12:19:00Z</dcterms:modified>
</cp:coreProperties>
</file>