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/>
        <w:t>высшего образования «Алтайский государственный университет»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Колледж Алтайского государственного университета </w:t>
      </w: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</w:p>
    <w:tbl>
      <w:tblPr>
        <w:tblW w:w="0" w:type="auto"/>
        <w:jc w:val="right"/>
        <w:tblLook w:val="00A0"/>
      </w:tblPr>
      <w:tblGrid>
        <w:gridCol w:w="4921"/>
      </w:tblGrid>
      <w:tr w:rsidR="005B28FF" w:rsidRPr="005B28FF" w:rsidTr="00CE3A80">
        <w:trPr>
          <w:jc w:val="right"/>
        </w:trPr>
        <w:tc>
          <w:tcPr>
            <w:tcW w:w="4921" w:type="dxa"/>
            <w:hideMark/>
          </w:tcPr>
          <w:p w:rsidR="005B28FF" w:rsidRPr="005B28FF" w:rsidRDefault="005B28FF" w:rsidP="005B28F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noProof w:val="0"/>
                <w:sz w:val="24"/>
                <w:szCs w:val="24"/>
                <w:lang w:eastAsia="ru-RU"/>
              </w:rPr>
            </w:pPr>
          </w:p>
        </w:tc>
      </w:tr>
      <w:tr w:rsidR="005B28FF" w:rsidRPr="005B28FF" w:rsidTr="00CE3A80">
        <w:trPr>
          <w:jc w:val="right"/>
        </w:trPr>
        <w:tc>
          <w:tcPr>
            <w:tcW w:w="4921" w:type="dxa"/>
            <w:hideMark/>
          </w:tcPr>
          <w:p w:rsidR="005B28FF" w:rsidRPr="005B28FF" w:rsidRDefault="005B28FF" w:rsidP="005B28F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noProof w:val="0"/>
                <w:sz w:val="24"/>
                <w:szCs w:val="24"/>
                <w:lang w:eastAsia="ru-RU"/>
              </w:rPr>
            </w:pPr>
          </w:p>
        </w:tc>
      </w:tr>
    </w:tbl>
    <w:p w:rsidR="005B28FF" w:rsidRPr="005B28FF" w:rsidRDefault="005B28FF" w:rsidP="005B28FF">
      <w:pPr>
        <w:spacing w:before="840" w:after="0" w:line="240" w:lineRule="auto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МЕТОДИЧЕСКИЕ РЕКОМЕНДАЦИИ</w:t>
      </w:r>
    </w:p>
    <w:p w:rsidR="005B28FF" w:rsidRPr="005B28FF" w:rsidRDefault="005B28FF" w:rsidP="005B28FF">
      <w:pPr>
        <w:spacing w:after="0" w:line="24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По изучению  дисциплины «</w:t>
      </w:r>
      <w:r w:rsidR="00674243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Организация лабораторно-производственной деятельности</w:t>
      </w: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»</w:t>
      </w:r>
    </w:p>
    <w:p w:rsidR="005B28FF" w:rsidRPr="005B28FF" w:rsidRDefault="005B28FF" w:rsidP="005B28FF">
      <w:pPr>
        <w:tabs>
          <w:tab w:val="left" w:leader="underscore" w:pos="9072"/>
        </w:tabs>
        <w:spacing w:before="180" w:after="0" w:line="240" w:lineRule="auto"/>
        <w:ind w:right="-7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180" w:after="0" w:line="240" w:lineRule="auto"/>
        <w:ind w:right="-7"/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Уровень основной образовательной программы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  <w:t>базовый</w:t>
      </w:r>
    </w:p>
    <w:p w:rsidR="00CD1165" w:rsidRPr="00CD1165" w:rsidRDefault="005B28FF" w:rsidP="00CD1165">
      <w:pPr>
        <w:pStyle w:val="1"/>
        <w:ind w:left="2832" w:hanging="2832"/>
        <w:jc w:val="both"/>
      </w:pPr>
      <w:r w:rsidRPr="005B28FF">
        <w:rPr>
          <w:b/>
          <w:bCs/>
        </w:rPr>
        <w:t>Специальность</w:t>
      </w:r>
      <w:r w:rsidRPr="005B28FF">
        <w:rPr>
          <w:b/>
          <w:bCs/>
        </w:rPr>
        <w:tab/>
      </w:r>
      <w:r w:rsidRPr="005B28FF">
        <w:rPr>
          <w:b/>
          <w:bCs/>
        </w:rPr>
        <w:tab/>
      </w:r>
      <w:r w:rsidR="00CD1165" w:rsidRPr="00CD1165">
        <w:rPr>
          <w:bCs/>
        </w:rPr>
        <w:t>18.02.12</w:t>
      </w:r>
      <w:r w:rsidR="00CD1165" w:rsidRPr="00CD1165">
        <w:rPr>
          <w:u w:val="single"/>
        </w:rPr>
        <w:t xml:space="preserve"> Технология аналитического контроля химических соединений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Форма обучения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очная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Срок освоения ППССЗ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Cs/>
          <w:noProof w:val="0"/>
          <w:sz w:val="24"/>
          <w:szCs w:val="24"/>
          <w:lang w:eastAsia="ru-RU"/>
        </w:rPr>
        <w:t>2 г. 10 мес.</w:t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Отделение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ab/>
      </w: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5B28FF" w:rsidRPr="005B28FF" w:rsidRDefault="005B28FF" w:rsidP="005B28FF">
      <w:pPr>
        <w:spacing w:before="240" w:after="0" w:line="240" w:lineRule="auto"/>
        <w:ind w:right="-6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</w:p>
    <w:p w:rsidR="00CD1165" w:rsidRDefault="005B28FF" w:rsidP="00CD1165">
      <w:pPr>
        <w:spacing w:before="240" w:after="0" w:line="240" w:lineRule="auto"/>
        <w:ind w:right="-6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Барнаул</w:t>
      </w:r>
      <w:r w:rsidR="00A72AA5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2017</w:t>
      </w:r>
      <w:r w:rsidR="00CD1165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 w:type="page"/>
      </w:r>
    </w:p>
    <w:p w:rsidR="00A72AA5" w:rsidRDefault="00A72AA5">
      <w:pPr>
        <w:spacing w:after="0" w:line="240" w:lineRule="auto"/>
        <w:rPr>
          <w:b/>
          <w:bCs/>
          <w:lang w:eastAsia="ru-RU"/>
        </w:rPr>
      </w:pPr>
    </w:p>
    <w:p w:rsidR="00A72AA5" w:rsidRDefault="00A72AA5" w:rsidP="00A72A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b/>
          <w:bCs/>
          <w:lang w:eastAsia="ru-RU"/>
        </w:rPr>
        <w:drawing>
          <wp:inline distT="0" distB="0" distL="0" distR="0">
            <wp:extent cx="5757497" cy="3256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892" b="6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7" cy="32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drawing>
          <wp:inline distT="0" distB="0" distL="0" distR="0">
            <wp:extent cx="6472920" cy="1484943"/>
            <wp:effectExtent l="19050" t="0" r="4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575" r="6611" b="5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47" cy="1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3D4" w:rsidRPr="00AF7D9B">
        <w:rPr>
          <w:rFonts w:ascii="Times New Roman" w:hAnsi="Times New Roman"/>
          <w:sz w:val="24"/>
          <w:szCs w:val="24"/>
        </w:rPr>
        <w:t xml:space="preserve">1 </w:t>
      </w: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72AA5" w:rsidRDefault="00A72AA5" w:rsidP="00A72AA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323D4" w:rsidRPr="00A72AA5" w:rsidRDefault="00E42099" w:rsidP="00A72AA5">
      <w:pPr>
        <w:pStyle w:val="a5"/>
        <w:numPr>
          <w:ilvl w:val="0"/>
          <w:numId w:val="3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A72AA5">
        <w:rPr>
          <w:rFonts w:ascii="Times New Roman" w:hAnsi="Times New Roman"/>
          <w:sz w:val="24"/>
          <w:szCs w:val="24"/>
        </w:rPr>
        <w:lastRenderedPageBreak/>
        <w:t>ЦЕЛИ</w:t>
      </w:r>
      <w:r w:rsidR="00A62690" w:rsidRPr="00A72AA5">
        <w:rPr>
          <w:rFonts w:ascii="Times New Roman" w:hAnsi="Times New Roman"/>
          <w:sz w:val="24"/>
          <w:szCs w:val="24"/>
        </w:rPr>
        <w:t xml:space="preserve"> И ЗАДАЧИ ДИСЦИПЛИНЫ </w:t>
      </w:r>
      <w:r w:rsidR="00A62690" w:rsidRPr="00A72AA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«</w:t>
      </w:r>
      <w:r w:rsidR="00674243" w:rsidRPr="00A72AA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Организация лабораторно-производственной деятельности</w:t>
      </w:r>
      <w:r w:rsidRPr="00A72AA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»</w:t>
      </w:r>
    </w:p>
    <w:p w:rsidR="00CD1165" w:rsidRPr="00CD1165" w:rsidRDefault="00E42099" w:rsidP="00CD116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AF7D9B">
        <w:rPr>
          <w:rFonts w:ascii="Times New Roman" w:hAnsi="Times New Roman"/>
          <w:b/>
          <w:sz w:val="24"/>
          <w:szCs w:val="24"/>
        </w:rPr>
        <w:t>Цель</w:t>
      </w:r>
      <w:r w:rsidR="00CA0275">
        <w:rPr>
          <w:rFonts w:ascii="Times New Roman" w:hAnsi="Times New Roman"/>
          <w:b/>
          <w:sz w:val="24"/>
          <w:szCs w:val="24"/>
        </w:rPr>
        <w:t xml:space="preserve"> учебной </w:t>
      </w:r>
      <w:r w:rsidR="00CA0275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дисциплины </w:t>
      </w:r>
      <w:r w:rsidR="00CD1165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«</w:t>
      </w:r>
      <w:r w:rsidR="00674243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Организация лабораторно-производственной деятельности</w:t>
      </w:r>
      <w:r w:rsidR="00CD1165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» - </w:t>
      </w:r>
      <w:r w:rsidR="00674243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студент должен освоить вид профессиональной деятельности Организация лабораторно-производственной деятельности и соответствующие ему общие и профессиональные компетенции.</w:t>
      </w:r>
    </w:p>
    <w:p w:rsidR="00E42099" w:rsidRPr="00CD1165" w:rsidRDefault="00E42099" w:rsidP="00B073B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hAnsi="Times New Roman"/>
          <w:b/>
          <w:sz w:val="24"/>
          <w:szCs w:val="24"/>
        </w:rPr>
        <w:t>Задачи учебной дисциплины</w:t>
      </w: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: </w:t>
      </w:r>
      <w:r w:rsidR="00CD1165"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получение углубленных теоретических знаний, обучение </w:t>
      </w:r>
      <w:r w:rsidR="00FF6CF0" w:rsidRPr="00B073B1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планировать и организовывать работу персонала производственных подразделений; </w:t>
      </w:r>
      <w:r w:rsidR="00FF6CF0"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обучение</w:t>
      </w:r>
      <w:r w:rsidR="00FF6CF0" w:rsidRPr="00B073B1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анализу производственной деятельности подразделения; контролю и выполнению правила техники безопасности, производственной и трудовой дисциплины, правил внутреннего трудового распорядка; умению проводить оценку экономической эффективности работы подразделения</w:t>
      </w:r>
      <w:r w:rsidR="00B073B1" w:rsidRPr="00B073B1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.</w:t>
      </w:r>
    </w:p>
    <w:p w:rsidR="00E42099" w:rsidRPr="00674243" w:rsidRDefault="00E42099" w:rsidP="00B07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D1165">
        <w:rPr>
          <w:rFonts w:ascii="Times New Roman" w:hAnsi="Times New Roman"/>
          <w:b/>
          <w:sz w:val="24"/>
          <w:szCs w:val="24"/>
        </w:rPr>
        <w:t xml:space="preserve">В результате изучения дисциплины студент должен знать: 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механизмы ценообразования на продукцию (услуги), формы оплаты труда в современных условиях;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экономику, организацию труда и организацию производства;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порядок тарификации работ и рабочих;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норм и расценок на работы, порядок их пересмотра;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оценки эффективности работы лаборатории</w:t>
      </w:r>
      <w:proofErr w:type="gramStart"/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.</w:t>
      </w:r>
      <w:proofErr w:type="gramEnd"/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proofErr w:type="gramStart"/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м</w:t>
      </w:r>
      <w:proofErr w:type="gramEnd"/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еханизмы ценообразования на продукцию (услуги), формы оплаты труда в современных условиях;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экономику, организацию труда и организацию производства;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порядок тарификации работ и рабочих;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норм и расценок на работы, порядок их пересмотра;</w:t>
      </w:r>
    </w:p>
    <w:p w:rsidR="00CD1165" w:rsidRPr="00FF6CF0" w:rsidRDefault="00FF6CF0" w:rsidP="00B07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оценки эффективности работы лаборатории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.</w:t>
      </w:r>
    </w:p>
    <w:p w:rsidR="00E42099" w:rsidRPr="00674243" w:rsidRDefault="00E42099" w:rsidP="00B073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В результате изучения дисциплины студент должен уметь: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проводить и оформлять производственный инструктаж подчиненных;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контролировать соблюдение безопасности при работе с лабораторной посудой и приборами;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контролировать соблюдение  правил хранения, использования и утилизации химических реактивов;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обеспечивать наличие  средств  индивидуальной защиты;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обеспечивать наличие средств коллективной защиты;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обеспечивать соблюдение правил пожарной безопасности;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обеспечивать соблюдение правил </w:t>
      </w:r>
      <w:proofErr w:type="spellStart"/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электробезопасности</w:t>
      </w:r>
      <w:proofErr w:type="spellEnd"/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оказывать первую доврачебную помощь при несчастных случаях;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обеспечивать соблюдение правил охраны труда при работе с агрессивными средами;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планировать действия подчиненных при возникновении нестандартных (чрезвычайных) ситуаций на производстве; нести ответственность за результаты своей деятельности, результаты работы подчиненных;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lastRenderedPageBreak/>
        <w:t>владеть методами самоанализа, коррекции, планирования, проектирования деятельности;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оценивать экономическую эффективность работы лаборатории;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планировать финансовую деятельность лаборатории;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проводить закупку лабораторного оборудования и расходных материалов;</w:t>
      </w:r>
    </w:p>
    <w:p w:rsidR="00FF6CF0" w:rsidRPr="00FF6CF0" w:rsidRDefault="00FF6CF0" w:rsidP="00B073B1">
      <w:pPr>
        <w:pStyle w:val="a5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FF6CF0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оценивать производительность труда.</w:t>
      </w:r>
    </w:p>
    <w:p w:rsidR="00E42099" w:rsidRPr="00674243" w:rsidRDefault="00E42099" w:rsidP="00B073B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В результате освоения дисциплины обучающийся должен обладать общими компетенциями:</w:t>
      </w:r>
    </w:p>
    <w:p w:rsidR="003E00FF" w:rsidRDefault="003E00FF" w:rsidP="003E00F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ОК </w:t>
      </w:r>
      <w:r w:rsidR="00896639">
        <w:rPr>
          <w:rFonts w:ascii="Times New Roman" w:hAnsi="Times New Roman"/>
          <w:b/>
          <w:sz w:val="24"/>
          <w:szCs w:val="24"/>
        </w:rPr>
        <w:t>0</w:t>
      </w:r>
      <w:r w:rsidRPr="009E5C0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1</w:t>
      </w:r>
      <w:proofErr w:type="gramStart"/>
      <w:r w:rsidRPr="009E5C08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В</w:t>
      </w:r>
      <w:proofErr w:type="gramEnd"/>
      <w:r w:rsidRPr="005B72D4">
        <w:rPr>
          <w:rFonts w:ascii="Times New Roman" w:hAnsi="Times New Roman"/>
          <w:sz w:val="24"/>
          <w:szCs w:val="24"/>
        </w:rPr>
        <w:t>ыбирать способы решения задач профессиональной деятельности, применительно к различным контекстам</w:t>
      </w:r>
    </w:p>
    <w:p w:rsidR="003E00FF" w:rsidRPr="003E00FF" w:rsidRDefault="003E00FF" w:rsidP="003E00FF">
      <w:pPr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3E00FF">
        <w:rPr>
          <w:rFonts w:ascii="Times New Roman" w:hAnsi="Times New Roman"/>
          <w:b/>
          <w:sz w:val="24"/>
          <w:szCs w:val="24"/>
        </w:rPr>
        <w:t>ОК 02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Осуществлять поиск, анализ и интерпретацию информации, необходимой для выполнения  задач профессиональной деятельности</w:t>
      </w:r>
      <w:r w:rsidR="00896639">
        <w:rPr>
          <w:rFonts w:ascii="Times New Roman" w:hAnsi="Times New Roman"/>
          <w:bCs/>
          <w:sz w:val="24"/>
          <w:szCs w:val="24"/>
        </w:rPr>
        <w:t>.</w:t>
      </w:r>
    </w:p>
    <w:p w:rsidR="003E00FF" w:rsidRPr="003E00FF" w:rsidRDefault="003E00FF" w:rsidP="003E00FF">
      <w:pPr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3E00FF">
        <w:rPr>
          <w:rFonts w:ascii="Times New Roman" w:hAnsi="Times New Roman"/>
          <w:b/>
          <w:sz w:val="24"/>
          <w:szCs w:val="24"/>
        </w:rPr>
        <w:t>ОК 03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Планировать и реализовывать собственное профессиональное и личностное развитие</w:t>
      </w:r>
      <w:r w:rsidR="00896639">
        <w:rPr>
          <w:rFonts w:ascii="Times New Roman" w:hAnsi="Times New Roman"/>
          <w:bCs/>
          <w:sz w:val="24"/>
          <w:szCs w:val="24"/>
        </w:rPr>
        <w:t>.</w:t>
      </w:r>
    </w:p>
    <w:p w:rsidR="003E00FF" w:rsidRDefault="003E00FF" w:rsidP="003E00FF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ОК </w:t>
      </w:r>
      <w:r w:rsidR="00896639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4 </w:t>
      </w:r>
      <w:r w:rsidRPr="005B72D4">
        <w:rPr>
          <w:rFonts w:ascii="Times New Roman" w:hAnsi="Times New Roman"/>
          <w:bCs/>
          <w:sz w:val="24"/>
          <w:szCs w:val="24"/>
        </w:rPr>
        <w:t>Работать в коллективе и команде, эффективно взаимодействовать  с коллегами, руководством, клиентами.</w:t>
      </w:r>
    </w:p>
    <w:p w:rsidR="003E00FF" w:rsidRPr="00BB2D0E" w:rsidRDefault="003E00FF" w:rsidP="003E00FF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6D233A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ОК </w:t>
      </w:r>
      <w:r w:rsidR="0089663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0</w:t>
      </w:r>
      <w:r w:rsidRPr="006D233A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5</w:t>
      </w:r>
      <w:proofErr w:type="gramStart"/>
      <w:r w:rsidRPr="00BB2D0E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О</w:t>
      </w:r>
      <w:proofErr w:type="gramEnd"/>
      <w:r w:rsidRPr="005B72D4">
        <w:rPr>
          <w:rFonts w:ascii="Times New Roman" w:hAnsi="Times New Roman"/>
          <w:sz w:val="24"/>
          <w:szCs w:val="24"/>
        </w:rPr>
        <w:t>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3E00FF" w:rsidRDefault="003E00FF" w:rsidP="003E00FF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ОК </w:t>
      </w:r>
      <w:r w:rsidR="0089663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6</w:t>
      </w:r>
      <w:proofErr w:type="gramStart"/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П</w:t>
      </w:r>
      <w:proofErr w:type="gramEnd"/>
      <w:r w:rsidRPr="005B72D4">
        <w:rPr>
          <w:rFonts w:ascii="Times New Roman" w:hAnsi="Times New Roman"/>
          <w:sz w:val="24"/>
          <w:szCs w:val="24"/>
        </w:rPr>
        <w:t>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896639" w:rsidRDefault="00896639" w:rsidP="003E00FF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EC0DB4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ОК </w:t>
      </w:r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07</w:t>
      </w:r>
      <w:proofErr w:type="gramStart"/>
      <w:r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 </w:t>
      </w:r>
      <w:r w:rsidRPr="0089663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С</w:t>
      </w:r>
      <w:proofErr w:type="gramEnd"/>
      <w:r w:rsidRPr="00896639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одействовать сохранению окружающей среды, ресурсосбережению, эффективно действовать в чрезвычайных ситуациях.</w:t>
      </w:r>
      <w:bookmarkStart w:id="0" w:name="_GoBack"/>
      <w:bookmarkEnd w:id="0"/>
    </w:p>
    <w:p w:rsidR="003E00FF" w:rsidRDefault="003E00FF" w:rsidP="003E00FF">
      <w:pPr>
        <w:spacing w:after="0" w:line="36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EC0DB4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 xml:space="preserve">ОК </w:t>
      </w:r>
      <w:r w:rsidR="0089663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0</w:t>
      </w:r>
      <w:r w:rsidRPr="00896639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9</w:t>
      </w:r>
      <w:proofErr w:type="gramStart"/>
      <w:r w:rsidRPr="00EC0DB4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И</w:t>
      </w:r>
      <w:proofErr w:type="gramEnd"/>
      <w:r w:rsidRPr="005B72D4">
        <w:rPr>
          <w:rFonts w:ascii="Times New Roman" w:hAnsi="Times New Roman"/>
          <w:bCs/>
          <w:sz w:val="24"/>
          <w:szCs w:val="24"/>
        </w:rPr>
        <w:t>спользовать информационные технологии в профессиональной деятельности.</w:t>
      </w:r>
    </w:p>
    <w:p w:rsidR="003E00FF" w:rsidRPr="00BB2D0E" w:rsidRDefault="003E00FF" w:rsidP="003E00FF">
      <w:pPr>
        <w:spacing w:after="0" w:line="36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5B72D4">
        <w:rPr>
          <w:rFonts w:ascii="Times New Roman" w:hAnsi="Times New Roman"/>
          <w:b/>
          <w:i/>
          <w:sz w:val="24"/>
          <w:szCs w:val="24"/>
        </w:rPr>
        <w:t>ОК 10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B72D4">
        <w:rPr>
          <w:rFonts w:ascii="Times New Roman" w:hAnsi="Times New Roman"/>
          <w:bCs/>
          <w:sz w:val="24"/>
          <w:szCs w:val="24"/>
        </w:rPr>
        <w:t>Пользоваться профессиональной документацией на государственном и иностранном языке</w:t>
      </w:r>
      <w:r w:rsidR="00896639">
        <w:rPr>
          <w:rFonts w:ascii="Times New Roman" w:hAnsi="Times New Roman"/>
          <w:bCs/>
          <w:sz w:val="24"/>
          <w:szCs w:val="24"/>
        </w:rPr>
        <w:t>.</w:t>
      </w:r>
    </w:p>
    <w:p w:rsidR="006D233A" w:rsidRDefault="003E00FF" w:rsidP="00B073B1">
      <w:pPr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3E00FF">
        <w:rPr>
          <w:rFonts w:ascii="Times New Roman" w:hAnsi="Times New Roman"/>
          <w:b/>
          <w:sz w:val="24"/>
          <w:szCs w:val="24"/>
        </w:rPr>
        <w:t>профессиональными компетенциями:</w:t>
      </w:r>
    </w:p>
    <w:p w:rsidR="003E00FF" w:rsidRPr="005B72D4" w:rsidRDefault="003E00FF" w:rsidP="003E00FF">
      <w:pPr>
        <w:pStyle w:val="ConsPlusNormal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E00FF">
        <w:rPr>
          <w:rFonts w:ascii="Times New Roman" w:hAnsi="Times New Roman"/>
          <w:b/>
          <w:sz w:val="24"/>
          <w:szCs w:val="24"/>
        </w:rPr>
        <w:t>ПК 3.1.</w:t>
      </w:r>
      <w:r w:rsidRPr="003E00FF">
        <w:rPr>
          <w:rFonts w:ascii="Times New Roman" w:hAnsi="Times New Roman"/>
          <w:sz w:val="24"/>
          <w:szCs w:val="24"/>
        </w:rPr>
        <w:t xml:space="preserve"> </w:t>
      </w:r>
      <w:r w:rsidRPr="005B72D4">
        <w:rPr>
          <w:rFonts w:ascii="Times New Roman" w:hAnsi="Times New Roman" w:cs="Times New Roman"/>
          <w:sz w:val="24"/>
          <w:szCs w:val="24"/>
        </w:rPr>
        <w:t>Планировать и организовывать работу в соответствии со стандартами предприятия, международными стандартами и другим требованиями.</w:t>
      </w:r>
    </w:p>
    <w:p w:rsidR="003E00FF" w:rsidRPr="003E00FF" w:rsidRDefault="003E00FF" w:rsidP="00B073B1">
      <w:pPr>
        <w:spacing w:after="0" w:line="360" w:lineRule="auto"/>
        <w:ind w:left="567"/>
        <w:jc w:val="both"/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</w:pPr>
      <w:r w:rsidRPr="003E00FF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ПК 3.2.</w:t>
      </w:r>
      <w:r w:rsidRPr="003E00FF">
        <w:rPr>
          <w:rFonts w:ascii="Times New Roman" w:hAnsi="Times New Roman"/>
          <w:sz w:val="24"/>
          <w:szCs w:val="24"/>
        </w:rPr>
        <w:t xml:space="preserve"> </w:t>
      </w:r>
      <w:r w:rsidRPr="005B72D4">
        <w:rPr>
          <w:rFonts w:ascii="Times New Roman" w:hAnsi="Times New Roman"/>
          <w:sz w:val="24"/>
          <w:szCs w:val="24"/>
        </w:rPr>
        <w:t>Организовывать безопасные условия процессов и производства.</w:t>
      </w:r>
    </w:p>
    <w:p w:rsidR="003E00FF" w:rsidRPr="003E00FF" w:rsidRDefault="003E00FF" w:rsidP="00B073B1">
      <w:pPr>
        <w:spacing w:after="0" w:line="360" w:lineRule="auto"/>
        <w:ind w:left="567"/>
        <w:jc w:val="both"/>
        <w:rPr>
          <w:rFonts w:ascii="Times New Roman" w:eastAsia="Times New Roman" w:hAnsi="Times New Roman"/>
          <w:noProof w:val="0"/>
          <w:sz w:val="24"/>
          <w:szCs w:val="24"/>
          <w:lang w:eastAsia="ru-RU"/>
        </w:rPr>
      </w:pPr>
      <w:r w:rsidRPr="003E00FF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ПК 3.3.</w:t>
      </w:r>
      <w:r w:rsidRPr="003E00FF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3E00FF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Анализировать производственную деятельность лаборатории и оценивать экономическую эффективность работы</w:t>
      </w:r>
      <w:r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.</w:t>
      </w:r>
    </w:p>
    <w:p w:rsidR="00CD1165" w:rsidRPr="00674243" w:rsidRDefault="00CD116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AF7D9B" w:rsidRDefault="00AF7D9B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AF7D9B" w:rsidSect="00A72AA5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00589" w:rsidRDefault="0001596B" w:rsidP="00AF7D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2 ТЕМАТИЧЕСКИЙ ПЛАН ВНЕАУДИТОРНОЙ САМОСТОЯТЕЛЬНОЙ РАБОТЫ ОБУЧА</w:t>
      </w:r>
      <w:r w:rsidR="00A62690">
        <w:rPr>
          <w:rFonts w:ascii="Times New Roman" w:hAnsi="Times New Roman"/>
          <w:sz w:val="24"/>
          <w:szCs w:val="24"/>
        </w:rPr>
        <w:t xml:space="preserve">ЮЩИХСЯ ПО ДИСЦИПЛИНЕ </w:t>
      </w:r>
    </w:p>
    <w:p w:rsidR="0001596B" w:rsidRPr="00B56E08" w:rsidRDefault="00100589" w:rsidP="00100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56E08">
        <w:rPr>
          <w:rFonts w:ascii="Times New Roman" w:hAnsi="Times New Roman"/>
          <w:b/>
          <w:sz w:val="24"/>
          <w:szCs w:val="24"/>
        </w:rPr>
        <w:t>«</w:t>
      </w:r>
      <w:r w:rsidR="00B56E08" w:rsidRPr="00B56E08">
        <w:rPr>
          <w:rFonts w:ascii="Times New Roman" w:eastAsia="Times New Roman" w:hAnsi="Times New Roman"/>
          <w:b/>
          <w:noProof w:val="0"/>
          <w:sz w:val="24"/>
          <w:szCs w:val="24"/>
          <w:lang w:eastAsia="ru-RU"/>
        </w:rPr>
        <w:t>Организация лабораторно-производственной деятельности</w:t>
      </w:r>
      <w:r w:rsidRPr="00B56E08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6263"/>
        <w:gridCol w:w="1370"/>
        <w:gridCol w:w="6266"/>
      </w:tblGrid>
      <w:tr w:rsidR="009306BD" w:rsidRPr="00545624" w:rsidTr="00545624">
        <w:trPr>
          <w:trHeight w:val="5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bCs/>
                <w:sz w:val="24"/>
                <w:szCs w:val="24"/>
              </w:rPr>
              <w:t>Содержание самостоятельной работы обучающихся</w:t>
            </w:r>
          </w:p>
        </w:tc>
      </w:tr>
      <w:tr w:rsidR="008E431A" w:rsidRPr="00545624" w:rsidTr="002F470D">
        <w:trPr>
          <w:trHeight w:val="549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8E431A" w:rsidRPr="008375A9" w:rsidRDefault="008E431A" w:rsidP="00B073B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75A9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B073B1" w:rsidRPr="00B073B1">
              <w:rPr>
                <w:rFonts w:ascii="Times New Roman" w:hAnsi="Times New Roman"/>
                <w:b/>
                <w:sz w:val="24"/>
                <w:szCs w:val="24"/>
              </w:rPr>
              <w:t>Контроль качества результатов анализа</w:t>
            </w:r>
          </w:p>
        </w:tc>
      </w:tr>
      <w:tr w:rsidR="009306BD" w:rsidRPr="00545624" w:rsidTr="00CA0275">
        <w:trPr>
          <w:trHeight w:val="144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B073B1" w:rsidRDefault="00B073B1" w:rsidP="00A6269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073B1">
              <w:rPr>
                <w:rFonts w:ascii="Times New Roman" w:hAnsi="Times New Roman"/>
                <w:bCs/>
                <w:sz w:val="24"/>
                <w:szCs w:val="24"/>
              </w:rPr>
              <w:t>Тема 1.1</w:t>
            </w:r>
            <w:r w:rsidRPr="00B073B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Оценка результатов химического анализа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B073B1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01596B" w:rsidRPr="008E431A" w:rsidRDefault="008E431A" w:rsidP="00545624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8E431A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по теме.</w:t>
            </w:r>
          </w:p>
        </w:tc>
      </w:tr>
      <w:tr w:rsidR="009306BD" w:rsidRPr="00545624" w:rsidTr="00545624">
        <w:trPr>
          <w:trHeight w:val="839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01596B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B073B1" w:rsidRDefault="00B073B1" w:rsidP="00A6269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073B1">
              <w:rPr>
                <w:rFonts w:ascii="Times New Roman" w:hAnsi="Times New Roman"/>
                <w:bCs/>
                <w:sz w:val="24"/>
                <w:szCs w:val="24"/>
              </w:rPr>
              <w:t>Тема  1.2</w:t>
            </w:r>
            <w:r w:rsidRPr="00B073B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Контроль стабильности результатов анализа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CC6834" w:rsidP="00CC68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CC6834" w:rsidRPr="00CC6834" w:rsidRDefault="00CC6834" w:rsidP="00CC68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CC6834">
              <w:rPr>
                <w:rFonts w:ascii="Times New Roman" w:hAnsi="Times New Roman"/>
                <w:bCs/>
                <w:sz w:val="24"/>
                <w:szCs w:val="24"/>
              </w:rPr>
              <w:t>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</w:p>
          <w:p w:rsidR="0001596B" w:rsidRPr="008375A9" w:rsidRDefault="00CC6834" w:rsidP="00CC68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6834">
              <w:rPr>
                <w:rFonts w:ascii="Times New Roman" w:hAnsi="Times New Roman"/>
                <w:bCs/>
                <w:sz w:val="24"/>
                <w:szCs w:val="24"/>
              </w:rPr>
              <w:t>Контроль стабильности результатов анализа в форме периодической проверки подконтрольности процедуры выполнения анализа;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CC6834">
              <w:rPr>
                <w:rFonts w:ascii="Times New Roman" w:hAnsi="Times New Roman"/>
                <w:bCs/>
                <w:sz w:val="24"/>
                <w:szCs w:val="24"/>
              </w:rPr>
              <w:t>онтроль стабильности результатов анализа в форме выборочного статистического контроля внутрилабораторной прецизионности и точности результатов анализа;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</w:t>
            </w:r>
            <w:r w:rsidRPr="00CC6834">
              <w:rPr>
                <w:rFonts w:ascii="Times New Roman" w:hAnsi="Times New Roman"/>
                <w:bCs/>
                <w:sz w:val="24"/>
                <w:szCs w:val="24"/>
              </w:rPr>
              <w:t>бщие требования к организации эксперимента по установление показателяй качества результата анализа;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C6834">
              <w:rPr>
                <w:rFonts w:ascii="Times New Roman" w:hAnsi="Times New Roman"/>
                <w:bCs/>
                <w:sz w:val="24"/>
                <w:szCs w:val="24"/>
              </w:rPr>
              <w:t>абота со статическими таблицами</w:t>
            </w:r>
          </w:p>
        </w:tc>
      </w:tr>
      <w:tr w:rsidR="00CC6834" w:rsidRPr="00545624" w:rsidTr="001A5B8A">
        <w:trPr>
          <w:trHeight w:val="564"/>
        </w:trPr>
        <w:tc>
          <w:tcPr>
            <w:tcW w:w="14760" w:type="dxa"/>
            <w:gridSpan w:val="4"/>
            <w:shd w:val="clear" w:color="auto" w:fill="auto"/>
            <w:vAlign w:val="center"/>
          </w:tcPr>
          <w:p w:rsidR="00CC6834" w:rsidRPr="00545624" w:rsidRDefault="00CC6834" w:rsidP="00CC68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375A9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8375A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CC6834">
              <w:rPr>
                <w:rFonts w:ascii="Times New Roman" w:hAnsi="Times New Roman"/>
                <w:b/>
                <w:sz w:val="24"/>
                <w:szCs w:val="24"/>
              </w:rPr>
              <w:t>Общие требования к компетентности испытательных лабораторий</w:t>
            </w:r>
          </w:p>
        </w:tc>
      </w:tr>
      <w:tr w:rsidR="009306BD" w:rsidRPr="00545624" w:rsidTr="00CA0275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B56E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B56E08" w:rsidRDefault="00B56E08" w:rsidP="00A6269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Тема 2. 1.</w:t>
            </w:r>
            <w:r w:rsidRPr="00B56E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Организация работы испытательной лаборатории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01596B" w:rsidRPr="00545624" w:rsidRDefault="00B56E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CA0275" w:rsidRPr="00B56E08" w:rsidRDefault="00B56E08" w:rsidP="00B56E08">
            <w:pPr>
              <w:shd w:val="clear" w:color="auto" w:fill="FFFFFF"/>
              <w:suppressAutoHyphens/>
              <w:spacing w:after="0" w:line="240" w:lineRule="auto"/>
              <w:ind w:right="10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Подготовка и решение тестовых заданий  и расчетных задач по теме.</w:t>
            </w:r>
          </w:p>
        </w:tc>
      </w:tr>
      <w:tr w:rsidR="00B56E08" w:rsidRPr="00545624" w:rsidTr="00CA0275">
        <w:trPr>
          <w:trHeight w:val="696"/>
        </w:trPr>
        <w:tc>
          <w:tcPr>
            <w:tcW w:w="861" w:type="dxa"/>
            <w:shd w:val="clear" w:color="auto" w:fill="auto"/>
            <w:vAlign w:val="center"/>
          </w:tcPr>
          <w:p w:rsidR="00B56E08" w:rsidRPr="00545624" w:rsidRDefault="00B56E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B56E08" w:rsidRPr="00B56E08" w:rsidRDefault="00B56E08" w:rsidP="00A6269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Тема 2.2.</w:t>
            </w:r>
            <w:r w:rsidRPr="00B56E0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Технические требования к испытательным и калибровочным лабораториям.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B56E08" w:rsidRDefault="00B56E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40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B56E08" w:rsidRPr="00B56E08" w:rsidRDefault="00B56E08" w:rsidP="00B56E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 Подготовка и решение тестовых заданий  и расчетных задач по теме.</w:t>
            </w:r>
          </w:p>
          <w:p w:rsidR="00B56E08" w:rsidRPr="008375A9" w:rsidRDefault="00B56E08" w:rsidP="00B56E0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Количественный химический анализ и аналитический контроль. Представление результатов анализа. Особенности количественного химического анализа.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Принципы надлежащей производственной практики;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</w:t>
            </w: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ринципы надлежащей лабораторной практики;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</w:t>
            </w: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орма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ль</w:t>
            </w: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ное распределение Гаусса;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</w:t>
            </w: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нструменты обеспечения качества;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</w:t>
            </w:r>
            <w:r w:rsidRPr="00B56E08">
              <w:rPr>
                <w:rFonts w:ascii="Times New Roman" w:hAnsi="Times New Roman"/>
                <w:bCs/>
                <w:sz w:val="24"/>
                <w:szCs w:val="24"/>
              </w:rPr>
              <w:t>еопределенность измерений и обработка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01596B" w:rsidRPr="00545624" w:rsidTr="008E431A">
        <w:trPr>
          <w:trHeight w:val="290"/>
        </w:trPr>
        <w:tc>
          <w:tcPr>
            <w:tcW w:w="861" w:type="dxa"/>
            <w:shd w:val="clear" w:color="auto" w:fill="auto"/>
            <w:vAlign w:val="center"/>
          </w:tcPr>
          <w:p w:rsidR="0001596B" w:rsidRPr="00545624" w:rsidRDefault="00B56E08" w:rsidP="00CA02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5</w:t>
            </w:r>
          </w:p>
        </w:tc>
        <w:tc>
          <w:tcPr>
            <w:tcW w:w="6263" w:type="dxa"/>
            <w:shd w:val="clear" w:color="auto" w:fill="auto"/>
            <w:vAlign w:val="center"/>
          </w:tcPr>
          <w:p w:rsidR="0001596B" w:rsidRPr="00545624" w:rsidRDefault="0001596B" w:rsidP="005456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4562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7636" w:type="dxa"/>
            <w:gridSpan w:val="2"/>
            <w:shd w:val="clear" w:color="auto" w:fill="auto"/>
            <w:vAlign w:val="center"/>
          </w:tcPr>
          <w:p w:rsidR="0001596B" w:rsidRPr="00883F92" w:rsidRDefault="00B56E08" w:rsidP="00B56E0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1</w:t>
            </w:r>
            <w:r w:rsidR="00883F92" w:rsidRPr="00883F92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21</w:t>
            </w:r>
          </w:p>
        </w:tc>
      </w:tr>
    </w:tbl>
    <w:p w:rsidR="00AF7D9B" w:rsidRPr="00545624" w:rsidRDefault="00AF7D9B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  <w:sectPr w:rsidR="00AF7D9B" w:rsidRPr="00545624" w:rsidSect="00AF7D9B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100589" w:rsidRDefault="004F7D8E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3 </w:t>
      </w:r>
      <w:r w:rsidR="00E42099" w:rsidRPr="00545624">
        <w:rPr>
          <w:rFonts w:ascii="Times New Roman" w:hAnsi="Times New Roman"/>
          <w:sz w:val="24"/>
          <w:szCs w:val="24"/>
          <w:shd w:val="clear" w:color="auto" w:fill="FFFFFF"/>
        </w:rPr>
        <w:t>ОБЩИЕ РЕКОМЕНДАЦИИ ПО ИЗУЧЕНИЮ</w:t>
      </w:r>
      <w:r w:rsidR="00A62690">
        <w:rPr>
          <w:rFonts w:ascii="Times New Roman" w:hAnsi="Times New Roman"/>
          <w:sz w:val="24"/>
          <w:szCs w:val="24"/>
          <w:shd w:val="clear" w:color="auto" w:fill="FFFFFF"/>
        </w:rPr>
        <w:t xml:space="preserve"> ДИСЦИПЛИНЫ </w:t>
      </w:r>
      <w:r w:rsidR="0010058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F7D8E" w:rsidRPr="00545624" w:rsidRDefault="00100589" w:rsidP="00100589">
      <w:pPr>
        <w:spacing w:after="0"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«</w:t>
      </w:r>
      <w:r w:rsidR="00B56E08" w:rsidRPr="00674243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Организация лабораторно-производственной деятельности</w:t>
      </w:r>
      <w:r w:rsidRPr="00AF7D9B">
        <w:rPr>
          <w:rFonts w:ascii="Times New Roman" w:hAnsi="Times New Roman"/>
          <w:sz w:val="24"/>
          <w:szCs w:val="24"/>
        </w:rPr>
        <w:t>»</w:t>
      </w:r>
    </w:p>
    <w:p w:rsidR="00100589" w:rsidRDefault="00100589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596B" w:rsidRPr="00AF7D9B" w:rsidRDefault="0001596B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Для успешного овладения дисциплиной необходимо выполнять следующие требования: 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посещать все лекционные и практические занятия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все рассматриваемые на лекциях и практических занятиях темы и вопросы обязательно фиксировать в тетради; 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практических занятиях;</w:t>
      </w:r>
    </w:p>
    <w:p w:rsidR="0001596B" w:rsidRPr="00AF7D9B" w:rsidRDefault="0001596B" w:rsidP="00545624">
      <w:pPr>
        <w:pStyle w:val="a5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935200" w:rsidRPr="00AF7D9B" w:rsidRDefault="004F7D8E" w:rsidP="00AF7D9B">
      <w:pPr>
        <w:spacing w:after="0" w:line="360" w:lineRule="auto"/>
        <w:ind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изучении дисциплины «</w:t>
      </w:r>
      <w:r w:rsidR="00100589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100589" w:rsidRPr="00AF7D9B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</w:rPr>
        <w:t xml:space="preserve"> обучающимся рекомендуется пользоваться лекциями по дисциплине; учебниками и учебными пособиями; периодическими изданиями по тематике изучаемой дисциплины</w:t>
      </w:r>
      <w:r w:rsidR="00100589">
        <w:rPr>
          <w:rFonts w:ascii="Times New Roman" w:hAnsi="Times New Roman"/>
          <w:sz w:val="24"/>
          <w:szCs w:val="24"/>
        </w:rPr>
        <w:t>.</w:t>
      </w:r>
      <w:r w:rsidRPr="00AF7D9B">
        <w:rPr>
          <w:rFonts w:ascii="Times New Roman" w:hAnsi="Times New Roman"/>
          <w:sz w:val="24"/>
          <w:szCs w:val="24"/>
        </w:rPr>
        <w:t xml:space="preserve"> Рекомендуемый перечень литературы приведен в</w:t>
      </w:r>
      <w:r w:rsidR="00100589">
        <w:rPr>
          <w:rFonts w:ascii="Times New Roman" w:hAnsi="Times New Roman"/>
          <w:sz w:val="24"/>
          <w:szCs w:val="24"/>
        </w:rPr>
        <w:t xml:space="preserve"> рабочей программе дисциплины «</w:t>
      </w:r>
      <w:r w:rsidR="00100589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100589" w:rsidRPr="00AF7D9B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</w:rPr>
        <w:t>.</w:t>
      </w:r>
    </w:p>
    <w:p w:rsidR="00935200" w:rsidRPr="00AF7D9B" w:rsidRDefault="00935200" w:rsidP="00545624">
      <w:pPr>
        <w:shd w:val="clear" w:color="auto" w:fill="FFFFFF"/>
        <w:spacing w:after="0" w:line="360" w:lineRule="auto"/>
        <w:ind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4B54C0" w:rsidRDefault="004B54C0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B560E8" w:rsidRPr="00AF7D9B" w:rsidRDefault="00B560E8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 xml:space="preserve">ПОДГОТОВКА К ПРАКТИЧЕСКИМ ЗАНЯТИЯМ </w:t>
      </w:r>
    </w:p>
    <w:p w:rsidR="00B560E8" w:rsidRPr="00AF7D9B" w:rsidRDefault="008F7DEA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ходе подготовки к практиче</w:t>
      </w:r>
      <w:r w:rsidR="00B560E8" w:rsidRPr="00AF7D9B">
        <w:rPr>
          <w:rFonts w:ascii="Times New Roman" w:hAnsi="Times New Roman"/>
          <w:sz w:val="24"/>
          <w:szCs w:val="24"/>
        </w:rPr>
        <w:t>ским занятиям необходимо изучить основную литературу, ознакомиться с дополнительной литературой, новыми публикациями в периодических изданиях: журналах, газетах и т.д. Дорабатывать свой конспект лекции, делая в нем соответствующие записи из литературы, рекомендованной преподавателем и предусмотренной учебной программой. Подготовить тезисы для выступлений по всем учебным вопросам, выносимым на практическое занятие</w:t>
      </w:r>
    </w:p>
    <w:p w:rsidR="00B560E8" w:rsidRPr="00AF7D9B" w:rsidRDefault="00590BB4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подготовке к</w:t>
      </w:r>
      <w:r w:rsidR="00B560E8" w:rsidRPr="00AF7D9B">
        <w:rPr>
          <w:rFonts w:ascii="Times New Roman" w:hAnsi="Times New Roman"/>
          <w:sz w:val="24"/>
          <w:szCs w:val="24"/>
        </w:rPr>
        <w:t xml:space="preserve"> практическому занятию по дисциплине </w:t>
      </w:r>
      <w:r w:rsidR="00100589">
        <w:rPr>
          <w:rFonts w:ascii="Times New Roman" w:hAnsi="Times New Roman"/>
          <w:sz w:val="24"/>
          <w:szCs w:val="24"/>
        </w:rPr>
        <w:t>«</w:t>
      </w:r>
      <w:r w:rsidR="00100589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100589" w:rsidRPr="00AF7D9B">
        <w:rPr>
          <w:rFonts w:ascii="Times New Roman" w:hAnsi="Times New Roman"/>
          <w:sz w:val="24"/>
          <w:szCs w:val="24"/>
        </w:rPr>
        <w:t>»</w:t>
      </w:r>
      <w:r w:rsidR="00100589" w:rsidRPr="00674243">
        <w:rPr>
          <w:rFonts w:ascii="Times New Roman" w:hAnsi="Times New Roman"/>
          <w:sz w:val="24"/>
          <w:szCs w:val="24"/>
        </w:rPr>
        <w:t xml:space="preserve"> </w:t>
      </w:r>
      <w:r w:rsidR="00B560E8" w:rsidRPr="00AF7D9B">
        <w:rPr>
          <w:rFonts w:ascii="Times New Roman" w:hAnsi="Times New Roman"/>
          <w:sz w:val="24"/>
          <w:szCs w:val="24"/>
        </w:rPr>
        <w:t>следует:</w:t>
      </w:r>
    </w:p>
    <w:p w:rsidR="00B560E8" w:rsidRPr="00AF7D9B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внимательно изучить задание, определить круг вопросов;</w:t>
      </w:r>
    </w:p>
    <w:p w:rsidR="00B560E8" w:rsidRPr="00AF7D9B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определить список необходимой литературы и источников, используя список, предложенный в рабочей программе дисциплины;</w:t>
      </w:r>
    </w:p>
    <w:p w:rsidR="00100589" w:rsidRDefault="00B560E8" w:rsidP="00AF7D9B">
      <w:pPr>
        <w:pStyle w:val="a5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рекомендованную литературу. </w:t>
      </w:r>
    </w:p>
    <w:p w:rsidR="00B560E8" w:rsidRPr="00AF7D9B" w:rsidRDefault="00B560E8" w:rsidP="00100589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Особое внимание  необходимо обратить на содержание основных положений и выводов, объяснение явлений и фактов.</w:t>
      </w:r>
    </w:p>
    <w:p w:rsidR="00B560E8" w:rsidRPr="00AF7D9B" w:rsidRDefault="00B560E8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 процессе этой работы необходимо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B560E8" w:rsidRPr="00AF7D9B" w:rsidRDefault="00B560E8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Заканчивать подготовку следует составлением плана и конспекта по изучаемому материалу (вопросу). План позволяет составить концентрированное, сжатое представление по изучаемым вопросам. Конспект составляется в свободной форме.</w:t>
      </w:r>
    </w:p>
    <w:p w:rsidR="00B560E8" w:rsidRPr="00AF7D9B" w:rsidRDefault="00B560E8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F7D8E" w:rsidRPr="00AF7D9B" w:rsidRDefault="00375ED2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>РАБОТА С НАУЧНОЙ ЛИТЕРАТУРОЙ</w:t>
      </w:r>
    </w:p>
    <w:p w:rsidR="00197566" w:rsidRPr="00AF7D9B" w:rsidRDefault="00375ED2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Грамотная работа с научной литературой, предполагае</w:t>
      </w:r>
      <w:r w:rsidR="00197566" w:rsidRPr="00AF7D9B">
        <w:rPr>
          <w:rFonts w:ascii="Times New Roman" w:hAnsi="Times New Roman"/>
          <w:sz w:val="24"/>
          <w:szCs w:val="24"/>
        </w:rPr>
        <w:t>т соблюдение ряда правил:</w:t>
      </w:r>
    </w:p>
    <w:p w:rsidR="00197566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Ознакомление</w:t>
      </w:r>
      <w:r w:rsidR="00375ED2" w:rsidRPr="00AF7D9B">
        <w:rPr>
          <w:rFonts w:ascii="Times New Roman" w:hAnsi="Times New Roman"/>
          <w:sz w:val="24"/>
          <w:szCs w:val="24"/>
        </w:rPr>
        <w:t xml:space="preserve"> с оглавлением, содержанием предисловия или введения.</w:t>
      </w:r>
    </w:p>
    <w:p w:rsidR="00197566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Чтение текста</w:t>
      </w:r>
    </w:p>
    <w:p w:rsidR="00375ED2" w:rsidRPr="00AF7D9B" w:rsidRDefault="00197566" w:rsidP="00AF7D9B">
      <w:pPr>
        <w:pStyle w:val="a5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</w:t>
      </w:r>
      <w:r w:rsidR="00375ED2" w:rsidRPr="00AF7D9B">
        <w:rPr>
          <w:rFonts w:ascii="Times New Roman" w:hAnsi="Times New Roman"/>
          <w:sz w:val="24"/>
          <w:szCs w:val="24"/>
        </w:rPr>
        <w:t xml:space="preserve">ыяснение незнакомых слов, терминов, выражений, неизвестных имен, названий.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197566" w:rsidRPr="00AF7D9B" w:rsidRDefault="00935200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Конспект -</w:t>
      </w:r>
      <w:r w:rsidR="00197566" w:rsidRPr="00AF7D9B">
        <w:rPr>
          <w:rFonts w:ascii="Times New Roman" w:hAnsi="Times New Roman"/>
          <w:sz w:val="24"/>
          <w:szCs w:val="24"/>
        </w:rPr>
        <w:t xml:space="preserve"> сложный способ изложения содержания книги или статьи в логической последовательности.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главное, 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197566" w:rsidRPr="00AF7D9B" w:rsidRDefault="00197566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</w:t>
      </w:r>
      <w:r w:rsidR="00590BB4" w:rsidRPr="00AF7D9B">
        <w:rPr>
          <w:rFonts w:ascii="Times New Roman" w:hAnsi="Times New Roman"/>
          <w:b/>
          <w:i/>
          <w:sz w:val="24"/>
          <w:szCs w:val="24"/>
        </w:rPr>
        <w:t>о</w:t>
      </w:r>
      <w:r w:rsidRPr="00AF7D9B">
        <w:rPr>
          <w:rFonts w:ascii="Times New Roman" w:hAnsi="Times New Roman"/>
          <w:b/>
          <w:i/>
          <w:sz w:val="24"/>
          <w:szCs w:val="24"/>
        </w:rPr>
        <w:t>рного конспекта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Опорный конспект – это наилучшая форма подготовки к ответу на вопросы.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A11D8A" w:rsidRPr="00AF7D9B" w:rsidRDefault="00A11D8A" w:rsidP="00AF7D9B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Этапы составления опорного конспекта</w:t>
      </w:r>
      <w:r w:rsidRPr="00AF7D9B">
        <w:rPr>
          <w:rFonts w:ascii="Times New Roman" w:hAnsi="Times New Roman"/>
          <w:sz w:val="24"/>
          <w:szCs w:val="24"/>
        </w:rPr>
        <w:t>: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A11D8A" w:rsidRPr="00AF7D9B" w:rsidRDefault="00A11D8A" w:rsidP="00AF7D9B">
      <w:pPr>
        <w:pStyle w:val="a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A11D8A" w:rsidRPr="00AF7D9B" w:rsidRDefault="0095715D" w:rsidP="0054562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сотавлению таблиц</w:t>
      </w:r>
    </w:p>
    <w:p w:rsidR="00650CB2" w:rsidRPr="00AF7D9B" w:rsidRDefault="0095715D" w:rsidP="00545624">
      <w:pPr>
        <w:pStyle w:val="a5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 xml:space="preserve">Таблица - </w:t>
      </w:r>
      <w:r w:rsidRPr="00AF7D9B">
        <w:rPr>
          <w:rFonts w:ascii="Times New Roman" w:hAnsi="Times New Roman"/>
          <w:sz w:val="24"/>
          <w:szCs w:val="24"/>
        </w:rPr>
        <w:t>вид самостоятельной работы студента по систематизации объемной информации, которая сводится (обобщается) в рамки таблицы</w:t>
      </w:r>
    </w:p>
    <w:p w:rsidR="00492990" w:rsidRPr="00AF7D9B" w:rsidRDefault="0095715D" w:rsidP="00AF7D9B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Этапы составления таблицы: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информацию по теме;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выбрать оптимальную форму таблицы;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информацию представить в сжатом виде </w:t>
      </w:r>
    </w:p>
    <w:p w:rsidR="0095715D" w:rsidRPr="00AF7D9B" w:rsidRDefault="0095715D" w:rsidP="00AF7D9B">
      <w:pPr>
        <w:pStyle w:val="a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заполнить  основные графы таблицы</w:t>
      </w:r>
    </w:p>
    <w:p w:rsidR="0095715D" w:rsidRPr="00AF7D9B" w:rsidRDefault="0095715D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Критерии оценки</w:t>
      </w:r>
      <w:r w:rsidRPr="00AF7D9B">
        <w:rPr>
          <w:rFonts w:ascii="Times New Roman" w:hAnsi="Times New Roman"/>
          <w:sz w:val="24"/>
          <w:szCs w:val="24"/>
        </w:rPr>
        <w:t>: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соответствие содержания теме;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логичность структуры таблицы;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правильный отбор информации;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наличие обобщающего (систематизирующего, структурирующего, сравнительного) характера изложения информации; </w:t>
      </w:r>
    </w:p>
    <w:p w:rsidR="0095715D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соответствие оформления требованиям;</w:t>
      </w:r>
    </w:p>
    <w:p w:rsidR="00C52AA4" w:rsidRPr="00AF7D9B" w:rsidRDefault="0095715D" w:rsidP="00AF7D9B">
      <w:pPr>
        <w:pStyle w:val="a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работа сдана в срок.</w:t>
      </w:r>
    </w:p>
    <w:p w:rsidR="00317B5D" w:rsidRPr="00AF7D9B" w:rsidRDefault="00317B5D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86155" w:rsidRPr="00AF7D9B" w:rsidRDefault="00A8615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>ПОДГОТОВ</w:t>
      </w:r>
      <w:r w:rsidR="00B560E8" w:rsidRPr="00AF7D9B">
        <w:rPr>
          <w:rFonts w:ascii="Times New Roman" w:hAnsi="Times New Roman"/>
          <w:sz w:val="24"/>
          <w:szCs w:val="24"/>
          <w:u w:val="single"/>
        </w:rPr>
        <w:t>КА К КОНТРОЛЬНЫМ РАБОТАМ</w:t>
      </w:r>
    </w:p>
    <w:p w:rsidR="00E827EA" w:rsidRPr="00AF7D9B" w:rsidRDefault="00E827EA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Контрольная работа - вид учебной и научно-исследовательской работы, отражающая знания, навыки и умения студента, полученные в ходе освоения дисциплины.</w:t>
      </w:r>
    </w:p>
    <w:p w:rsidR="00E827EA" w:rsidRPr="00AF7D9B" w:rsidRDefault="00B560E8" w:rsidP="00AF7D9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Цель контрольной работы-</w:t>
      </w:r>
      <w:r w:rsidRPr="00AF7D9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закрепление</w:t>
      </w:r>
      <w:r w:rsidRPr="00AF7D9B">
        <w:rPr>
          <w:rFonts w:ascii="Times New Roman" w:hAnsi="Times New Roman"/>
          <w:sz w:val="24"/>
          <w:szCs w:val="24"/>
          <w:shd w:val="clear" w:color="auto" w:fill="FFFFFF"/>
        </w:rPr>
        <w:t xml:space="preserve"> и углубление теоре</w:t>
      </w:r>
      <w:r w:rsidR="00AC57FE">
        <w:rPr>
          <w:rFonts w:ascii="Times New Roman" w:hAnsi="Times New Roman"/>
          <w:sz w:val="24"/>
          <w:szCs w:val="24"/>
          <w:shd w:val="clear" w:color="auto" w:fill="FFFFFF"/>
        </w:rPr>
        <w:t xml:space="preserve">тических знаний по  дисциплине </w:t>
      </w:r>
      <w:r w:rsidR="00AC57FE" w:rsidRPr="00AF7D9B">
        <w:rPr>
          <w:rFonts w:ascii="Times New Roman" w:hAnsi="Times New Roman"/>
          <w:sz w:val="24"/>
          <w:szCs w:val="24"/>
        </w:rPr>
        <w:t>«</w:t>
      </w:r>
      <w:r w:rsidR="00AC57FE"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="00AC57FE" w:rsidRPr="00AF7D9B">
        <w:rPr>
          <w:rFonts w:ascii="Times New Roman" w:hAnsi="Times New Roman"/>
          <w:sz w:val="24"/>
          <w:szCs w:val="24"/>
        </w:rPr>
        <w:t>»</w:t>
      </w:r>
      <w:r w:rsidRPr="00AF7D9B">
        <w:rPr>
          <w:rFonts w:ascii="Times New Roman" w:hAnsi="Times New Roman"/>
          <w:sz w:val="24"/>
          <w:szCs w:val="24"/>
          <w:shd w:val="clear" w:color="auto" w:fill="FFFFFF"/>
        </w:rPr>
        <w:t>, овладение студентами методикой решения задач, составляющих содержание практического менеджмента в организации.</w:t>
      </w:r>
    </w:p>
    <w:p w:rsidR="00A86155" w:rsidRPr="00AF7D9B" w:rsidRDefault="00A86155" w:rsidP="00AF7D9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Этапы подготовки</w:t>
      </w:r>
      <w:r w:rsidR="00B560E8" w:rsidRPr="00AF7D9B">
        <w:rPr>
          <w:rFonts w:ascii="Times New Roman" w:hAnsi="Times New Roman"/>
          <w:sz w:val="24"/>
          <w:szCs w:val="24"/>
        </w:rPr>
        <w:t>: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Внимательно прочитайте материал по конспекту, составленному на учебном занятии. 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Прочитайте тот же материал по учебнику, учебному пособию.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Постарайтесь разобраться с непонятным, в частности новыми терминами. 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Ответьте на контрольные вопросы для самопроверки, имеющиеся в учебнике или предложенные в данных методических указаниях. </w:t>
      </w:r>
    </w:p>
    <w:p w:rsidR="00A86155" w:rsidRPr="00AF7D9B" w:rsidRDefault="00C52AA4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Кратко перескажите содержание изученного материала «своими словами». </w:t>
      </w:r>
    </w:p>
    <w:p w:rsidR="00A86155" w:rsidRPr="00AF7D9B" w:rsidRDefault="00A86155" w:rsidP="00AF7D9B">
      <w:pPr>
        <w:pStyle w:val="a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Выучите определения</w:t>
      </w:r>
      <w:r w:rsidR="00C52AA4" w:rsidRPr="00AF7D9B">
        <w:rPr>
          <w:rFonts w:ascii="Times New Roman" w:hAnsi="Times New Roman"/>
          <w:sz w:val="24"/>
          <w:szCs w:val="24"/>
        </w:rPr>
        <w:t xml:space="preserve"> основных понятий, законов. </w:t>
      </w:r>
    </w:p>
    <w:p w:rsidR="00A86155" w:rsidRPr="00AF7D9B" w:rsidRDefault="00A86155" w:rsidP="00AF7D9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 xml:space="preserve">Критерии оценки: </w:t>
      </w:r>
    </w:p>
    <w:p w:rsidR="00A86155" w:rsidRPr="00AF7D9B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правильность ответов на вопросы; </w:t>
      </w:r>
    </w:p>
    <w:p w:rsidR="00A86155" w:rsidRPr="00AF7D9B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полнота и лаконичность ответа; </w:t>
      </w:r>
    </w:p>
    <w:p w:rsidR="00A86155" w:rsidRPr="00AF7D9B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способность правильно квалифицировать факты и обстоятельства,</w:t>
      </w:r>
    </w:p>
    <w:p w:rsidR="00A86155" w:rsidRDefault="00A86155" w:rsidP="00AF7D9B">
      <w:pPr>
        <w:pStyle w:val="a5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логика и аргументированность изложения.</w:t>
      </w:r>
    </w:p>
    <w:p w:rsidR="006D0362" w:rsidRDefault="006D0362" w:rsidP="006D036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6D0362" w:rsidRDefault="006D0362" w:rsidP="006D036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 xml:space="preserve">ПОДГОТОВКА К </w:t>
      </w:r>
      <w:r>
        <w:rPr>
          <w:rFonts w:ascii="Times New Roman" w:hAnsi="Times New Roman"/>
          <w:sz w:val="24"/>
          <w:szCs w:val="24"/>
          <w:u w:val="single"/>
        </w:rPr>
        <w:t>ЛАБОРАТОР</w:t>
      </w:r>
      <w:r w:rsidRPr="00AF7D9B">
        <w:rPr>
          <w:rFonts w:ascii="Times New Roman" w:hAnsi="Times New Roman"/>
          <w:sz w:val="24"/>
          <w:szCs w:val="24"/>
          <w:u w:val="single"/>
        </w:rPr>
        <w:t>НЫМ РАБОТАМ</w:t>
      </w:r>
    </w:p>
    <w:p w:rsidR="007E4691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>Лабораторное занятие</w:t>
      </w:r>
      <w:r w:rsidRPr="0045480F">
        <w:rPr>
          <w:rFonts w:ascii="Times New Roman" w:hAnsi="Times New Roman"/>
          <w:sz w:val="24"/>
          <w:szCs w:val="24"/>
        </w:rPr>
        <w:t xml:space="preserve"> – одна из основных форм организации учебного процесса, направленная на творческое усвоение теоретических основ учебной дисциплины и получение практических навыков исследования путем постановки, проведения, обработки и представления результатов эксперимента на основе практического использования различных средств (наблюдения, измерения, контроля, вычислительной техники), приобретения навыков опыта творческой деятельности. </w:t>
      </w:r>
    </w:p>
    <w:p w:rsidR="007E4691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>Лабораторная работа</w:t>
      </w:r>
      <w:r w:rsidRPr="0045480F">
        <w:rPr>
          <w:rFonts w:ascii="Times New Roman" w:hAnsi="Times New Roman"/>
          <w:sz w:val="24"/>
          <w:szCs w:val="24"/>
        </w:rPr>
        <w:t xml:space="preserve"> – конкретное учебное задание по изучаемой дисциплине, выполняемое на лабораторном занятии.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t xml:space="preserve"> Цель лабораторного занятия</w:t>
      </w:r>
      <w:r w:rsidRPr="0045480F">
        <w:rPr>
          <w:rFonts w:ascii="Times New Roman" w:hAnsi="Times New Roman"/>
          <w:sz w:val="24"/>
          <w:szCs w:val="24"/>
        </w:rPr>
        <w:t xml:space="preserve"> – практическое освоение студентами содержания и методологии изучаемой дисциплины при использовании специальных средств.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Основными задачами лабораторных занятий являются: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приобретение опыта решения учебно-исследовательских и реальных практических задач на основе изученного теоретического материала;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приобретение опыта проведения эксперимента;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овладение новыми методиками экспериментирования в соответствующей отрасли науки, техники и технологии;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– приобретение умений и навыков эксплуатации техн</w:t>
      </w:r>
      <w:r w:rsidR="008B0FA8">
        <w:rPr>
          <w:rFonts w:ascii="Times New Roman" w:hAnsi="Times New Roman"/>
          <w:sz w:val="24"/>
          <w:szCs w:val="24"/>
        </w:rPr>
        <w:t>ических средств и оборудования;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формирование умений обработки результатов проведенных исследований;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анализ и обсуждение полученных результатов и формулирование выводов;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выработка способности логического осмысления самостоятельно полученных знаний; </w:t>
      </w:r>
    </w:p>
    <w:p w:rsidR="008B0FA8" w:rsidRDefault="008B0FA8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5480F" w:rsidRPr="0045480F">
        <w:rPr>
          <w:rFonts w:ascii="Times New Roman" w:hAnsi="Times New Roman"/>
          <w:sz w:val="24"/>
          <w:szCs w:val="24"/>
        </w:rPr>
        <w:t xml:space="preserve"> обеспечение рационального сочетания коллективной и индивидуальной форм обучения.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B0FA8">
        <w:rPr>
          <w:rFonts w:ascii="Times New Roman" w:hAnsi="Times New Roman"/>
          <w:b/>
          <w:sz w:val="24"/>
          <w:szCs w:val="24"/>
        </w:rPr>
        <w:lastRenderedPageBreak/>
        <w:t>Основными функциями лабораторных занятий являются</w:t>
      </w:r>
      <w:r w:rsidRPr="0045480F">
        <w:rPr>
          <w:rFonts w:ascii="Times New Roman" w:hAnsi="Times New Roman"/>
          <w:sz w:val="24"/>
          <w:szCs w:val="24"/>
        </w:rPr>
        <w:t xml:space="preserve">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познавательная;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развивающая;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воспитательная.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По характеру выполняемых студентами заданий лабораторные занятия подразделяются: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на ознакомительные, проводимые с целью закрепления и конкретизации изученного теоретического материала;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аналитические, ставящие своей целью получение новой информации на основе формализованных методов;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80F">
        <w:rPr>
          <w:rFonts w:ascii="Times New Roman" w:hAnsi="Times New Roman"/>
          <w:sz w:val="24"/>
          <w:szCs w:val="24"/>
        </w:rPr>
        <w:t xml:space="preserve">– творческие, связанные с получением новой информации путем самостоятельно выбранных подходов к решению задач. </w:t>
      </w:r>
      <w:proofErr w:type="gramEnd"/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Формы организации лабораторных занятий определяются в соответствии со специфическими особенностями учебной дисциплины, целями обучения и могут представлять собой: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решение типовых и ситуационных задач; – проведение эксперимента; – занятия по моделированию реальных задач;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– игровое проектирование; </w:t>
      </w:r>
    </w:p>
    <w:p w:rsidR="008B0FA8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– выездные занятия (на производство, в организации сферы услуг, учреждения и др.); – занятия-конкурсы.</w:t>
      </w:r>
    </w:p>
    <w:p w:rsidR="004F2F35" w:rsidRPr="0045480F" w:rsidRDefault="0045480F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 xml:space="preserve"> Методика занятия может быть различной, важно, чтобы достигалась общая дидактическая цель.</w:t>
      </w:r>
    </w:p>
    <w:p w:rsidR="006D0362" w:rsidRDefault="004F2F35" w:rsidP="0045480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5480F">
        <w:rPr>
          <w:rFonts w:ascii="Times New Roman" w:hAnsi="Times New Roman"/>
          <w:sz w:val="24"/>
          <w:szCs w:val="24"/>
        </w:rPr>
        <w:t>Самостоятельная работа студентов по подготовке к лабораторным работам, оформлению отчетов и защите лабораторных работ включает проработку и анализ теоретического материа- ла, описание проделанной экспериментальной работы с приложением графиков, таблиц, рас- четов, а также самоконтроль знаний по теме лабораторной работы с помощью контрольных вопросов и заданий.</w:t>
      </w:r>
    </w:p>
    <w:p w:rsidR="00167777" w:rsidRPr="00167777" w:rsidRDefault="00167777" w:rsidP="0016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 xml:space="preserve">Каждый студент ведет рабочую тетрадь, оформление которой должно отвечать требованиям, основные из которых следующие: 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на титульном листе указывают предмет, курс, группу, подгруппу, фамилию, имя, отчество студента; каждую работу нумеруют в соответствии с методическими указаниями, указывают дату выполнения работы;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полностью записывают название работы, цель и принцип метода, кратко характеризуют ход эксперимента и объект исследования;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lastRenderedPageBreak/>
        <w:t>-  при необходимости приводят рисунок установки; результаты опытов фиксируют в виде рисунков с обязательными подписями к ним, а также таблицы или описывают словесно (характер оформления работы обычно указан в методических указаниях к самостоятельным работам);</w:t>
      </w:r>
    </w:p>
    <w:p w:rsidR="00167777" w:rsidRPr="00167777" w:rsidRDefault="00167777" w:rsidP="00167777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- в конце каждой работы делают вывод или заключение, которые обсуждаются при подведении итогов занятия.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Все первичные записи необходимо делать в тетради по ходу эксперимента.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firstLine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Проведение лабораторно-практических работ включает в себя следующие</w:t>
      </w:r>
      <w:r>
        <w:rPr>
          <w:rFonts w:eastAsia="Calibri"/>
          <w:noProof/>
          <w:lang w:eastAsia="en-US"/>
        </w:rPr>
        <w:t xml:space="preserve"> </w:t>
      </w:r>
      <w:r w:rsidRPr="00167777">
        <w:rPr>
          <w:rFonts w:eastAsia="Calibri"/>
          <w:noProof/>
          <w:lang w:eastAsia="en-US"/>
        </w:rPr>
        <w:t>этапы: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постановку темы занятий и определение задач лабораторно-практической работы;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определение порядка лабораторно-практической работы или отдельных ее этапов;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>- непосредственное выполнение лабораторной/практической работы студентами и контроль за ходом занятий и соблюдением техники безопасности;</w:t>
      </w:r>
    </w:p>
    <w:p w:rsidR="00167777" w:rsidRPr="00167777" w:rsidRDefault="00167777" w:rsidP="00167777">
      <w:pPr>
        <w:pStyle w:val="c4"/>
        <w:spacing w:before="0" w:beforeAutospacing="0" w:after="0" w:afterAutospacing="0" w:line="360" w:lineRule="auto"/>
        <w:ind w:left="567"/>
        <w:jc w:val="both"/>
        <w:rPr>
          <w:rFonts w:eastAsia="Calibri"/>
          <w:noProof/>
          <w:lang w:eastAsia="en-US"/>
        </w:rPr>
      </w:pPr>
      <w:r w:rsidRPr="00167777">
        <w:rPr>
          <w:rFonts w:eastAsia="Calibri"/>
          <w:noProof/>
          <w:lang w:eastAsia="en-US"/>
        </w:rPr>
        <w:t xml:space="preserve">- подведение итогов лабораторно-практической работы и формулирование основных выводов. </w:t>
      </w:r>
    </w:p>
    <w:p w:rsidR="00167777" w:rsidRPr="009B0707" w:rsidRDefault="00167777" w:rsidP="0016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7777">
        <w:rPr>
          <w:rFonts w:ascii="Times New Roman" w:hAnsi="Times New Roman"/>
          <w:sz w:val="24"/>
          <w:szCs w:val="24"/>
        </w:rPr>
        <w:t>При подготовке к лабораторным занятиям необходимо заранее изучить методические рекомендации по его проведению. Обратить внимание на цель занятия, на основные вопросы для подготовки</w:t>
      </w:r>
      <w:r w:rsidRPr="009B0707">
        <w:rPr>
          <w:rFonts w:ascii="Times New Roman" w:hAnsi="Times New Roman"/>
          <w:sz w:val="24"/>
          <w:szCs w:val="24"/>
        </w:rPr>
        <w:t xml:space="preserve"> к занятию, на содержание темы занятия.</w:t>
      </w:r>
    </w:p>
    <w:p w:rsidR="00167777" w:rsidRPr="0045480F" w:rsidRDefault="00E15C30" w:rsidP="00167777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E15C30">
        <w:rPr>
          <w:rFonts w:ascii="Times New Roman" w:hAnsi="Times New Roman"/>
          <w:sz w:val="24"/>
          <w:szCs w:val="24"/>
        </w:rPr>
        <w:t>К лабораторно-практическим работам студент допускается только после инструктажа по технике безопасности. Положения техники безопасности изложены в инструкциях, которые должны находиться на видном месте в лаборатории</w:t>
      </w:r>
      <w:r>
        <w:rPr>
          <w:rFonts w:ascii="Times New Roman" w:hAnsi="Times New Roman"/>
          <w:sz w:val="24"/>
          <w:szCs w:val="24"/>
        </w:rPr>
        <w:t>.</w:t>
      </w:r>
    </w:p>
    <w:p w:rsidR="008715A5" w:rsidRPr="008715A5" w:rsidRDefault="008715A5" w:rsidP="00B56E08">
      <w:pPr>
        <w:widowControl w:val="0"/>
        <w:autoSpaceDE w:val="0"/>
        <w:spacing w:line="36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 xml:space="preserve">Требования к оформлению лабораторной тетради  по </w:t>
      </w:r>
      <w:r w:rsidRPr="008715A5">
        <w:rPr>
          <w:rFonts w:ascii="Times New Roman" w:hAnsi="Times New Roman"/>
          <w:sz w:val="24"/>
          <w:szCs w:val="24"/>
        </w:rPr>
        <w:t>дисциплине «</w:t>
      </w:r>
      <w:r w:rsidRPr="008715A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8715A5">
        <w:rPr>
          <w:rFonts w:ascii="Times New Roman" w:hAnsi="Times New Roman"/>
          <w:sz w:val="24"/>
          <w:szCs w:val="24"/>
        </w:rPr>
        <w:t xml:space="preserve">» </w:t>
      </w:r>
    </w:p>
    <w:p w:rsidR="008715A5" w:rsidRDefault="008715A5" w:rsidP="00B56E08">
      <w:pPr>
        <w:widowControl w:val="0"/>
        <w:autoSpaceDE w:val="0"/>
        <w:spacing w:after="0" w:line="360" w:lineRule="auto"/>
        <w:ind w:firstLine="544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Лабораторная тетрадь предназначена для выполнения лабораторных работ и практических заданий по дисциплине «</w:t>
      </w: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8715A5">
        <w:rPr>
          <w:rFonts w:ascii="Times New Roman" w:hAnsi="Times New Roman"/>
          <w:sz w:val="24"/>
          <w:szCs w:val="24"/>
        </w:rPr>
        <w:t xml:space="preserve">». </w:t>
      </w:r>
    </w:p>
    <w:p w:rsidR="008715A5" w:rsidRPr="008715A5" w:rsidRDefault="008715A5" w:rsidP="00B56E08">
      <w:pPr>
        <w:widowControl w:val="0"/>
        <w:autoSpaceDE w:val="0"/>
        <w:spacing w:after="0" w:line="360" w:lineRule="auto"/>
        <w:ind w:firstLine="544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 xml:space="preserve">Лабораторная тетрадь – это отчетный документ по учебно-исследовательской работе студентов, выполняемой в рамках лабораторных/практических занятий по данной дисциплине. Студенты должны усвоить, что лабораторная тетрадь ведется в строгом соответствии с определенными требованиями, что контролируется преподавателем. Таким образом, у них формируются первоначальные умения ведения научной документации и представления информации в форме таблиц и рисунков. </w:t>
      </w:r>
    </w:p>
    <w:p w:rsidR="008715A5" w:rsidRPr="008715A5" w:rsidRDefault="008715A5" w:rsidP="00B56E08">
      <w:pPr>
        <w:widowControl w:val="0"/>
        <w:autoSpaceDE w:val="0"/>
        <w:spacing w:line="360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Записи в тетради должны вестись по следующей схеме:</w:t>
      </w:r>
    </w:p>
    <w:p w:rsidR="008715A5" w:rsidRPr="008715A5" w:rsidRDefault="008715A5" w:rsidP="00B56E08">
      <w:pPr>
        <w:widowControl w:val="0"/>
        <w:autoSpaceDE w:val="0"/>
        <w:spacing w:line="360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8715A5">
        <w:rPr>
          <w:rFonts w:ascii="Times New Roman" w:hAnsi="Times New Roman"/>
          <w:sz w:val="24"/>
          <w:szCs w:val="24"/>
        </w:rPr>
        <w:t>Дата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8715A5">
        <w:rPr>
          <w:rFonts w:ascii="Times New Roman" w:hAnsi="Times New Roman"/>
          <w:sz w:val="24"/>
          <w:szCs w:val="24"/>
        </w:rPr>
        <w:t>Тема занятия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8715A5">
        <w:rPr>
          <w:rFonts w:ascii="Times New Roman" w:hAnsi="Times New Roman"/>
          <w:sz w:val="24"/>
          <w:szCs w:val="24"/>
        </w:rPr>
        <w:t>Номер лабораторной работы (задания)</w:t>
      </w:r>
    </w:p>
    <w:p w:rsid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8715A5">
        <w:rPr>
          <w:rFonts w:ascii="Times New Roman" w:hAnsi="Times New Roman"/>
          <w:sz w:val="24"/>
          <w:szCs w:val="24"/>
        </w:rPr>
        <w:t>Цель и задачи лабораторной работы (задания)</w:t>
      </w:r>
    </w:p>
    <w:p w:rsid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Краткое описание теории по заданной теме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Порядок выполнения лабораторной работы</w:t>
      </w:r>
    </w:p>
    <w:p w:rsid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8715A5">
        <w:rPr>
          <w:rFonts w:ascii="Times New Roman" w:hAnsi="Times New Roman"/>
          <w:sz w:val="24"/>
          <w:szCs w:val="24"/>
        </w:rPr>
        <w:t>Результаты выполнения в предусмотренной методическими указаниями форме (таблица, рисунок и т.д.)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Подробные расчеты изучаемых параметров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8715A5">
        <w:rPr>
          <w:rFonts w:ascii="Times New Roman" w:hAnsi="Times New Roman"/>
          <w:sz w:val="24"/>
          <w:szCs w:val="24"/>
        </w:rPr>
        <w:t>Выводы в соответствии с целью и задачами.</w:t>
      </w: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</w:p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Правила оформления таблиц</w:t>
      </w:r>
    </w:p>
    <w:p w:rsidR="008715A5" w:rsidRPr="008715A5" w:rsidRDefault="008715A5" w:rsidP="008715A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Каждая таблица должна иметь заголовок. Заголовок не подчеркивают, точки в заголовках не ставят.</w:t>
      </w:r>
    </w:p>
    <w:p w:rsidR="008715A5" w:rsidRPr="008715A5" w:rsidRDefault="008715A5" w:rsidP="008715A5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Пример построения таблицы:</w:t>
      </w:r>
    </w:p>
    <w:p w:rsidR="008715A5" w:rsidRPr="008715A5" w:rsidRDefault="008715A5" w:rsidP="008715A5">
      <w:pPr>
        <w:spacing w:line="276" w:lineRule="auto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>Таблица Х. Заголовок таблицы</w:t>
      </w:r>
    </w:p>
    <w:tbl>
      <w:tblPr>
        <w:tblW w:w="0" w:type="auto"/>
        <w:tblInd w:w="108" w:type="dxa"/>
        <w:tblLayout w:type="fixed"/>
        <w:tblLook w:val="0000"/>
      </w:tblPr>
      <w:tblGrid>
        <w:gridCol w:w="4169"/>
        <w:gridCol w:w="1376"/>
        <w:gridCol w:w="1101"/>
        <w:gridCol w:w="1504"/>
        <w:gridCol w:w="1224"/>
      </w:tblGrid>
      <w:tr w:rsidR="008715A5" w:rsidRPr="008715A5" w:rsidTr="008746CF">
        <w:trPr>
          <w:trHeight w:val="478"/>
        </w:trPr>
        <w:tc>
          <w:tcPr>
            <w:tcW w:w="4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15A5" w:rsidRPr="008715A5" w:rsidRDefault="008715A5" w:rsidP="008715A5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Заголовок графы </w:t>
            </w:r>
          </w:p>
          <w:p w:rsidR="008715A5" w:rsidRPr="008715A5" w:rsidRDefault="008715A5" w:rsidP="008715A5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 Заголовки</w:t>
            </w:r>
          </w:p>
        </w:tc>
        <w:tc>
          <w:tcPr>
            <w:tcW w:w="2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граф </w:t>
            </w:r>
          </w:p>
        </w:tc>
      </w:tr>
      <w:tr w:rsidR="008715A5" w:rsidRPr="008715A5" w:rsidTr="008746CF">
        <w:trPr>
          <w:trHeight w:val="313"/>
        </w:trPr>
        <w:tc>
          <w:tcPr>
            <w:tcW w:w="41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под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ловки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граф</w:t>
            </w:r>
          </w:p>
        </w:tc>
      </w:tr>
      <w:tr w:rsidR="008715A5" w:rsidRPr="008715A5" w:rsidTr="008746CF">
        <w:trPr>
          <w:trHeight w:val="313"/>
        </w:trPr>
        <w:tc>
          <w:tcPr>
            <w:tcW w:w="4169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715A5" w:rsidRPr="008715A5" w:rsidTr="008746CF">
        <w:trPr>
          <w:trHeight w:val="340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Заголовки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15A5" w:rsidRPr="008715A5" w:rsidTr="008746CF">
        <w:trPr>
          <w:trHeight w:val="340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строк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15A5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715A5" w:rsidRPr="008715A5" w:rsidRDefault="008715A5" w:rsidP="008715A5">
            <w:pPr>
              <w:snapToGrid w:val="0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15A5" w:rsidRPr="008715A5" w:rsidRDefault="008715A5" w:rsidP="008715A5">
      <w:pPr>
        <w:widowControl w:val="0"/>
        <w:autoSpaceDE w:val="0"/>
        <w:spacing w:line="276" w:lineRule="auto"/>
        <w:ind w:firstLine="545"/>
        <w:jc w:val="both"/>
        <w:rPr>
          <w:rFonts w:ascii="Times New Roman" w:hAnsi="Times New Roman"/>
          <w:sz w:val="24"/>
          <w:szCs w:val="24"/>
        </w:rPr>
      </w:pPr>
    </w:p>
    <w:p w:rsidR="008715A5" w:rsidRPr="008715A5" w:rsidRDefault="008715A5" w:rsidP="00B56E08">
      <w:pPr>
        <w:widowControl w:val="0"/>
        <w:autoSpaceDE w:val="0"/>
        <w:spacing w:line="360" w:lineRule="auto"/>
        <w:ind w:firstLine="545"/>
        <w:jc w:val="both"/>
        <w:rPr>
          <w:rFonts w:ascii="Times New Roman" w:hAnsi="Times New Roman"/>
          <w:b/>
          <w:sz w:val="24"/>
          <w:szCs w:val="24"/>
        </w:rPr>
      </w:pPr>
      <w:r w:rsidRPr="008715A5">
        <w:rPr>
          <w:rFonts w:ascii="Times New Roman" w:hAnsi="Times New Roman"/>
          <w:b/>
          <w:sz w:val="24"/>
          <w:szCs w:val="24"/>
        </w:rPr>
        <w:t>Правила оформления рисунков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8715A5" w:rsidRPr="008715A5" w:rsidRDefault="008715A5" w:rsidP="00B56E08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5A5">
        <w:rPr>
          <w:rFonts w:ascii="Times New Roman" w:hAnsi="Times New Roman"/>
          <w:sz w:val="24"/>
          <w:szCs w:val="24"/>
        </w:rPr>
        <w:t xml:space="preserve">Все иллюстрации (рисунки, графики) обозначаются словом «Рис.» и должны иметь названия. Номер рисунка отделяется от названия точкой. </w:t>
      </w:r>
      <w:r w:rsidRPr="004B54C0">
        <w:rPr>
          <w:rFonts w:ascii="Times New Roman" w:hAnsi="Times New Roman"/>
          <w:b/>
          <w:sz w:val="24"/>
          <w:szCs w:val="24"/>
        </w:rPr>
        <w:t>Например: Рис. 1.Градуировочный график.</w:t>
      </w:r>
      <w:r w:rsidRPr="008715A5">
        <w:rPr>
          <w:rFonts w:ascii="Times New Roman" w:hAnsi="Times New Roman"/>
          <w:sz w:val="24"/>
          <w:szCs w:val="24"/>
        </w:rPr>
        <w:t xml:space="preserve"> При необходимости иллюстрации снабжают поясняющими данными (подрисуночный текст). </w:t>
      </w:r>
    </w:p>
    <w:p w:rsidR="004B54C0" w:rsidRDefault="008715A5" w:rsidP="00B56E0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8715A5">
        <w:rPr>
          <w:rFonts w:ascii="Times New Roman" w:hAnsi="Times New Roman"/>
          <w:sz w:val="24"/>
          <w:szCs w:val="24"/>
        </w:rPr>
        <w:t xml:space="preserve">После проверки лабораторной тетради преподаватель ставит свою роспись и отмечает факт выполнения лабораторной работы или практического задания в графике выполнения знаком «+». При отсутствии студентов на занятии ставится знак «н», а неправильном оформлении тетради знак «-». В случае отсутствия студент должен отработать занятие в специально отведенное для этого время (по графику отработок пропущенных занятий, который вывешивается на доске объявлений в лаборатории). Во втором – под руководством </w:t>
      </w:r>
      <w:r w:rsidRPr="008715A5">
        <w:rPr>
          <w:rFonts w:ascii="Times New Roman" w:hAnsi="Times New Roman"/>
          <w:sz w:val="24"/>
          <w:szCs w:val="24"/>
        </w:rPr>
        <w:lastRenderedPageBreak/>
        <w:t>преподавателя исправить допущенные ошибки в содержании и оформлении тетради и представить ее на проверку.</w:t>
      </w:r>
    </w:p>
    <w:p w:rsidR="004B54C0" w:rsidRPr="004B54C0" w:rsidRDefault="004B54C0" w:rsidP="004B54C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F7D9B">
        <w:rPr>
          <w:rFonts w:ascii="Times New Roman" w:hAnsi="Times New Roman"/>
          <w:sz w:val="24"/>
          <w:szCs w:val="24"/>
          <w:u w:val="single"/>
        </w:rPr>
        <w:t>ПОДГОТОВКА К</w:t>
      </w:r>
      <w:r w:rsidRPr="004B54C0">
        <w:rPr>
          <w:rFonts w:ascii="Times New Roman" w:hAnsi="Times New Roman"/>
          <w:sz w:val="24"/>
          <w:szCs w:val="24"/>
          <w:u w:val="single"/>
        </w:rPr>
        <w:t xml:space="preserve"> ТЕСТОВЫМ ЗАДАНИЯМ</w:t>
      </w:r>
    </w:p>
    <w:p w:rsidR="004B54C0" w:rsidRDefault="004B54C0" w:rsidP="004B54C0">
      <w:pPr>
        <w:spacing w:after="0" w:line="240" w:lineRule="auto"/>
        <w:jc w:val="center"/>
        <w:rPr>
          <w:b/>
          <w:bCs/>
        </w:rPr>
      </w:pPr>
    </w:p>
    <w:p w:rsidR="004B54C0" w:rsidRPr="004B54C0" w:rsidRDefault="004B54C0" w:rsidP="004B54C0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Тесты составлены с учетом лекционных материалов по каждой теме дисциплины. Тестовые задания сгруппированы в два блока, согласно двум основным разделам программы дисциплины «</w:t>
      </w:r>
      <w:r w:rsidRPr="008715A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4B54C0">
        <w:rPr>
          <w:rFonts w:ascii="Times New Roman" w:hAnsi="Times New Roman"/>
          <w:sz w:val="24"/>
          <w:szCs w:val="24"/>
        </w:rPr>
        <w:t>». Первый блок содержит задания на проверку знания</w:t>
      </w:r>
      <w:r>
        <w:rPr>
          <w:rFonts w:ascii="Times New Roman" w:hAnsi="Times New Roman"/>
          <w:sz w:val="24"/>
          <w:szCs w:val="24"/>
        </w:rPr>
        <w:t xml:space="preserve"> химических методов анализа</w:t>
      </w:r>
      <w:r w:rsidRPr="004B54C0">
        <w:rPr>
          <w:rFonts w:ascii="Times New Roman" w:hAnsi="Times New Roman"/>
          <w:sz w:val="24"/>
          <w:szCs w:val="24"/>
        </w:rPr>
        <w:t>. Второй блок заданий  нацелен на проверку знаний</w:t>
      </w:r>
      <w:r>
        <w:rPr>
          <w:rFonts w:ascii="Times New Roman" w:hAnsi="Times New Roman"/>
          <w:sz w:val="24"/>
          <w:szCs w:val="24"/>
        </w:rPr>
        <w:t xml:space="preserve"> физико-химических методов анализа</w:t>
      </w:r>
      <w:r w:rsidRPr="004B54C0">
        <w:rPr>
          <w:rFonts w:ascii="Times New Roman" w:hAnsi="Times New Roman"/>
          <w:sz w:val="24"/>
          <w:szCs w:val="24"/>
        </w:rPr>
        <w:t xml:space="preserve">. </w:t>
      </w:r>
    </w:p>
    <w:p w:rsidR="004B54C0" w:rsidRPr="004B54C0" w:rsidRDefault="004B54C0" w:rsidP="004B54C0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Цель тестов: проверка усвоения теоретического материала дисциплины (содержания и объема общих и специальных понятий, терминологии, факторов и механизмов), а также развития учебных умений и навыков.</w:t>
      </w:r>
    </w:p>
    <w:p w:rsidR="004B54C0" w:rsidRPr="004B54C0" w:rsidRDefault="004B54C0" w:rsidP="004B54C0">
      <w:pPr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Тесты составлены из следующих форм тестовых заданий:</w:t>
      </w:r>
    </w:p>
    <w:p w:rsidR="004B54C0" w:rsidRPr="004B54C0" w:rsidRDefault="004B54C0" w:rsidP="004B54C0">
      <w:pPr>
        <w:pStyle w:val="a5"/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>Закрытые задания с выбором одного правильного ответа (один вопрос и четыре варианта ответов, из которых необходимо выбрать один). Цель – проверка знаний фактического материала.</w:t>
      </w:r>
    </w:p>
    <w:p w:rsidR="004B54C0" w:rsidRPr="004B54C0" w:rsidRDefault="004B54C0" w:rsidP="004B54C0">
      <w:pPr>
        <w:pStyle w:val="a5"/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 xml:space="preserve">Закрытые задания с  выбором всех правильных ответов (предлагается несколько вариантов ответа, в числе которых может быть несколько правильных). Студент должен выбрать все правильные ответы. </w:t>
      </w:r>
    </w:p>
    <w:p w:rsidR="004B54C0" w:rsidRPr="004B54C0" w:rsidRDefault="004B54C0" w:rsidP="004B54C0">
      <w:pPr>
        <w:pStyle w:val="a5"/>
        <w:numPr>
          <w:ilvl w:val="0"/>
          <w:numId w:val="31"/>
        </w:num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 xml:space="preserve">Открытые задания со свободно конструируемым ответом (готовые ответы не даются, их должен получить сам тестируемый). Такая форма позволяют студентам продемонстрировать свои способности, выразить мысли, стимулирует к учебе. </w:t>
      </w:r>
    </w:p>
    <w:p w:rsidR="004B54C0" w:rsidRPr="004B54C0" w:rsidRDefault="004B54C0" w:rsidP="004B54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54C0" w:rsidRPr="004B54C0" w:rsidRDefault="004B54C0" w:rsidP="004B54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54C0">
        <w:rPr>
          <w:rFonts w:ascii="Times New Roman" w:hAnsi="Times New Roman"/>
          <w:sz w:val="24"/>
          <w:szCs w:val="24"/>
        </w:rPr>
        <w:t xml:space="preserve">На выполнения всего теста дается строго определенное время: на решение индивидуального теста, состоящего из 6 заданий отводится 30 мин. Тест считается успешно выполненным в том случае, если он оценивается в 7 и более баллов (по 1 баллу за каждый верный ответ на закрытые задания, максимум 5 баллов за полный ответ на открытые задания). </w:t>
      </w:r>
      <w:proofErr w:type="gramEnd"/>
    </w:p>
    <w:p w:rsidR="004B54C0" w:rsidRPr="004B54C0" w:rsidRDefault="004B54C0" w:rsidP="004B54C0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54C0">
        <w:rPr>
          <w:rFonts w:ascii="Times New Roman" w:hAnsi="Times New Roman"/>
          <w:sz w:val="24"/>
          <w:szCs w:val="24"/>
        </w:rPr>
        <w:t xml:space="preserve">Тест выполняется на индивидуальных бланках, выдаваемых преподавателем, и сдается ему на проверку. После проверки теста оглашается ее результат (в графике контрольных мероприятий). Если тест не зачтен, то студент должен заново повторить раздел дисциплины. После этого преподаватель проверяет понимание и усвоение материала, предлагая студенту найти ошибки в ответах. Если все ошибки будут найдены и исправлены, то выставляется оценка «зачтено». </w:t>
      </w:r>
    </w:p>
    <w:p w:rsidR="00DD1412" w:rsidRDefault="004B54C0" w:rsidP="00DD141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DD1412" w:rsidRPr="00AF7D9B">
        <w:rPr>
          <w:rFonts w:ascii="Times New Roman" w:hAnsi="Times New Roman"/>
          <w:sz w:val="24"/>
          <w:szCs w:val="24"/>
          <w:u w:val="single"/>
        </w:rPr>
        <w:lastRenderedPageBreak/>
        <w:t>ПОДГОТОВКА К</w:t>
      </w:r>
      <w:r w:rsidR="00DD1412">
        <w:rPr>
          <w:rFonts w:ascii="Times New Roman" w:hAnsi="Times New Roman"/>
          <w:sz w:val="24"/>
          <w:szCs w:val="24"/>
          <w:u w:val="single"/>
        </w:rPr>
        <w:t xml:space="preserve"> КУРСОВОМУ ПРОЕКТИРОВАНИЮ</w:t>
      </w:r>
    </w:p>
    <w:p w:rsidR="00DD1412" w:rsidRDefault="00DD1412" w:rsidP="00DD141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 xml:space="preserve">Курсовой проект </w:t>
      </w:r>
      <w:r>
        <w:rPr>
          <w:rFonts w:ascii="Times New Roman" w:hAnsi="Times New Roman"/>
          <w:sz w:val="24"/>
          <w:szCs w:val="24"/>
        </w:rPr>
        <w:t>введен</w:t>
      </w:r>
      <w:r w:rsidRPr="00163E77">
        <w:rPr>
          <w:rFonts w:ascii="Times New Roman" w:hAnsi="Times New Roman"/>
          <w:sz w:val="24"/>
          <w:szCs w:val="24"/>
        </w:rPr>
        <w:t xml:space="preserve"> в учебный план подготовки студен тов по направлению </w:t>
      </w:r>
      <w:r w:rsidRPr="00163E77">
        <w:rPr>
          <w:rFonts w:ascii="Times New Roman" w:hAnsi="Times New Roman"/>
          <w:b/>
          <w:bCs/>
          <w:sz w:val="24"/>
          <w:szCs w:val="24"/>
        </w:rPr>
        <w:t>18.02.12</w:t>
      </w:r>
      <w:r w:rsidRPr="00163E77">
        <w:rPr>
          <w:rFonts w:ascii="Times New Roman" w:hAnsi="Times New Roman"/>
          <w:b/>
          <w:sz w:val="24"/>
          <w:szCs w:val="24"/>
          <w:u w:val="single"/>
        </w:rPr>
        <w:t xml:space="preserve"> Технология аналитического контроля химических соединений</w:t>
      </w:r>
      <w:r w:rsidRPr="00163E77">
        <w:rPr>
          <w:rFonts w:ascii="Times New Roman" w:hAnsi="Times New Roman"/>
          <w:sz w:val="24"/>
          <w:szCs w:val="24"/>
        </w:rPr>
        <w:t xml:space="preserve"> с целью закрепления тео ретических и практических вопросов, получаемых студентами в процессе обучения, а также с целью выработки навыков самостоятельной аналитической работы.</w:t>
      </w:r>
    </w:p>
    <w:p w:rsidR="00DD1412" w:rsidRDefault="00DD1412" w:rsidP="00DD141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163E77">
        <w:rPr>
          <w:rFonts w:ascii="Times New Roman" w:hAnsi="Times New Roman"/>
          <w:sz w:val="24"/>
          <w:szCs w:val="24"/>
        </w:rPr>
        <w:t>урсовой проект предполагает не только практическую часть, но и определенное теоретическое исследование. Такая структура курсового проекта помогает студентам постепенно адаптироваться к требованиям, которые предъявляются к теоретической части выпускной квалификационной работы (дипломного проекта). Также материалы курсового проекта могут быть использованы в любой из частей дипломного проекта.</w:t>
      </w:r>
    </w:p>
    <w:p w:rsidR="00DD1412" w:rsidRDefault="00DD1412" w:rsidP="00DD14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163E77">
        <w:rPr>
          <w:rFonts w:ascii="Times New Roman" w:hAnsi="Times New Roman"/>
          <w:sz w:val="24"/>
          <w:szCs w:val="24"/>
        </w:rPr>
        <w:t xml:space="preserve">труктур курсового проекта: </w:t>
      </w:r>
    </w:p>
    <w:p w:rsidR="00DD1412" w:rsidRDefault="00DD1412" w:rsidP="00DD1412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введение;</w:t>
      </w:r>
    </w:p>
    <w:p w:rsidR="00DD1412" w:rsidRPr="00163E77" w:rsidRDefault="00DD1412" w:rsidP="00DD1412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курсового проекта;</w:t>
      </w:r>
    </w:p>
    <w:p w:rsidR="00DD1412" w:rsidRPr="005956DC" w:rsidRDefault="00DD1412" w:rsidP="00DD1412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t>основная часть;</w:t>
      </w:r>
    </w:p>
    <w:p w:rsidR="00DD1412" w:rsidRPr="00163E77" w:rsidRDefault="00DD1412" w:rsidP="00DD1412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заключение;</w:t>
      </w:r>
    </w:p>
    <w:p w:rsidR="00DD1412" w:rsidRPr="00163E77" w:rsidRDefault="00DD1412" w:rsidP="00DD1412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библиографический список;</w:t>
      </w:r>
    </w:p>
    <w:p w:rsidR="00DD1412" w:rsidRDefault="00DD1412" w:rsidP="00DD1412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приложение (присутствует не всегда).</w:t>
      </w:r>
    </w:p>
    <w:p w:rsidR="00DD1412" w:rsidRDefault="00DD1412" w:rsidP="00DD1412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С содержательной точки зрения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163E77">
        <w:rPr>
          <w:rFonts w:ascii="Times New Roman" w:hAnsi="Times New Roman"/>
          <w:sz w:val="24"/>
          <w:szCs w:val="24"/>
        </w:rPr>
        <w:t>курсово</w:t>
      </w:r>
      <w:r>
        <w:rPr>
          <w:rFonts w:ascii="Times New Roman" w:hAnsi="Times New Roman"/>
          <w:sz w:val="24"/>
          <w:szCs w:val="24"/>
        </w:rPr>
        <w:t>й</w:t>
      </w:r>
      <w:r w:rsidRPr="00163E77">
        <w:rPr>
          <w:rFonts w:ascii="Times New Roman" w:hAnsi="Times New Roman"/>
          <w:sz w:val="24"/>
          <w:szCs w:val="24"/>
        </w:rPr>
        <w:t xml:space="preserve"> проект</w:t>
      </w:r>
      <w:r>
        <w:rPr>
          <w:rFonts w:ascii="Times New Roman" w:hAnsi="Times New Roman"/>
          <w:sz w:val="24"/>
          <w:szCs w:val="24"/>
        </w:rPr>
        <w:t xml:space="preserve"> содержит следующие характеристики:</w:t>
      </w:r>
    </w:p>
    <w:p w:rsidR="00DD1412" w:rsidRDefault="00DD1412" w:rsidP="00DD1412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 xml:space="preserve">Обоснование темы: актуальность и иные причины выбора самой темы и именно такой ее формулировки. 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История вопроса: кто из исследователей занимался данной тематикой и/или проблематикой, какие результа</w:t>
      </w:r>
      <w:r>
        <w:rPr>
          <w:rFonts w:ascii="Times New Roman" w:hAnsi="Times New Roman"/>
          <w:sz w:val="24"/>
          <w:szCs w:val="24"/>
        </w:rPr>
        <w:t>ты были достигнуты, какие вопро</w:t>
      </w:r>
      <w:r w:rsidRPr="00163E77">
        <w:rPr>
          <w:rFonts w:ascii="Times New Roman" w:hAnsi="Times New Roman"/>
          <w:sz w:val="24"/>
          <w:szCs w:val="24"/>
        </w:rPr>
        <w:t>сы остались нерешенными или трактуются поразному.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 xml:space="preserve">Объект и предмет (что именно и в каком аспекте будет исследовано). 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3E77">
        <w:rPr>
          <w:rFonts w:ascii="Times New Roman" w:hAnsi="Times New Roman"/>
          <w:sz w:val="24"/>
          <w:szCs w:val="24"/>
        </w:rPr>
        <w:t>Цели и задачи (чего требуется достичь и что для этого конкретно нужно сделать). Структура работ (то есть указа ние, из каких частей состоит работа и сколько наименований в библио графическом списке).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КУРСОВОГО ПРОЕКТА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Заданы параметры, с помощью который достигается поставленная цель.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t>ОСНОВНАЯ ЧАСТЬ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t xml:space="preserve">Раскрытие содержания работы (непосредственное раскрытие темы, анализ фактов, материалов, явлений и т.п.) в плане поставленных целей и сформулированных во введении задач. Состоит из одной, двух или трех глав с параграфами внутри или без них. Одна из глав </w:t>
      </w:r>
      <w:r w:rsidRPr="005956DC">
        <w:rPr>
          <w:rFonts w:ascii="Times New Roman" w:hAnsi="Times New Roman"/>
          <w:sz w:val="24"/>
          <w:szCs w:val="24"/>
        </w:rPr>
        <w:lastRenderedPageBreak/>
        <w:t>должна обязательно иметь теоретический характер</w:t>
      </w:r>
      <w:r>
        <w:rPr>
          <w:rFonts w:ascii="Times New Roman" w:hAnsi="Times New Roman"/>
          <w:sz w:val="24"/>
          <w:szCs w:val="24"/>
        </w:rPr>
        <w:t xml:space="preserve"> (пояснительная записка)</w:t>
      </w:r>
      <w:r w:rsidRPr="005956DC">
        <w:rPr>
          <w:rFonts w:ascii="Times New Roman" w:hAnsi="Times New Roman"/>
          <w:sz w:val="24"/>
          <w:szCs w:val="24"/>
        </w:rPr>
        <w:t>, а одна должна содержать практическое применение теоретических наработок и/или конкретные рекомен- дации по какому-либо вопросу или поводу</w:t>
      </w:r>
      <w:r>
        <w:rPr>
          <w:rFonts w:ascii="Times New Roman" w:hAnsi="Times New Roman"/>
          <w:sz w:val="24"/>
          <w:szCs w:val="24"/>
        </w:rPr>
        <w:t xml:space="preserve"> (экспериментальной или расчетной)</w:t>
      </w:r>
      <w:r w:rsidRPr="005956DC">
        <w:rPr>
          <w:rFonts w:ascii="Times New Roman" w:hAnsi="Times New Roman"/>
          <w:sz w:val="24"/>
          <w:szCs w:val="24"/>
        </w:rPr>
        <w:t>. В конце каждой главы (и параграфа, если они есть) должны быть представлены выводы, которые обобщают материал и обеспечивают логический переход к следующему фрагменту текста.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t>ЗАКЛЮЧЕНИЕ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56DC">
        <w:rPr>
          <w:rFonts w:ascii="Times New Roman" w:hAnsi="Times New Roman"/>
          <w:sz w:val="24"/>
          <w:szCs w:val="24"/>
        </w:rPr>
        <w:t>Обобщение того, что сделано (в соответствии с поставленными во введении целями и задачами), как сделано и почему. А также указание на то, что не сделано и по какой причине. Описание возникших по ходу исследования проблем и трудностей, а также дальнейших перспектив изучения данной темы.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БИБЛИОГРАФИЧЕСКИЙ СПИСОК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Содержит не только цитированную и прямо использованную в работе литературу, но и вообще литературу по теме.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ПРИЛОЖЕНИЕ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Иллюстрации, Интернет- материалы, критические статьи, тесты и другие материалы по теме. Может быть как на бумажном, так и на электронном или ином носителе.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D1412" w:rsidRPr="009D4833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Только вдумчивое, сознательное, целеустремленное изучение источников, текстов произведений, фактов, явлений и т. д. может привести к созданию интересной работы, свидетельствующей о творческом подходе к выполнению задания.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Тема курсового проекта выбирается студентом из списка, предлагаемого преподавателем</w:t>
      </w:r>
      <w:r>
        <w:rPr>
          <w:rFonts w:ascii="Times New Roman" w:hAnsi="Times New Roman"/>
          <w:sz w:val="24"/>
          <w:szCs w:val="24"/>
        </w:rPr>
        <w:t>.</w:t>
      </w:r>
      <w:r w:rsidRPr="009D4833">
        <w:rPr>
          <w:rFonts w:ascii="Times New Roman" w:hAnsi="Times New Roman"/>
          <w:sz w:val="24"/>
          <w:szCs w:val="24"/>
        </w:rPr>
        <w:t xml:space="preserve"> Студент также может предложить тему и сам. После согласования и утверждения темы и оформления задания на курсовой проект (Приложение 1) студент может начать работу. Начинать процесс подготовки курсовой работы или курсового проекта следует со сбора материала. Первый этап – анализ каталога библиотеки</w:t>
      </w:r>
      <w:r>
        <w:rPr>
          <w:rFonts w:ascii="Times New Roman" w:hAnsi="Times New Roman"/>
          <w:sz w:val="24"/>
          <w:szCs w:val="24"/>
        </w:rPr>
        <w:t xml:space="preserve"> АлтГУ</w:t>
      </w:r>
      <w:r w:rsidRPr="009D483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государственной библиотеки им. Шишкова </w:t>
      </w:r>
      <w:r w:rsidRPr="009D4833">
        <w:rPr>
          <w:rFonts w:ascii="Times New Roman" w:hAnsi="Times New Roman"/>
          <w:sz w:val="24"/>
          <w:szCs w:val="24"/>
        </w:rPr>
        <w:t>и других ресурсов, изучение периодических изданий по профильной и смежной темати ке, библиографических источников и т. д. Выбранные источники просматриваются, изучаются, и из них отбираются те, в ко торых содержится нужная информация. При отборе желательно ориентироваться на источники</w:t>
      </w:r>
      <w:r>
        <w:rPr>
          <w:rFonts w:ascii="Times New Roman" w:hAnsi="Times New Roman"/>
          <w:sz w:val="24"/>
          <w:szCs w:val="24"/>
        </w:rPr>
        <w:t xml:space="preserve"> за последие 5 лет</w:t>
      </w:r>
      <w:r w:rsidRPr="009D4833">
        <w:rPr>
          <w:rFonts w:ascii="Times New Roman" w:hAnsi="Times New Roman"/>
          <w:sz w:val="24"/>
          <w:szCs w:val="24"/>
        </w:rPr>
        <w:t xml:space="preserve">, но эта рекомендация актуальна в зависимости от темы. Отобранные документы анализируются. В процессе чтения текстов очень по лезно выписывать все, что имеет непосредственное отношение к избранной теме. Для каждой записи следует указывать как минимум автора (если есть) и название цитируемого документа, место и год издания, страницу. Также, при необходимости, указываются дополнительные сведения, если они важны для работы (сведения о переиздании, переводчиках, составителях и др.). Вполне </w:t>
      </w:r>
      <w:r w:rsidRPr="009D4833">
        <w:rPr>
          <w:rFonts w:ascii="Times New Roman" w:hAnsi="Times New Roman"/>
          <w:sz w:val="24"/>
          <w:szCs w:val="24"/>
        </w:rPr>
        <w:lastRenderedPageBreak/>
        <w:t>возможно (и даже в ряде случаев необходимо) подкреплять свои суждения ссылками на научную литературу. Если в науке существуют разные точки зрения по вопросам, связанным с изучаемой темой, следует изложить их, определив свое отношение к различным аргументам. Но недопустимо просто переписывать материал из источников, без оформлении цитаты и ссылки. В таком случае работа, безусловно, не может быть зачтена. После того, как весь материал собран, продуман, систематизирован, можно приступать к написанию работы.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D4833">
        <w:rPr>
          <w:rFonts w:ascii="Times New Roman" w:hAnsi="Times New Roman"/>
          <w:sz w:val="24"/>
          <w:szCs w:val="24"/>
        </w:rPr>
        <w:t>Необходимо добиваться соразмерности частей работы. Все разделы (включая вступление и заключение) должны быть непосредственно связаны с темой. Особое внимание нужно обратить на логичность изложения. Курсовой проект не должны представлять собой мозаику, бездумное и бессистемное сочетание отдельных на</w:t>
      </w:r>
      <w:r>
        <w:rPr>
          <w:rFonts w:ascii="Times New Roman" w:hAnsi="Times New Roman"/>
          <w:sz w:val="24"/>
          <w:szCs w:val="24"/>
        </w:rPr>
        <w:t>блюдений, оценок, суждений и т.</w:t>
      </w:r>
      <w:r w:rsidRPr="009D4833">
        <w:rPr>
          <w:rFonts w:ascii="Times New Roman" w:hAnsi="Times New Roman"/>
          <w:sz w:val="24"/>
          <w:szCs w:val="24"/>
        </w:rPr>
        <w:t>д. Текст должен отличаться единством замысла, стройностью композиции, строгой последовательностью изложе- ния, обоснованностью выводов и обобщений.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2CD">
        <w:rPr>
          <w:rFonts w:ascii="Times New Roman" w:hAnsi="Times New Roman"/>
          <w:b/>
          <w:i/>
          <w:sz w:val="24"/>
          <w:szCs w:val="24"/>
        </w:rPr>
        <w:t>Требования к языку и оформлению курсового проекта</w:t>
      </w:r>
      <w:r w:rsidRPr="00BA32CD">
        <w:rPr>
          <w:rFonts w:ascii="Times New Roman" w:hAnsi="Times New Roman"/>
          <w:sz w:val="24"/>
          <w:szCs w:val="24"/>
        </w:rPr>
        <w:t xml:space="preserve"> 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2CD">
        <w:rPr>
          <w:rFonts w:ascii="Times New Roman" w:hAnsi="Times New Roman"/>
          <w:sz w:val="24"/>
          <w:szCs w:val="24"/>
        </w:rPr>
        <w:t>Курсовой проект должны писаться ясным, простым языком, свидетельствующим о том, что студент вполне понял поставленную перед ним задачу, а не цитирует без сноски различных исследователей целыми абзацами, выдавая чужие мысли и наблюдения за собственные. Не следует употреблять конструкции «я считаю», «я думаю», «я пришел к выводу» и т. д. как не соответствующие научному стилю речи. Зато вполне уместны будут обороты «мы полагаем», «исследование показало», «результаты анализа позволили» и т. д. Титульный лист курсового проекта выполн</w:t>
      </w:r>
      <w:r>
        <w:rPr>
          <w:rFonts w:ascii="Times New Roman" w:hAnsi="Times New Roman"/>
          <w:sz w:val="24"/>
          <w:szCs w:val="24"/>
        </w:rPr>
        <w:t>яется по образцу в Приложении 2</w:t>
      </w:r>
      <w:r w:rsidRPr="00BA32CD">
        <w:rPr>
          <w:rFonts w:ascii="Times New Roman" w:hAnsi="Times New Roman"/>
          <w:sz w:val="24"/>
          <w:szCs w:val="24"/>
        </w:rPr>
        <w:t>. Содержание с указанием страниц глав и разделов помещается сразу после титульного листа. Все цитаты должны быть заключены в кавычки. При цитировании необходима ссылка на источник. Цитата может быть оформлена двумя способами: 1. после цитаты в круглых или квадратных скобках указывается номер источника в библиографическом списке и через запятую после</w:t>
      </w:r>
      <w:r>
        <w:rPr>
          <w:rFonts w:ascii="Times New Roman" w:hAnsi="Times New Roman"/>
          <w:sz w:val="24"/>
          <w:szCs w:val="24"/>
        </w:rPr>
        <w:t xml:space="preserve"> него страница, на которой в ис</w:t>
      </w:r>
      <w:r w:rsidRPr="00BA32CD">
        <w:rPr>
          <w:rFonts w:ascii="Times New Roman" w:hAnsi="Times New Roman"/>
          <w:sz w:val="24"/>
          <w:szCs w:val="24"/>
        </w:rPr>
        <w:t xml:space="preserve">точнике находится цитируемый фрагмент. Например: «цитата» (16, с. 121) или [25, с. 14]. 2. цитата оформляется в режиме подстрочной ссылки: в основном тексте после цитаты ставится отсылка в виде арабской цифры в надстрочном режиме, а источник указывается в подстрочных примечаниях шрифтом Times New Roman, кегль 12, через полтора интервала. Цитаты оформляются в соответствии с требованиями ГОСТ 7.0.5 – 2008. Для оформления цитат должен использоваться только один из указанных способов! В конце работы приводится библиографический список. Порядок записей в нем алфавитно- систематический. </w:t>
      </w:r>
      <w:proofErr w:type="gramStart"/>
      <w:r w:rsidRPr="00BA32CD">
        <w:rPr>
          <w:rFonts w:ascii="Times New Roman" w:hAnsi="Times New Roman"/>
          <w:sz w:val="24"/>
          <w:szCs w:val="24"/>
        </w:rPr>
        <w:t xml:space="preserve">При использовании алфавитно- систематического принципа список делится на группы источников, каждая из которых озаглавливается, но нумерация записей в списке сплошная.. В библиографическом списке для курсового проекта должно присутствовать не менее 30 источников, из них не менее половины новых (не старше 10 лет), </w:t>
      </w:r>
      <w:r w:rsidRPr="00BA32CD">
        <w:rPr>
          <w:rFonts w:ascii="Times New Roman" w:hAnsi="Times New Roman"/>
          <w:sz w:val="24"/>
          <w:szCs w:val="24"/>
        </w:rPr>
        <w:lastRenderedPageBreak/>
        <w:t>и не более двух или трех названий учебных изданий (исключая случаи, когда сам проект посвящен анализу учебных изданий</w:t>
      </w:r>
      <w:proofErr w:type="gramEnd"/>
      <w:r w:rsidRPr="00BA32CD">
        <w:rPr>
          <w:rFonts w:ascii="Times New Roman" w:hAnsi="Times New Roman"/>
          <w:sz w:val="24"/>
          <w:szCs w:val="24"/>
        </w:rPr>
        <w:t>, но такие издания должны быть отражены в библиографиче- ском списке отдельной группой).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BA32CD">
        <w:rPr>
          <w:rFonts w:ascii="Times New Roman" w:hAnsi="Times New Roman"/>
          <w:sz w:val="24"/>
          <w:szCs w:val="24"/>
        </w:rPr>
        <w:t xml:space="preserve">бъем курсового проекта – не менее 25 страниц, не считая приложений. 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2CD">
        <w:rPr>
          <w:rFonts w:ascii="Times New Roman" w:hAnsi="Times New Roman"/>
          <w:sz w:val="24"/>
          <w:szCs w:val="24"/>
        </w:rPr>
        <w:t>Работа сдается научному руководителю в печатном и электронном виде (распечатка и диск CD-RW или DVD-RW, либо высылается по электронной почте). Оценка ставится не только за содержание, но и за оформление работы. Работа должна быть написана без орфографических и пунктуационных ошибок, тщательно вычитана и отредактирована.</w:t>
      </w:r>
    </w:p>
    <w:p w:rsidR="00DD1412" w:rsidRPr="00BA32CD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color w:val="0070C0"/>
          <w:sz w:val="24"/>
          <w:szCs w:val="24"/>
        </w:rPr>
      </w:pPr>
      <w:r w:rsidRPr="00BA32CD">
        <w:rPr>
          <w:rFonts w:ascii="Times New Roman" w:hAnsi="Times New Roman"/>
          <w:b/>
          <w:sz w:val="24"/>
          <w:szCs w:val="24"/>
        </w:rPr>
        <w:t xml:space="preserve">Особое предупреждение по поводу использования материалов из сети Интер нет. В случае обнаружения не оформленных должным образом заимствований курсовой проект не может быть зачтен. Во избежание неприятностей проверяйте работу на сайте </w:t>
      </w:r>
      <w:r w:rsidRPr="00BA32CD">
        <w:rPr>
          <w:rFonts w:ascii="Times New Roman" w:hAnsi="Times New Roman"/>
          <w:b/>
          <w:color w:val="0070C0"/>
          <w:sz w:val="24"/>
          <w:szCs w:val="24"/>
        </w:rPr>
        <w:t xml:space="preserve">www.antiplagiat.ru </w:t>
      </w:r>
    </w:p>
    <w:p w:rsidR="00DD1412" w:rsidRDefault="00DD1412" w:rsidP="00DD141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32CD">
        <w:rPr>
          <w:rFonts w:ascii="Times New Roman" w:hAnsi="Times New Roman"/>
          <w:sz w:val="24"/>
          <w:szCs w:val="24"/>
        </w:rPr>
        <w:t xml:space="preserve">В течение недели после сдачи курсовой работы или курсового проекта руководитель проверяет работу и оформляет отзыв в соответствии с образцом в Приложении </w:t>
      </w:r>
      <w:r>
        <w:rPr>
          <w:rFonts w:ascii="Times New Roman" w:hAnsi="Times New Roman"/>
          <w:sz w:val="24"/>
          <w:szCs w:val="24"/>
        </w:rPr>
        <w:t>3</w:t>
      </w:r>
      <w:r w:rsidRPr="00BA32CD">
        <w:rPr>
          <w:rFonts w:ascii="Times New Roman" w:hAnsi="Times New Roman"/>
          <w:sz w:val="24"/>
          <w:szCs w:val="24"/>
        </w:rPr>
        <w:t>.</w:t>
      </w:r>
    </w:p>
    <w:p w:rsidR="00DD1412" w:rsidRDefault="00DD1412" w:rsidP="00DD1412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D1412" w:rsidRPr="000B0A75" w:rsidRDefault="00DD1412" w:rsidP="00DD141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B0A75">
        <w:rPr>
          <w:rFonts w:ascii="Times New Roman" w:hAnsi="Times New Roman"/>
          <w:b/>
          <w:sz w:val="24"/>
          <w:szCs w:val="24"/>
        </w:rPr>
        <w:t>Подготовка к защите и защита</w:t>
      </w:r>
      <w:r>
        <w:rPr>
          <w:rFonts w:ascii="Times New Roman" w:hAnsi="Times New Roman"/>
          <w:b/>
          <w:sz w:val="24"/>
          <w:szCs w:val="24"/>
        </w:rPr>
        <w:t xml:space="preserve"> курсового проекта</w:t>
      </w:r>
    </w:p>
    <w:p w:rsidR="00DD1412" w:rsidRPr="000B0A75" w:rsidRDefault="00DD1412" w:rsidP="00DD141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75">
        <w:rPr>
          <w:rFonts w:ascii="Times New Roman" w:hAnsi="Times New Roman"/>
          <w:sz w:val="24"/>
          <w:szCs w:val="24"/>
        </w:rPr>
        <w:t>Защита начинается с доклада студента по теме</w:t>
      </w:r>
      <w:r>
        <w:rPr>
          <w:rFonts w:ascii="Times New Roman" w:hAnsi="Times New Roman"/>
          <w:sz w:val="24"/>
          <w:szCs w:val="24"/>
        </w:rPr>
        <w:t>проекта</w:t>
      </w:r>
      <w:r w:rsidRPr="000B0A75">
        <w:rPr>
          <w:rFonts w:ascii="Times New Roman" w:hAnsi="Times New Roman"/>
          <w:sz w:val="24"/>
          <w:szCs w:val="24"/>
        </w:rPr>
        <w:t xml:space="preserve">. На доклад </w:t>
      </w:r>
      <w:r>
        <w:rPr>
          <w:rFonts w:ascii="Times New Roman" w:hAnsi="Times New Roman"/>
          <w:sz w:val="24"/>
          <w:szCs w:val="24"/>
        </w:rPr>
        <w:t xml:space="preserve">отводится до </w:t>
      </w:r>
      <w:r w:rsidRPr="000B0A7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- 7</w:t>
      </w:r>
      <w:r w:rsidRPr="000B0A75">
        <w:rPr>
          <w:rFonts w:ascii="Times New Roman" w:hAnsi="Times New Roman"/>
          <w:sz w:val="24"/>
          <w:szCs w:val="24"/>
        </w:rPr>
        <w:t xml:space="preserve"> минут.</w:t>
      </w:r>
    </w:p>
    <w:p w:rsidR="00DD1412" w:rsidRPr="000B0A75" w:rsidRDefault="00DD1412" w:rsidP="00DD141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75">
        <w:rPr>
          <w:rFonts w:ascii="Times New Roman" w:hAnsi="Times New Roman"/>
          <w:sz w:val="24"/>
          <w:szCs w:val="24"/>
        </w:rPr>
        <w:t xml:space="preserve">Студент должен излагать основное содержание своей </w:t>
      </w:r>
      <w:r>
        <w:rPr>
          <w:rFonts w:ascii="Times New Roman" w:hAnsi="Times New Roman"/>
          <w:sz w:val="24"/>
          <w:szCs w:val="24"/>
        </w:rPr>
        <w:t xml:space="preserve">работы </w:t>
      </w:r>
      <w:r w:rsidRPr="000B0A75">
        <w:rPr>
          <w:rFonts w:ascii="Times New Roman" w:hAnsi="Times New Roman"/>
          <w:sz w:val="24"/>
          <w:szCs w:val="24"/>
        </w:rPr>
        <w:t>свободно, не читая письменного текста. В процессе доклада может использоваться компьютерная презентация работы, подготовленный наглядный графический (таблицы, схемы) или иной материал, иллюстрирующий основные положения работы. Допустимо использовать раздаточный материал.</w:t>
      </w:r>
    </w:p>
    <w:p w:rsidR="00DD1412" w:rsidRDefault="00DD1412" w:rsidP="00DD1412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0A75">
        <w:rPr>
          <w:rFonts w:ascii="Times New Roman" w:hAnsi="Times New Roman"/>
          <w:sz w:val="24"/>
          <w:szCs w:val="24"/>
        </w:rPr>
        <w:t>После завершения доклада студенту задают вопросы как непосредственно связанные с темой</w:t>
      </w:r>
      <w:r>
        <w:rPr>
          <w:rFonts w:ascii="Times New Roman" w:hAnsi="Times New Roman"/>
          <w:sz w:val="24"/>
          <w:szCs w:val="24"/>
        </w:rPr>
        <w:t>проекта</w:t>
      </w:r>
      <w:r w:rsidRPr="000B0A75">
        <w:rPr>
          <w:rFonts w:ascii="Times New Roman" w:hAnsi="Times New Roman"/>
          <w:sz w:val="24"/>
          <w:szCs w:val="24"/>
        </w:rPr>
        <w:t>, так и близко к ней относящиеся. При ответах на вопросы студент имеет право пользоваться своей работой.</w:t>
      </w:r>
    </w:p>
    <w:p w:rsidR="00DD1412" w:rsidRPr="00AF7D9B" w:rsidRDefault="00DD1412" w:rsidP="00DD1412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F7D9B">
        <w:rPr>
          <w:rFonts w:ascii="Times New Roman" w:hAnsi="Times New Roman"/>
          <w:b/>
          <w:i/>
          <w:sz w:val="24"/>
          <w:szCs w:val="24"/>
        </w:rPr>
        <w:t>Методические рекомендации по созданию презентаций</w:t>
      </w:r>
    </w:p>
    <w:p w:rsidR="00DD1412" w:rsidRPr="00AF7D9B" w:rsidRDefault="00DD1412" w:rsidP="00DD141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Презентация - вид самостоятельной работы студентов по созданию наглядных информационных пособий, выполненных с помощью мультимедийной компьютерной программы PowerPoint. </w:t>
      </w:r>
    </w:p>
    <w:p w:rsidR="00DD1412" w:rsidRPr="00AF7D9B" w:rsidRDefault="00DD1412" w:rsidP="00DD14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Этот вид работы требует координации навыков студента по сбору, систематизации, переработке информации, оформления ее в виде подборки материалов, кратко отражающих основные вопросы изучаемой темы, в электронном виде.</w:t>
      </w:r>
    </w:p>
    <w:p w:rsidR="00DD1412" w:rsidRPr="00AF7D9B" w:rsidRDefault="00DD1412" w:rsidP="00DD141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Материалы-презентации готовятся студентом в виде слайдов с использованием программы Microsoft PowerPoint. </w:t>
      </w:r>
    </w:p>
    <w:p w:rsidR="00DD1412" w:rsidRPr="00AF7D9B" w:rsidRDefault="00DD1412" w:rsidP="00DD141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F7D9B">
        <w:rPr>
          <w:rFonts w:ascii="Times New Roman" w:eastAsia="Times New Roman" w:hAnsi="Times New Roman"/>
          <w:sz w:val="24"/>
          <w:szCs w:val="24"/>
        </w:rPr>
        <w:lastRenderedPageBreak/>
        <w:t>Презентация должна содержать не менее 15 многослойных слайдов с использованием возможностей анимации и различного оформления. Приветствуется наличие в презентации звукового сопровождения (комментариев) и реальных примеров (картинок).</w:t>
      </w:r>
    </w:p>
    <w:p w:rsidR="00DD1412" w:rsidRPr="00AF7D9B" w:rsidRDefault="00DD1412" w:rsidP="00DD141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вопросы.</w:t>
      </w:r>
    </w:p>
    <w:p w:rsidR="00DD1412" w:rsidRPr="00AF7D9B" w:rsidRDefault="00DD1412" w:rsidP="00DD141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>Этапы подготовки презентации:</w:t>
      </w:r>
    </w:p>
    <w:p w:rsidR="00DD1412" w:rsidRPr="00AF7D9B" w:rsidRDefault="00DD1412" w:rsidP="00DD1412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изучить материалы темы, выделяя главное и второстепенное; </w:t>
      </w:r>
    </w:p>
    <w:p w:rsidR="00DD1412" w:rsidRPr="00AF7D9B" w:rsidRDefault="00DD1412" w:rsidP="00DD1412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DD1412" w:rsidRPr="00AF7D9B" w:rsidRDefault="00DD1412" w:rsidP="00DD1412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DD1412" w:rsidRPr="00AF7D9B" w:rsidRDefault="00DD1412" w:rsidP="00DD1412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выбрать опорные сигналы для акцентирования главной информации и отобразить в структуре работы; </w:t>
      </w:r>
    </w:p>
    <w:p w:rsidR="00DD1412" w:rsidRPr="00AF7D9B" w:rsidRDefault="00DD1412" w:rsidP="00DD1412">
      <w:pPr>
        <w:pStyle w:val="a5"/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оформить работу и предоставить к установленному сроку.</w:t>
      </w:r>
    </w:p>
    <w:p w:rsidR="00DD1412" w:rsidRPr="00AF7D9B" w:rsidRDefault="00DD1412" w:rsidP="00DD141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F7D9B">
        <w:rPr>
          <w:rFonts w:ascii="Times New Roman" w:hAnsi="Times New Roman"/>
          <w:b/>
          <w:sz w:val="24"/>
          <w:szCs w:val="24"/>
        </w:rPr>
        <w:t xml:space="preserve">Критерии оценки: </w:t>
      </w:r>
    </w:p>
    <w:p w:rsidR="00DD1412" w:rsidRPr="00AF7D9B" w:rsidRDefault="00DD1412" w:rsidP="00DD1412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соответствие содержания теме; </w:t>
      </w:r>
    </w:p>
    <w:p w:rsidR="00DD1412" w:rsidRPr="00AF7D9B" w:rsidRDefault="00DD1412" w:rsidP="00DD1412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правильная структурированность информации; </w:t>
      </w:r>
    </w:p>
    <w:p w:rsidR="00DD1412" w:rsidRPr="00AF7D9B" w:rsidRDefault="00DD1412" w:rsidP="00DD1412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наличие логической связи изложенной информации; </w:t>
      </w:r>
    </w:p>
    <w:p w:rsidR="00DD1412" w:rsidRPr="00AF7D9B" w:rsidRDefault="00DD1412" w:rsidP="00DD1412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эстетичность и соответствие требованиям оформления; </w:t>
      </w:r>
    </w:p>
    <w:p w:rsidR="00DD1412" w:rsidRPr="00C600BD" w:rsidRDefault="00DD1412" w:rsidP="00DD1412">
      <w:pPr>
        <w:pStyle w:val="a5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работа представлена в срок</w:t>
      </w:r>
    </w:p>
    <w:p w:rsidR="00DD1412" w:rsidRDefault="00DD141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D1412" w:rsidRPr="00AF7D9B" w:rsidRDefault="00DD1412" w:rsidP="00DD1412">
      <w:pPr>
        <w:pStyle w:val="a5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lastRenderedPageBreak/>
        <w:t>ПОРЯДОК ОРГАНИЗАЦИИ САМОСТОЯТЕЛЬНОЙ РАБОТЫ СТУДЕНТОВ</w:t>
      </w:r>
    </w:p>
    <w:p w:rsidR="00DD1412" w:rsidRPr="00545624" w:rsidRDefault="00DD1412" w:rsidP="00DD14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DD1412" w:rsidRPr="00545624" w:rsidRDefault="00DD1412" w:rsidP="00DD14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45624">
        <w:rPr>
          <w:rFonts w:ascii="Times New Roman" w:hAnsi="Times New Roman"/>
          <w:sz w:val="24"/>
          <w:szCs w:val="24"/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DD1412" w:rsidRPr="00AF7D9B" w:rsidRDefault="00DD1412" w:rsidP="00DD1412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Самостоятельная работа студентов по  дисциплине «</w:t>
      </w:r>
      <w:r w:rsidRPr="00CD1165">
        <w:rPr>
          <w:rFonts w:ascii="Times New Roman" w:eastAsia="Times New Roman" w:hAnsi="Times New Roman"/>
          <w:noProof w:val="0"/>
          <w:sz w:val="24"/>
          <w:szCs w:val="24"/>
          <w:lang w:eastAsia="ru-RU"/>
        </w:rPr>
        <w:t>Основы аналитической химии и физико-химических методов анализа</w:t>
      </w:r>
      <w:r w:rsidRPr="00AF7D9B">
        <w:rPr>
          <w:rFonts w:ascii="Times New Roman" w:hAnsi="Times New Roman"/>
          <w:sz w:val="24"/>
          <w:szCs w:val="24"/>
        </w:rPr>
        <w:t>» предполагает: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изучение теоретического и лекционного материала, а также основной и дополнительной литературы при подготовке к практическим занятиям;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подготовка к контрольным работам по темам, предусмотренным программой дисциплины; </w:t>
      </w:r>
    </w:p>
    <w:p w:rsidR="00DD1412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выполнение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7D9B">
        <w:rPr>
          <w:rFonts w:ascii="Times New Roman" w:hAnsi="Times New Roman"/>
          <w:sz w:val="24"/>
          <w:szCs w:val="24"/>
        </w:rPr>
        <w:t>индивидуальных заданий  по отдельным темам дисциплины</w:t>
      </w:r>
      <w:r>
        <w:rPr>
          <w:rFonts w:ascii="Times New Roman" w:hAnsi="Times New Roman"/>
          <w:sz w:val="24"/>
          <w:szCs w:val="24"/>
        </w:rPr>
        <w:t>;</w:t>
      </w:r>
    </w:p>
    <w:p w:rsidR="00DD1412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DD1412" w:rsidRPr="00AF7D9B" w:rsidRDefault="00DD1412" w:rsidP="00DD1412">
      <w:pPr>
        <w:pStyle w:val="a5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DD1412" w:rsidRPr="00AF7D9B" w:rsidRDefault="00DD1412" w:rsidP="00DD14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Этапы самостоятельной работы студентов: </w:t>
      </w:r>
    </w:p>
    <w:p w:rsidR="00DD1412" w:rsidRPr="00AF7D9B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DD1412" w:rsidRPr="00AF7D9B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</w:t>
      </w:r>
      <w:r w:rsidRPr="00AF7D9B">
        <w:rPr>
          <w:rFonts w:ascii="Times New Roman" w:hAnsi="Times New Roman"/>
          <w:sz w:val="24"/>
          <w:szCs w:val="24"/>
        </w:rPr>
        <w:t xml:space="preserve"> полученной информации из основной и дополнительной литературы;</w:t>
      </w:r>
    </w:p>
    <w:p w:rsidR="00DD1412" w:rsidRPr="00AF7D9B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запонимание</w:t>
      </w:r>
      <w:r w:rsidRPr="00AF7D9B">
        <w:rPr>
          <w:rFonts w:ascii="Times New Roman" w:hAnsi="Times New Roman"/>
          <w:sz w:val="24"/>
          <w:szCs w:val="24"/>
        </w:rPr>
        <w:t xml:space="preserve"> терминов и понятий;</w:t>
      </w:r>
    </w:p>
    <w:p w:rsidR="00DD1412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F7D9B">
        <w:rPr>
          <w:rFonts w:ascii="Times New Roman" w:hAnsi="Times New Roman"/>
          <w:sz w:val="24"/>
          <w:szCs w:val="24"/>
        </w:rPr>
        <w:t>составление плана ответа на каждый вопрос</w:t>
      </w:r>
      <w:r>
        <w:rPr>
          <w:rFonts w:ascii="Times New Roman" w:hAnsi="Times New Roman"/>
          <w:sz w:val="24"/>
          <w:szCs w:val="24"/>
        </w:rPr>
        <w:t>;</w:t>
      </w:r>
    </w:p>
    <w:p w:rsidR="00DD1412" w:rsidRDefault="00DD1412" w:rsidP="00DD1412">
      <w:pPr>
        <w:pStyle w:val="a5"/>
        <w:numPr>
          <w:ilvl w:val="0"/>
          <w:numId w:val="2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отчетов по лабораторным занятиям, учебным и  производственным практикам.</w:t>
      </w:r>
    </w:p>
    <w:p w:rsidR="00DD1412" w:rsidRDefault="00DD1412" w:rsidP="00DD141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D1412" w:rsidRPr="00752364" w:rsidRDefault="00DD1412" w:rsidP="00DD1412">
      <w:pPr>
        <w:pStyle w:val="a5"/>
        <w:spacing w:after="0"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DD1412" w:rsidRPr="005B28FF" w:rsidRDefault="00DD1412" w:rsidP="00DD1412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DD1412" w:rsidRPr="005B28FF" w:rsidRDefault="00DD1412" w:rsidP="00DD1412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/>
        <w:t>высшего образования «Алтайский государственный университет»</w:t>
      </w:r>
    </w:p>
    <w:p w:rsidR="00DD1412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Колледж Алтайского государственного университета</w:t>
      </w:r>
    </w:p>
    <w:p w:rsidR="00DD1412" w:rsidRDefault="00DD1412" w:rsidP="00DD1412">
      <w:pPr>
        <w:pStyle w:val="a5"/>
        <w:spacing w:after="0"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Look w:val="00A0"/>
      </w:tblPr>
      <w:tblGrid>
        <w:gridCol w:w="4921"/>
      </w:tblGrid>
      <w:tr w:rsidR="00DD1412" w:rsidRPr="00752364" w:rsidTr="003A556C">
        <w:trPr>
          <w:jc w:val="right"/>
        </w:trPr>
        <w:tc>
          <w:tcPr>
            <w:tcW w:w="4921" w:type="dxa"/>
            <w:hideMark/>
          </w:tcPr>
          <w:p w:rsidR="00DD1412" w:rsidRPr="00752364" w:rsidRDefault="00DD1412" w:rsidP="003A556C">
            <w:pPr>
              <w:pStyle w:val="FR1"/>
              <w:suppressAutoHyphens/>
            </w:pPr>
            <w:r w:rsidRPr="00752364">
              <w:rPr>
                <w:b/>
                <w:bCs/>
              </w:rPr>
              <w:t>УТВЕРЖДАЮ</w:t>
            </w:r>
          </w:p>
        </w:tc>
      </w:tr>
      <w:tr w:rsidR="00DD1412" w:rsidRPr="00752364" w:rsidTr="003A556C">
        <w:trPr>
          <w:jc w:val="right"/>
        </w:trPr>
        <w:tc>
          <w:tcPr>
            <w:tcW w:w="4921" w:type="dxa"/>
            <w:hideMark/>
          </w:tcPr>
          <w:p w:rsidR="00DD1412" w:rsidRPr="00752364" w:rsidRDefault="00DD1412" w:rsidP="003A556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2364">
              <w:rPr>
                <w:rFonts w:ascii="Times New Roman" w:hAnsi="Times New Roman"/>
                <w:b/>
                <w:bCs/>
                <w:sz w:val="24"/>
                <w:szCs w:val="24"/>
              </w:rPr>
              <w:t>Зам. директора по УР Колледжа АлтГУ</w:t>
            </w:r>
          </w:p>
          <w:p w:rsidR="00DD1412" w:rsidRPr="00752364" w:rsidRDefault="00DD1412" w:rsidP="003A556C">
            <w:pPr>
              <w:rPr>
                <w:rFonts w:ascii="Times New Roman" w:hAnsi="Times New Roman"/>
                <w:sz w:val="24"/>
                <w:szCs w:val="24"/>
              </w:rPr>
            </w:pPr>
            <w:r w:rsidRPr="00752364">
              <w:rPr>
                <w:rFonts w:ascii="Times New Roman" w:hAnsi="Times New Roman"/>
                <w:sz w:val="24"/>
                <w:szCs w:val="24"/>
              </w:rPr>
              <w:t>_____________________ / В.Ю. Воложанина</w:t>
            </w:r>
          </w:p>
          <w:p w:rsidR="00DD1412" w:rsidRPr="00752364" w:rsidRDefault="00DD1412" w:rsidP="003A556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52364">
              <w:rPr>
                <w:rFonts w:ascii="Times New Roman" w:hAnsi="Times New Roman"/>
                <w:sz w:val="24"/>
                <w:szCs w:val="24"/>
              </w:rPr>
              <w:t xml:space="preserve"> «__» _____________ 201</w:t>
            </w:r>
            <w:r>
              <w:rPr>
                <w:rFonts w:ascii="Times New Roman" w:hAnsi="Times New Roman"/>
                <w:sz w:val="24"/>
                <w:szCs w:val="24"/>
              </w:rPr>
              <w:t>___</w:t>
            </w:r>
            <w:r w:rsidRPr="0075236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DD1412" w:rsidRDefault="00DD1412" w:rsidP="00DD1412">
      <w:pPr>
        <w:pStyle w:val="a5"/>
        <w:spacing w:after="0" w:line="360" w:lineRule="auto"/>
        <w:ind w:left="5103"/>
        <w:jc w:val="right"/>
        <w:rPr>
          <w:rFonts w:ascii="Times New Roman" w:hAnsi="Times New Roman"/>
          <w:sz w:val="28"/>
          <w:szCs w:val="28"/>
        </w:rPr>
      </w:pPr>
    </w:p>
    <w:p w:rsidR="00DD1412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D1412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D1412" w:rsidRDefault="00DD1412" w:rsidP="00DD1412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t xml:space="preserve">ЗАДАНИЕ </w:t>
      </w:r>
    </w:p>
    <w:p w:rsidR="00DD1412" w:rsidRDefault="00DD1412" w:rsidP="00DD1412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t>на курсовой проект</w:t>
      </w:r>
    </w:p>
    <w:p w:rsidR="00DD1412" w:rsidRDefault="00DD1412" w:rsidP="00DD1412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5000" w:type="pct"/>
        <w:tblLook w:val="04A0"/>
      </w:tblPr>
      <w:tblGrid>
        <w:gridCol w:w="4852"/>
        <w:gridCol w:w="5001"/>
      </w:tblGrid>
      <w:tr w:rsidR="00DD1412" w:rsidTr="003A556C">
        <w:tc>
          <w:tcPr>
            <w:tcW w:w="2462" w:type="pct"/>
          </w:tcPr>
          <w:p w:rsidR="00DD1412" w:rsidRPr="00752364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Выдано студенту:</w:t>
            </w:r>
          </w:p>
        </w:tc>
        <w:tc>
          <w:tcPr>
            <w:tcW w:w="2538" w:type="pct"/>
          </w:tcPr>
          <w:p w:rsidR="00DD1412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Фомину Сергею Владимировичу</w:t>
            </w:r>
          </w:p>
        </w:tc>
      </w:tr>
      <w:tr w:rsidR="00DD1412" w:rsidTr="003A556C">
        <w:tc>
          <w:tcPr>
            <w:tcW w:w="2462" w:type="pct"/>
          </w:tcPr>
          <w:p w:rsidR="00DD1412" w:rsidRPr="00752364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Тема курсового проекта:</w:t>
            </w:r>
          </w:p>
        </w:tc>
        <w:tc>
          <w:tcPr>
            <w:tcW w:w="2538" w:type="pct"/>
          </w:tcPr>
          <w:p w:rsidR="00DD1412" w:rsidRDefault="00DD1412" w:rsidP="003A55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Химические методы очистки выбросов от газообразных примесей. Очистка газов от оксидов серы. Известковый и магнезитовый методы.</w:t>
            </w:r>
          </w:p>
        </w:tc>
      </w:tr>
      <w:tr w:rsidR="00DD1412" w:rsidTr="003A556C">
        <w:tc>
          <w:tcPr>
            <w:tcW w:w="2462" w:type="pct"/>
          </w:tcPr>
          <w:p w:rsidR="00DD1412" w:rsidRPr="00752364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Утверждена:</w:t>
            </w:r>
          </w:p>
        </w:tc>
        <w:tc>
          <w:tcPr>
            <w:tcW w:w="2538" w:type="pct"/>
          </w:tcPr>
          <w:p w:rsidR="00DD1412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Решение кафедры, протокол № 2 от 30 сентября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752364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DD1412" w:rsidTr="003A556C">
        <w:tc>
          <w:tcPr>
            <w:tcW w:w="2462" w:type="pct"/>
          </w:tcPr>
          <w:p w:rsidR="00DD1412" w:rsidRPr="00752364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Руководитель:</w:t>
            </w:r>
          </w:p>
        </w:tc>
        <w:tc>
          <w:tcPr>
            <w:tcW w:w="2538" w:type="pct"/>
          </w:tcPr>
          <w:p w:rsidR="00DD1412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Доцент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Иванов Иван Иванович</w:t>
            </w:r>
          </w:p>
        </w:tc>
      </w:tr>
      <w:tr w:rsidR="00DD1412" w:rsidTr="003A556C">
        <w:tc>
          <w:tcPr>
            <w:tcW w:w="2462" w:type="pct"/>
          </w:tcPr>
          <w:p w:rsidR="00DD1412" w:rsidRPr="00752364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Срок сдачи:</w:t>
            </w:r>
          </w:p>
        </w:tc>
        <w:tc>
          <w:tcPr>
            <w:tcW w:w="2538" w:type="pct"/>
          </w:tcPr>
          <w:p w:rsidR="00DD1412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27 декабря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752364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</w:tr>
      <w:tr w:rsidR="00DD1412" w:rsidTr="003A556C">
        <w:tc>
          <w:tcPr>
            <w:tcW w:w="2462" w:type="pct"/>
          </w:tcPr>
          <w:p w:rsidR="00DD1412" w:rsidRPr="00752364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752364">
              <w:rPr>
                <w:rFonts w:ascii="Times New Roman" w:hAnsi="Times New Roman"/>
                <w:b/>
                <w:sz w:val="28"/>
                <w:szCs w:val="28"/>
              </w:rPr>
              <w:t>Задание выдано:</w:t>
            </w:r>
          </w:p>
        </w:tc>
        <w:tc>
          <w:tcPr>
            <w:tcW w:w="2538" w:type="pct"/>
          </w:tcPr>
          <w:p w:rsidR="00DD1412" w:rsidRDefault="00DD1412" w:rsidP="003A556C">
            <w:pPr>
              <w:pStyle w:val="a5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2364">
              <w:rPr>
                <w:rFonts w:ascii="Times New Roman" w:hAnsi="Times New Roman"/>
                <w:sz w:val="28"/>
                <w:szCs w:val="28"/>
              </w:rPr>
              <w:t>1 октября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752364">
              <w:rPr>
                <w:rFonts w:ascii="Times New Roman" w:hAnsi="Times New Roman"/>
                <w:sz w:val="28"/>
                <w:szCs w:val="28"/>
              </w:rPr>
              <w:t xml:space="preserve"> года.</w:t>
            </w:r>
          </w:p>
        </w:tc>
      </w:tr>
    </w:tbl>
    <w:p w:rsidR="00DD1412" w:rsidRDefault="00DD1412" w:rsidP="00DD1412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</w:p>
    <w:p w:rsidR="00DD1412" w:rsidRPr="00752364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 w:rsidRPr="00752364">
        <w:rPr>
          <w:rFonts w:ascii="Times New Roman" w:hAnsi="Times New Roman"/>
          <w:i/>
          <w:sz w:val="28"/>
          <w:szCs w:val="28"/>
        </w:rPr>
        <w:t>Задаваемые параметры курсового проекта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DD1412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D1412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t xml:space="preserve">Руководитель _________________________ </w:t>
      </w:r>
      <w:r>
        <w:rPr>
          <w:rFonts w:ascii="Times New Roman" w:hAnsi="Times New Roman"/>
          <w:sz w:val="28"/>
          <w:szCs w:val="28"/>
        </w:rPr>
        <w:t>И.И. Иванов</w:t>
      </w:r>
    </w:p>
    <w:p w:rsidR="00DD1412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t>Задание принял к исполнению _______________________С. В. Фомин</w:t>
      </w:r>
    </w:p>
    <w:p w:rsidR="00DD1412" w:rsidRDefault="00DD1412" w:rsidP="00DD14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D1412" w:rsidRPr="00752364" w:rsidRDefault="00DD1412" w:rsidP="00DD1412">
      <w:pPr>
        <w:pStyle w:val="a5"/>
        <w:spacing w:after="0" w:line="360" w:lineRule="auto"/>
        <w:ind w:left="709"/>
        <w:jc w:val="right"/>
        <w:rPr>
          <w:rFonts w:ascii="Times New Roman" w:hAnsi="Times New Roman"/>
          <w:sz w:val="28"/>
          <w:szCs w:val="28"/>
        </w:rPr>
      </w:pPr>
      <w:r w:rsidRPr="00752364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DD1412" w:rsidRPr="005B28FF" w:rsidRDefault="00DD1412" w:rsidP="00DD1412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DD1412" w:rsidRPr="005B28FF" w:rsidRDefault="00DD1412" w:rsidP="00DD1412">
      <w:pPr>
        <w:spacing w:before="140" w:after="0" w:line="240" w:lineRule="auto"/>
        <w:ind w:right="200"/>
        <w:jc w:val="center"/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br/>
        <w:t>высшего образования «Алтайский государственный университет»</w:t>
      </w:r>
    </w:p>
    <w:p w:rsidR="00DD1412" w:rsidRDefault="00DD1412" w:rsidP="00DD1412">
      <w:pPr>
        <w:pStyle w:val="a5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5B28FF">
        <w:rPr>
          <w:rFonts w:ascii="Times New Roman" w:eastAsia="Times New Roman" w:hAnsi="Times New Roman"/>
          <w:b/>
          <w:bCs/>
          <w:noProof w:val="0"/>
          <w:sz w:val="24"/>
          <w:szCs w:val="24"/>
          <w:lang w:eastAsia="ru-RU"/>
        </w:rPr>
        <w:t>Колледж Алтайского государственного университета</w:t>
      </w:r>
    </w:p>
    <w:p w:rsidR="00DD1412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D1412" w:rsidRPr="009F6FE5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D1412" w:rsidRPr="009F6FE5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D1412" w:rsidRPr="009F6FE5" w:rsidRDefault="00DD1412" w:rsidP="00DD1412">
      <w:pPr>
        <w:pStyle w:val="a5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DD1412" w:rsidRPr="009F6FE5" w:rsidRDefault="00DD1412" w:rsidP="00DD141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1412" w:rsidRPr="009F6FE5" w:rsidRDefault="00DD1412" w:rsidP="00DD1412">
      <w:pPr>
        <w:spacing w:after="0" w:line="360" w:lineRule="auto"/>
        <w:jc w:val="center"/>
        <w:rPr>
          <w:rFonts w:ascii="Times New Roman" w:eastAsia="TimesNewRoman" w:hAnsi="Times New Roman"/>
          <w:b/>
          <w:sz w:val="28"/>
          <w:szCs w:val="28"/>
        </w:rPr>
      </w:pPr>
      <w:r w:rsidRPr="009F6FE5">
        <w:rPr>
          <w:rFonts w:ascii="Times New Roman" w:eastAsia="TimesNewRoman" w:hAnsi="Times New Roman"/>
          <w:b/>
          <w:sz w:val="28"/>
          <w:szCs w:val="28"/>
        </w:rPr>
        <w:t>ТЕМА</w:t>
      </w:r>
    </w:p>
    <w:p w:rsidR="00DD1412" w:rsidRPr="009F6FE5" w:rsidRDefault="00DD1412" w:rsidP="00DD1412">
      <w:pPr>
        <w:spacing w:after="0" w:line="360" w:lineRule="auto"/>
        <w:jc w:val="center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sz w:val="28"/>
          <w:szCs w:val="28"/>
        </w:rPr>
        <w:t>Курсовой проект</w:t>
      </w:r>
    </w:p>
    <w:p w:rsidR="00DD1412" w:rsidRPr="009F6FE5" w:rsidRDefault="00DD1412" w:rsidP="00DD1412">
      <w:pPr>
        <w:spacing w:after="0" w:line="360" w:lineRule="auto"/>
        <w:jc w:val="center"/>
        <w:rPr>
          <w:rFonts w:ascii="Times New Roman" w:eastAsia="TimesNewRoman" w:hAnsi="Times New Roman"/>
          <w:sz w:val="28"/>
          <w:szCs w:val="28"/>
        </w:rPr>
      </w:pPr>
    </w:p>
    <w:tbl>
      <w:tblPr>
        <w:tblW w:w="9570" w:type="dxa"/>
        <w:tblLayout w:type="fixed"/>
        <w:tblCellMar>
          <w:left w:w="56" w:type="dxa"/>
          <w:right w:w="56" w:type="dxa"/>
        </w:tblCellMar>
        <w:tblLook w:val="0000"/>
      </w:tblPr>
      <w:tblGrid>
        <w:gridCol w:w="4734"/>
        <w:gridCol w:w="4836"/>
      </w:tblGrid>
      <w:tr w:rsidR="00DD1412" w:rsidRPr="009F6FE5" w:rsidTr="003A556C">
        <w:trPr>
          <w:trHeight w:val="1863"/>
        </w:trPr>
        <w:tc>
          <w:tcPr>
            <w:tcW w:w="4734" w:type="dxa"/>
          </w:tcPr>
          <w:p w:rsidR="00DD1412" w:rsidRPr="009F6FE5" w:rsidRDefault="00DD1412" w:rsidP="003A556C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D1412" w:rsidRPr="009F6FE5" w:rsidRDefault="00DD1412" w:rsidP="003A556C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6" w:type="dxa"/>
          </w:tcPr>
          <w:p w:rsidR="00DD1412" w:rsidRPr="009F6FE5" w:rsidRDefault="00DD1412" w:rsidP="003A556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Выполнила студентка</w:t>
            </w:r>
          </w:p>
          <w:p w:rsidR="00DD1412" w:rsidRPr="009F6FE5" w:rsidRDefault="00DD1412" w:rsidP="003A556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 w:rsidRPr="009F6FE5">
              <w:rPr>
                <w:rFonts w:ascii="Times New Roman" w:hAnsi="Times New Roman"/>
                <w:sz w:val="28"/>
                <w:szCs w:val="28"/>
              </w:rPr>
              <w:t>курса, 634 группы</w:t>
            </w:r>
          </w:p>
          <w:p w:rsidR="00DD1412" w:rsidRPr="009F6FE5" w:rsidRDefault="00DD1412" w:rsidP="003A556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__________________</w:t>
            </w:r>
          </w:p>
          <w:p w:rsidR="00DD1412" w:rsidRPr="009F6FE5" w:rsidRDefault="00DD1412" w:rsidP="003A556C">
            <w:pPr>
              <w:widowControl w:val="0"/>
              <w:spacing w:after="0" w:line="360" w:lineRule="auto"/>
              <w:ind w:firstLine="795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(подпись)</w:t>
            </w:r>
          </w:p>
          <w:p w:rsidR="00DD1412" w:rsidRPr="009F6FE5" w:rsidRDefault="00DD1412" w:rsidP="003A556C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…….</w:t>
            </w:r>
          </w:p>
        </w:tc>
      </w:tr>
      <w:tr w:rsidR="00DD1412" w:rsidRPr="009F6FE5" w:rsidTr="003A556C">
        <w:tc>
          <w:tcPr>
            <w:tcW w:w="4734" w:type="dxa"/>
          </w:tcPr>
          <w:p w:rsidR="00DD1412" w:rsidRPr="009F6FE5" w:rsidRDefault="00DD1412" w:rsidP="003A556C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6" w:type="dxa"/>
          </w:tcPr>
          <w:p w:rsidR="00DD1412" w:rsidRPr="009F6FE5" w:rsidRDefault="00DD1412" w:rsidP="003A556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Научный руководитель:</w:t>
            </w:r>
          </w:p>
          <w:p w:rsidR="00DD1412" w:rsidRPr="009F6FE5" w:rsidRDefault="00DD1412" w:rsidP="003A556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к. х. н., доцент</w:t>
            </w:r>
          </w:p>
          <w:p w:rsidR="00DD1412" w:rsidRPr="009F6FE5" w:rsidRDefault="00DD1412" w:rsidP="003A556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 xml:space="preserve">________________ </w:t>
            </w:r>
            <w:r>
              <w:rPr>
                <w:rFonts w:ascii="Times New Roman" w:hAnsi="Times New Roman"/>
                <w:sz w:val="28"/>
                <w:szCs w:val="28"/>
              </w:rPr>
              <w:t>И.И. Иванов</w:t>
            </w:r>
          </w:p>
          <w:p w:rsidR="00DD1412" w:rsidRPr="009F6FE5" w:rsidRDefault="00DD1412" w:rsidP="003A556C">
            <w:pPr>
              <w:widowControl w:val="0"/>
              <w:spacing w:after="0" w:line="360" w:lineRule="auto"/>
              <w:ind w:firstLine="795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(подпись)</w:t>
            </w:r>
          </w:p>
        </w:tc>
      </w:tr>
      <w:tr w:rsidR="00DD1412" w:rsidRPr="009F6FE5" w:rsidTr="003A556C">
        <w:tc>
          <w:tcPr>
            <w:tcW w:w="4734" w:type="dxa"/>
          </w:tcPr>
          <w:p w:rsidR="00DD1412" w:rsidRDefault="00DD1412" w:rsidP="003A556C">
            <w:pPr>
              <w:widowControl w:val="0"/>
              <w:spacing w:after="0" w:line="360" w:lineRule="auto"/>
              <w:ind w:firstLine="540"/>
              <w:rPr>
                <w:rFonts w:ascii="Times New Roman" w:hAnsi="Times New Roman"/>
                <w:sz w:val="28"/>
                <w:szCs w:val="28"/>
              </w:rPr>
            </w:pPr>
          </w:p>
          <w:p w:rsidR="00DD1412" w:rsidRDefault="00DD1412" w:rsidP="003A556C">
            <w:pPr>
              <w:widowControl w:val="0"/>
              <w:spacing w:after="0" w:line="360" w:lineRule="auto"/>
              <w:ind w:firstLine="540"/>
              <w:rPr>
                <w:rFonts w:ascii="Times New Roman" w:hAnsi="Times New Roman"/>
                <w:sz w:val="28"/>
                <w:szCs w:val="28"/>
              </w:rPr>
            </w:pPr>
          </w:p>
          <w:p w:rsidR="00DD1412" w:rsidRPr="009F6FE5" w:rsidRDefault="00DD1412" w:rsidP="003A556C">
            <w:pPr>
              <w:widowControl w:val="0"/>
              <w:spacing w:after="0" w:line="360" w:lineRule="auto"/>
              <w:ind w:firstLine="5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6" w:type="dxa"/>
          </w:tcPr>
          <w:p w:rsidR="00DD1412" w:rsidRPr="009F6FE5" w:rsidRDefault="00DD1412" w:rsidP="003A556C">
            <w:pPr>
              <w:widowControl w:val="0"/>
              <w:spacing w:after="0"/>
              <w:ind w:firstLine="79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1412" w:rsidRPr="009F6FE5" w:rsidTr="003A556C">
        <w:tc>
          <w:tcPr>
            <w:tcW w:w="4734" w:type="dxa"/>
          </w:tcPr>
          <w:p w:rsidR="00DD1412" w:rsidRPr="009F6FE5" w:rsidRDefault="00DD1412" w:rsidP="003A556C">
            <w:pPr>
              <w:widowControl w:val="0"/>
              <w:spacing w:after="0" w:line="360" w:lineRule="auto"/>
              <w:ind w:firstLine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6" w:type="dxa"/>
          </w:tcPr>
          <w:p w:rsidR="00DD1412" w:rsidRPr="009F6FE5" w:rsidRDefault="00DD1412" w:rsidP="003A556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Работа защищена ______________</w:t>
            </w:r>
          </w:p>
          <w:p w:rsidR="00DD1412" w:rsidRPr="009F6FE5" w:rsidRDefault="00DD1412" w:rsidP="003A556C">
            <w:pPr>
              <w:widowControl w:val="0"/>
              <w:spacing w:after="0"/>
              <w:ind w:firstLine="2775"/>
              <w:rPr>
                <w:rFonts w:ascii="Times New Roman" w:hAnsi="Times New Roman"/>
                <w:sz w:val="28"/>
                <w:szCs w:val="28"/>
              </w:rPr>
            </w:pPr>
            <w:r w:rsidRPr="009F6FE5">
              <w:rPr>
                <w:rFonts w:ascii="Times New Roman" w:hAnsi="Times New Roman"/>
                <w:sz w:val="28"/>
                <w:szCs w:val="28"/>
              </w:rPr>
              <w:t>(дата)</w:t>
            </w:r>
          </w:p>
          <w:p w:rsidR="00DD1412" w:rsidRPr="009F6FE5" w:rsidRDefault="00DD1412" w:rsidP="003A556C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 о</w:t>
            </w:r>
            <w:r w:rsidRPr="009F6FE5">
              <w:rPr>
                <w:rFonts w:ascii="Times New Roman" w:hAnsi="Times New Roman"/>
                <w:sz w:val="28"/>
                <w:szCs w:val="28"/>
              </w:rPr>
              <w:t>цен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 на </w:t>
            </w:r>
            <w:r w:rsidRPr="009F6FE5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</w:tc>
      </w:tr>
    </w:tbl>
    <w:p w:rsidR="00DD1412" w:rsidRPr="009F6FE5" w:rsidRDefault="00DD1412" w:rsidP="00DD141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D1412" w:rsidRPr="009F6FE5" w:rsidRDefault="00DD1412" w:rsidP="00DD141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D1412" w:rsidRPr="009F6FE5" w:rsidRDefault="00DD1412" w:rsidP="00DD141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D1412" w:rsidRPr="009F6FE5" w:rsidRDefault="00DD1412" w:rsidP="00DD141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F6FE5">
        <w:rPr>
          <w:rFonts w:ascii="Times New Roman" w:hAnsi="Times New Roman"/>
          <w:sz w:val="28"/>
          <w:szCs w:val="28"/>
        </w:rPr>
        <w:t>Барнаул 2017</w:t>
      </w:r>
    </w:p>
    <w:p w:rsidR="00DD1412" w:rsidRDefault="00DD1412" w:rsidP="00DD141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D1412" w:rsidRDefault="00DD1412" w:rsidP="00DD1412">
      <w:pPr>
        <w:jc w:val="right"/>
        <w:rPr>
          <w:rFonts w:ascii="Times New Roman" w:hAnsi="Times New Roman"/>
          <w:b/>
          <w:sz w:val="24"/>
          <w:szCs w:val="24"/>
        </w:rPr>
      </w:pPr>
      <w:r w:rsidRPr="00752364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</w:p>
    <w:p w:rsidR="00DD1412" w:rsidRDefault="00DD1412" w:rsidP="00DD1412">
      <w:pPr>
        <w:jc w:val="center"/>
        <w:rPr>
          <w:rFonts w:ascii="Times New Roman" w:hAnsi="Times New Roman"/>
          <w:b/>
          <w:sz w:val="24"/>
          <w:szCs w:val="24"/>
        </w:rPr>
      </w:pPr>
      <w:r w:rsidRPr="003938DF">
        <w:rPr>
          <w:rFonts w:ascii="Times New Roman" w:hAnsi="Times New Roman"/>
          <w:b/>
          <w:sz w:val="24"/>
          <w:szCs w:val="24"/>
        </w:rPr>
        <w:t xml:space="preserve">ОТЗЫВ РУКОВОДИТЕЛЯ </w:t>
      </w:r>
      <w:r>
        <w:rPr>
          <w:rFonts w:ascii="Times New Roman" w:hAnsi="Times New Roman"/>
          <w:b/>
          <w:sz w:val="24"/>
          <w:szCs w:val="24"/>
        </w:rPr>
        <w:t>КУРСОВОГО ПРОЕКТА</w:t>
      </w:r>
    </w:p>
    <w:p w:rsidR="00DD1412" w:rsidRDefault="00DD1412" w:rsidP="00DD1412">
      <w:pPr>
        <w:rPr>
          <w:rFonts w:ascii="Times New Roman" w:hAnsi="Times New Roman"/>
          <w:b/>
          <w:sz w:val="24"/>
          <w:szCs w:val="24"/>
          <w:u w:val="single"/>
        </w:rPr>
      </w:pPr>
    </w:p>
    <w:p w:rsidR="00DD1412" w:rsidRDefault="00DD1412" w:rsidP="00DD1412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938DF">
        <w:rPr>
          <w:rFonts w:ascii="Times New Roman" w:hAnsi="Times New Roman"/>
          <w:sz w:val="24"/>
          <w:szCs w:val="24"/>
        </w:rPr>
        <w:t>Слушатель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F6FE5">
        <w:rPr>
          <w:rFonts w:ascii="Times New Roman" w:hAnsi="Times New Roman"/>
          <w:sz w:val="28"/>
          <w:szCs w:val="28"/>
          <w:u w:val="single"/>
        </w:rPr>
        <w:t>Фомин СергеЙ Владимирович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_______________________</w:t>
      </w:r>
    </w:p>
    <w:p w:rsidR="00DD1412" w:rsidRPr="00A8366B" w:rsidRDefault="00DD1412" w:rsidP="00DD1412">
      <w:pPr>
        <w:pStyle w:val="1"/>
        <w:ind w:firstLine="0"/>
        <w:jc w:val="both"/>
      </w:pPr>
      <w:r w:rsidRPr="00505F3B">
        <w:rPr>
          <w:bCs/>
        </w:rPr>
        <w:t xml:space="preserve">Специальность </w:t>
      </w:r>
      <w:r w:rsidRPr="00EF63D5">
        <w:rPr>
          <w:b/>
          <w:bCs/>
        </w:rPr>
        <w:t>18</w:t>
      </w:r>
      <w:r>
        <w:rPr>
          <w:b/>
          <w:bCs/>
        </w:rPr>
        <w:t>.</w:t>
      </w:r>
      <w:r w:rsidRPr="00EF63D5">
        <w:rPr>
          <w:b/>
          <w:bCs/>
        </w:rPr>
        <w:t>02</w:t>
      </w:r>
      <w:r>
        <w:rPr>
          <w:b/>
          <w:bCs/>
        </w:rPr>
        <w:t>.12</w:t>
      </w:r>
      <w:r>
        <w:rPr>
          <w:b/>
          <w:u w:val="single"/>
        </w:rPr>
        <w:t xml:space="preserve"> </w:t>
      </w:r>
      <w:r w:rsidRPr="00EF63D5">
        <w:rPr>
          <w:b/>
          <w:u w:val="single"/>
        </w:rPr>
        <w:t>Технология аналитического контроля химических соединений</w:t>
      </w:r>
    </w:p>
    <w:p w:rsidR="00DD1412" w:rsidRPr="00EB514A" w:rsidRDefault="00DD1412" w:rsidP="00DD1412">
      <w:pPr>
        <w:spacing w:before="200" w:line="240" w:lineRule="auto"/>
        <w:rPr>
          <w:rFonts w:ascii="Times New Roman" w:hAnsi="Times New Roman"/>
          <w:sz w:val="24"/>
          <w:szCs w:val="24"/>
        </w:rPr>
      </w:pPr>
      <w:r w:rsidRPr="003938DF">
        <w:rPr>
          <w:rFonts w:ascii="Times New Roman" w:hAnsi="Times New Roman"/>
          <w:sz w:val="24"/>
          <w:szCs w:val="24"/>
        </w:rPr>
        <w:t>Форма обучения</w:t>
      </w:r>
      <w:r>
        <w:rPr>
          <w:rFonts w:ascii="Times New Roman" w:hAnsi="Times New Roman"/>
          <w:sz w:val="24"/>
          <w:szCs w:val="24"/>
        </w:rPr>
        <w:tab/>
      </w:r>
      <w:r w:rsidRPr="00EB514A">
        <w:rPr>
          <w:rFonts w:ascii="Times New Roman" w:hAnsi="Times New Roman"/>
          <w:b/>
          <w:sz w:val="24"/>
          <w:szCs w:val="24"/>
          <w:u w:val="single"/>
        </w:rPr>
        <w:t>О</w:t>
      </w:r>
      <w:r>
        <w:rPr>
          <w:rFonts w:ascii="Times New Roman" w:hAnsi="Times New Roman"/>
          <w:b/>
          <w:sz w:val="24"/>
          <w:szCs w:val="24"/>
          <w:u w:val="single"/>
        </w:rPr>
        <w:t>ЧНАЯ</w:t>
      </w:r>
      <w:r>
        <w:rPr>
          <w:rFonts w:ascii="Times New Roman" w:hAnsi="Times New Roman"/>
          <w:sz w:val="24"/>
          <w:szCs w:val="24"/>
        </w:rPr>
        <w:t xml:space="preserve"> ________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620"/>
      </w:tblGrid>
      <w:tr w:rsidR="00DD1412" w:rsidTr="003A556C">
        <w:tc>
          <w:tcPr>
            <w:tcW w:w="1951" w:type="dxa"/>
          </w:tcPr>
          <w:p w:rsidR="00DD1412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DF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7620" w:type="dxa"/>
          </w:tcPr>
          <w:p w:rsidR="00DD1412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14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«</w:t>
            </w:r>
            <w:r w:rsidRPr="00505F3B">
              <w:rPr>
                <w:rFonts w:ascii="Times New Roman" w:hAnsi="Times New Roman"/>
                <w:sz w:val="28"/>
                <w:szCs w:val="28"/>
                <w:u w:val="single"/>
              </w:rPr>
              <w:t>Химические методы очистки выбросов от газообразных примесей. Очистка газов от оксидов серы. Известковый и магнезитовый методы.</w:t>
            </w:r>
            <w:r w:rsidRPr="00505F3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»______________________________________</w:t>
            </w:r>
          </w:p>
        </w:tc>
      </w:tr>
    </w:tbl>
    <w:p w:rsidR="00DD1412" w:rsidRDefault="00DD1412" w:rsidP="00DD1412">
      <w:pPr>
        <w:spacing w:before="20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938DF">
        <w:rPr>
          <w:rFonts w:ascii="Times New Roman" w:hAnsi="Times New Roman"/>
          <w:sz w:val="24"/>
          <w:szCs w:val="24"/>
        </w:rPr>
        <w:t>Руководитель</w:t>
      </w:r>
      <w:r>
        <w:rPr>
          <w:rFonts w:ascii="Times New Roman" w:hAnsi="Times New Roman"/>
          <w:sz w:val="24"/>
          <w:szCs w:val="24"/>
        </w:rPr>
        <w:tab/>
      </w:r>
      <w:r w:rsidRPr="00EB514A">
        <w:rPr>
          <w:rFonts w:ascii="Times New Roman" w:hAnsi="Times New Roman"/>
          <w:b/>
          <w:sz w:val="24"/>
          <w:szCs w:val="24"/>
          <w:u w:val="single"/>
        </w:rPr>
        <w:tab/>
      </w:r>
      <w:r>
        <w:rPr>
          <w:rFonts w:ascii="Times New Roman" w:hAnsi="Times New Roman"/>
          <w:b/>
          <w:sz w:val="24"/>
          <w:szCs w:val="24"/>
          <w:u w:val="single"/>
        </w:rPr>
        <w:t>Иванов Иван Иванович_________________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620"/>
      </w:tblGrid>
      <w:tr w:rsidR="00DD1412" w:rsidTr="003A556C">
        <w:tc>
          <w:tcPr>
            <w:tcW w:w="1951" w:type="dxa"/>
          </w:tcPr>
          <w:p w:rsidR="00DD1412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DF">
              <w:rPr>
                <w:rFonts w:ascii="Times New Roman" w:hAnsi="Times New Roman"/>
                <w:sz w:val="24"/>
                <w:szCs w:val="24"/>
              </w:rPr>
              <w:t xml:space="preserve">Место работы </w:t>
            </w:r>
          </w:p>
          <w:p w:rsidR="00DD1412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DF">
              <w:rPr>
                <w:rFonts w:ascii="Times New Roman" w:hAnsi="Times New Roman"/>
                <w:sz w:val="24"/>
                <w:szCs w:val="24"/>
              </w:rPr>
              <w:t>(должность)</w:t>
            </w:r>
          </w:p>
        </w:tc>
        <w:tc>
          <w:tcPr>
            <w:tcW w:w="7620" w:type="dxa"/>
          </w:tcPr>
          <w:p w:rsidR="00DD1412" w:rsidRPr="0022592B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59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Алтайский государственный университет, химический факультет, кафедра техносферной безопасности и аналитической химии, доцент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</w:t>
            </w:r>
          </w:p>
        </w:tc>
      </w:tr>
    </w:tbl>
    <w:p w:rsidR="00DD1412" w:rsidRDefault="00DD1412" w:rsidP="00DD1412">
      <w:pPr>
        <w:spacing w:before="200" w:line="240" w:lineRule="auto"/>
        <w:jc w:val="both"/>
        <w:rPr>
          <w:rFonts w:ascii="Times New Roman" w:hAnsi="Times New Roman"/>
          <w:sz w:val="24"/>
          <w:szCs w:val="24"/>
        </w:rPr>
      </w:pPr>
      <w:r w:rsidRPr="003938DF">
        <w:rPr>
          <w:rFonts w:ascii="Times New Roman" w:hAnsi="Times New Roman"/>
          <w:bCs/>
          <w:iCs/>
          <w:sz w:val="24"/>
          <w:szCs w:val="24"/>
          <w:u w:val="single"/>
        </w:rPr>
        <w:t>АКТУАЛЬНОСТЬ ТЕМЫ ИССЛЕДОВАНИЯ</w:t>
      </w:r>
    </w:p>
    <w:p w:rsidR="00DD1412" w:rsidRPr="00EA7CDF" w:rsidRDefault="00DD1412" w:rsidP="00DD141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D1412" w:rsidRDefault="00DD1412" w:rsidP="00DD1412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3938DF">
        <w:rPr>
          <w:rFonts w:ascii="Times New Roman" w:hAnsi="Times New Roman"/>
          <w:bCs/>
          <w:iCs/>
          <w:sz w:val="24"/>
          <w:szCs w:val="24"/>
          <w:u w:val="single"/>
        </w:rPr>
        <w:t>ОЦЕНКА СОДЕРЖАНИЯ РАБОТЫ</w:t>
      </w:r>
    </w:p>
    <w:p w:rsidR="00DD1412" w:rsidRPr="002B7B76" w:rsidRDefault="00DD1412" w:rsidP="00DD141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DD1412" w:rsidRDefault="00DD1412" w:rsidP="00DD1412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DD1412" w:rsidRDefault="00DD1412" w:rsidP="00DD1412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3938DF">
        <w:rPr>
          <w:rFonts w:ascii="Times New Roman" w:hAnsi="Times New Roman"/>
          <w:bCs/>
          <w:iCs/>
          <w:sz w:val="24"/>
          <w:szCs w:val="24"/>
          <w:u w:val="single"/>
        </w:rPr>
        <w:t>СТЕПЕНЬ ДОСТИЖЕНИЯ ЦЕЛИ ИССЛЕДОВАНИЯ И ЕГО  ПРАКТИЧЕСКАЯ ЗНАЧИМОСТЬ</w:t>
      </w:r>
    </w:p>
    <w:p w:rsidR="00DD1412" w:rsidRPr="00EA7CDF" w:rsidRDefault="00DD1412" w:rsidP="00DD1412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DD1412" w:rsidRDefault="00DD1412" w:rsidP="00DD1412">
      <w:pPr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3938DF">
        <w:rPr>
          <w:rFonts w:ascii="Times New Roman" w:hAnsi="Times New Roman"/>
          <w:bCs/>
          <w:iCs/>
          <w:sz w:val="24"/>
          <w:szCs w:val="24"/>
          <w:u w:val="single"/>
        </w:rPr>
        <w:t>НЕДОСТАТКИ РАБОТЫ</w:t>
      </w:r>
    </w:p>
    <w:p w:rsidR="00DD1412" w:rsidRPr="002B7B76" w:rsidRDefault="00DD1412" w:rsidP="00DD1412">
      <w:pPr>
        <w:jc w:val="both"/>
        <w:rPr>
          <w:rFonts w:ascii="Times New Roman" w:hAnsi="Times New Roman"/>
          <w:sz w:val="28"/>
          <w:szCs w:val="28"/>
        </w:rPr>
      </w:pPr>
    </w:p>
    <w:p w:rsidR="00DD1412" w:rsidRPr="00EA7CDF" w:rsidRDefault="00DD1412" w:rsidP="00DD1412">
      <w:pPr>
        <w:jc w:val="both"/>
        <w:rPr>
          <w:rFonts w:ascii="Times New Roman" w:hAnsi="Times New Roman"/>
          <w:sz w:val="24"/>
          <w:szCs w:val="24"/>
        </w:rPr>
      </w:pPr>
      <w:r w:rsidRPr="003938DF">
        <w:rPr>
          <w:rFonts w:ascii="Times New Roman" w:hAnsi="Times New Roman"/>
          <w:b/>
          <w:sz w:val="24"/>
          <w:szCs w:val="24"/>
        </w:rPr>
        <w:t>ЗАКЛЮЧЕНИЕ ПО ПРЕДСТАВЛЕННОЙ РАБОТЕ</w:t>
      </w:r>
      <w:r w:rsidRPr="00EA7CDF">
        <w:rPr>
          <w:rFonts w:ascii="Times New Roman" w:hAnsi="Times New Roman"/>
          <w:sz w:val="28"/>
          <w:szCs w:val="28"/>
        </w:rPr>
        <w:t>:</w:t>
      </w:r>
    </w:p>
    <w:p w:rsidR="00DD1412" w:rsidRPr="0022592B" w:rsidRDefault="00DD1412" w:rsidP="00DD1412">
      <w:pPr>
        <w:jc w:val="both"/>
        <w:rPr>
          <w:rFonts w:ascii="Times New Roman" w:hAnsi="Times New Roman"/>
          <w:sz w:val="24"/>
          <w:szCs w:val="24"/>
        </w:rPr>
      </w:pPr>
      <w:r w:rsidRPr="003938DF">
        <w:rPr>
          <w:rFonts w:ascii="Times New Roman" w:hAnsi="Times New Roman"/>
          <w:b/>
          <w:sz w:val="24"/>
          <w:szCs w:val="24"/>
        </w:rPr>
        <w:t>Р ОЦЕНКА</w:t>
      </w:r>
      <w:r>
        <w:rPr>
          <w:rFonts w:ascii="Times New Roman" w:hAnsi="Times New Roman"/>
          <w:b/>
          <w:sz w:val="24"/>
          <w:szCs w:val="24"/>
        </w:rPr>
        <w:t xml:space="preserve"> ПРОЕКТА</w:t>
      </w:r>
      <w:r>
        <w:rPr>
          <w:rFonts w:ascii="Times New Roman" w:hAnsi="Times New Roman"/>
          <w:b/>
          <w:sz w:val="24"/>
          <w:szCs w:val="24"/>
        </w:rPr>
        <w:tab/>
      </w:r>
      <w:r w:rsidRPr="0022592B">
        <w:rPr>
          <w:rFonts w:ascii="Times New Roman" w:hAnsi="Times New Roman"/>
          <w:b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>_____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096"/>
        <w:gridCol w:w="3509"/>
      </w:tblGrid>
      <w:tr w:rsidR="00DD1412" w:rsidRPr="00505F3B" w:rsidTr="003A556C">
        <w:tc>
          <w:tcPr>
            <w:tcW w:w="3190" w:type="dxa"/>
          </w:tcPr>
          <w:p w:rsidR="00DD1412" w:rsidRPr="00505F3B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F3B">
              <w:rPr>
                <w:rFonts w:ascii="Times New Roman" w:hAnsi="Times New Roman"/>
                <w:i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2872" w:type="dxa"/>
          </w:tcPr>
          <w:p w:rsidR="00DD1412" w:rsidRPr="00505F3B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1412" w:rsidRPr="00505F3B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F3B">
              <w:rPr>
                <w:rFonts w:ascii="Times New Roman" w:hAnsi="Times New Roman"/>
                <w:sz w:val="24"/>
                <w:szCs w:val="24"/>
              </w:rPr>
              <w:t>________________________</w:t>
            </w:r>
          </w:p>
        </w:tc>
        <w:tc>
          <w:tcPr>
            <w:tcW w:w="3509" w:type="dxa"/>
          </w:tcPr>
          <w:p w:rsidR="00DD1412" w:rsidRPr="00505F3B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1412" w:rsidRPr="00505F3B" w:rsidRDefault="00DD1412" w:rsidP="003A556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F3B">
              <w:rPr>
                <w:rFonts w:ascii="Times New Roman" w:hAnsi="Times New Roman"/>
                <w:sz w:val="24"/>
                <w:szCs w:val="24"/>
              </w:rPr>
              <w:t>И.И. Иванов</w:t>
            </w:r>
          </w:p>
        </w:tc>
      </w:tr>
    </w:tbl>
    <w:p w:rsidR="00DD1412" w:rsidRPr="00505F3B" w:rsidRDefault="00DD1412" w:rsidP="00DD1412">
      <w:pPr>
        <w:jc w:val="both"/>
        <w:rPr>
          <w:rFonts w:ascii="Times New Roman" w:hAnsi="Times New Roman"/>
          <w:sz w:val="24"/>
          <w:szCs w:val="24"/>
        </w:rPr>
      </w:pPr>
      <w:r w:rsidRPr="00505F3B">
        <w:rPr>
          <w:rFonts w:ascii="Times New Roman" w:hAnsi="Times New Roman"/>
          <w:sz w:val="24"/>
          <w:szCs w:val="24"/>
        </w:rPr>
        <w:tab/>
      </w:r>
      <w:r w:rsidRPr="00505F3B">
        <w:rPr>
          <w:rFonts w:ascii="Times New Roman" w:hAnsi="Times New Roman"/>
          <w:sz w:val="24"/>
          <w:szCs w:val="24"/>
        </w:rPr>
        <w:tab/>
      </w:r>
      <w:r w:rsidRPr="00505F3B">
        <w:rPr>
          <w:rFonts w:ascii="Times New Roman" w:hAnsi="Times New Roman"/>
          <w:sz w:val="24"/>
          <w:szCs w:val="24"/>
        </w:rPr>
        <w:tab/>
      </w:r>
      <w:r w:rsidRPr="00505F3B">
        <w:rPr>
          <w:rFonts w:ascii="Times New Roman" w:hAnsi="Times New Roman"/>
          <w:sz w:val="24"/>
          <w:szCs w:val="24"/>
        </w:rPr>
        <w:tab/>
      </w:r>
      <w:r w:rsidRPr="00505F3B">
        <w:rPr>
          <w:rFonts w:ascii="Times New Roman" w:hAnsi="Times New Roman"/>
          <w:sz w:val="24"/>
          <w:szCs w:val="24"/>
        </w:rPr>
        <w:tab/>
        <w:t>(</w:t>
      </w:r>
      <w:r w:rsidRPr="00505F3B">
        <w:rPr>
          <w:rFonts w:ascii="Times New Roman" w:hAnsi="Times New Roman"/>
          <w:i/>
          <w:sz w:val="24"/>
          <w:szCs w:val="24"/>
        </w:rPr>
        <w:t>подпись</w:t>
      </w:r>
      <w:r w:rsidRPr="00505F3B">
        <w:rPr>
          <w:rFonts w:ascii="Times New Roman" w:hAnsi="Times New Roman"/>
          <w:sz w:val="24"/>
          <w:szCs w:val="24"/>
        </w:rPr>
        <w:t>)</w:t>
      </w:r>
    </w:p>
    <w:p w:rsidR="00DD1412" w:rsidRPr="00505F3B" w:rsidRDefault="00DD1412" w:rsidP="00DD1412">
      <w:pPr>
        <w:jc w:val="both"/>
        <w:rPr>
          <w:rFonts w:ascii="Times New Roman" w:hAnsi="Times New Roman"/>
          <w:sz w:val="24"/>
          <w:szCs w:val="24"/>
        </w:rPr>
      </w:pPr>
    </w:p>
    <w:p w:rsidR="00DD1412" w:rsidRPr="00505F3B" w:rsidRDefault="00DD1412" w:rsidP="00DD1412">
      <w:pPr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5F3B">
        <w:rPr>
          <w:rFonts w:ascii="Times New Roman" w:eastAsia="Times New Roman" w:hAnsi="Times New Roman"/>
          <w:sz w:val="24"/>
          <w:szCs w:val="24"/>
          <w:lang w:eastAsia="ru-RU"/>
        </w:rPr>
        <w:t>14 июня 2017 года</w:t>
      </w:r>
    </w:p>
    <w:p w:rsidR="004B54C0" w:rsidRDefault="004B54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B54C0" w:rsidSect="00AF7D9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D72" w:rsidRDefault="00226D72" w:rsidP="00153DAA">
      <w:pPr>
        <w:spacing w:after="0" w:line="240" w:lineRule="auto"/>
      </w:pPr>
      <w:r>
        <w:separator/>
      </w:r>
    </w:p>
  </w:endnote>
  <w:endnote w:type="continuationSeparator" w:id="0">
    <w:p w:rsidR="00226D72" w:rsidRDefault="00226D72" w:rsidP="00153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D72" w:rsidRDefault="00226D72" w:rsidP="00153DAA">
      <w:pPr>
        <w:spacing w:after="0" w:line="240" w:lineRule="auto"/>
      </w:pPr>
      <w:r>
        <w:separator/>
      </w:r>
    </w:p>
  </w:footnote>
  <w:footnote w:type="continuationSeparator" w:id="0">
    <w:p w:rsidR="00226D72" w:rsidRDefault="00226D72" w:rsidP="00153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1">
    <w:nsid w:val="00480173"/>
    <w:multiLevelType w:val="hybridMultilevel"/>
    <w:tmpl w:val="81180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13C58"/>
    <w:multiLevelType w:val="hybridMultilevel"/>
    <w:tmpl w:val="8EC6E2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AA5AEE"/>
    <w:multiLevelType w:val="hybridMultilevel"/>
    <w:tmpl w:val="50868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F68C1"/>
    <w:multiLevelType w:val="hybridMultilevel"/>
    <w:tmpl w:val="E57ED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3401A"/>
    <w:multiLevelType w:val="hybridMultilevel"/>
    <w:tmpl w:val="B9A8FC88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7">
    <w:nsid w:val="1A36527D"/>
    <w:multiLevelType w:val="hybridMultilevel"/>
    <w:tmpl w:val="B01003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D447E3"/>
    <w:multiLevelType w:val="hybridMultilevel"/>
    <w:tmpl w:val="C304E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64401"/>
    <w:multiLevelType w:val="hybridMultilevel"/>
    <w:tmpl w:val="3E64CEAE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01DC1"/>
    <w:multiLevelType w:val="hybridMultilevel"/>
    <w:tmpl w:val="3684D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11986"/>
    <w:multiLevelType w:val="hybridMultilevel"/>
    <w:tmpl w:val="BCBAA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47888"/>
    <w:multiLevelType w:val="hybridMultilevel"/>
    <w:tmpl w:val="8AE29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991FE7"/>
    <w:multiLevelType w:val="hybridMultilevel"/>
    <w:tmpl w:val="40682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BA7739"/>
    <w:multiLevelType w:val="hybridMultilevel"/>
    <w:tmpl w:val="399463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942C5B"/>
    <w:multiLevelType w:val="hybridMultilevel"/>
    <w:tmpl w:val="C2F49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3333D8"/>
    <w:multiLevelType w:val="hybridMultilevel"/>
    <w:tmpl w:val="41D02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864B68"/>
    <w:multiLevelType w:val="hybridMultilevel"/>
    <w:tmpl w:val="1A300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7318CE"/>
    <w:multiLevelType w:val="hybridMultilevel"/>
    <w:tmpl w:val="9222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D274C"/>
    <w:multiLevelType w:val="hybridMultilevel"/>
    <w:tmpl w:val="3C3C26EE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2">
    <w:nsid w:val="5F685A53"/>
    <w:multiLevelType w:val="hybridMultilevel"/>
    <w:tmpl w:val="F5AE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042D49"/>
    <w:multiLevelType w:val="hybridMultilevel"/>
    <w:tmpl w:val="F606C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722B6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6D687393"/>
    <w:multiLevelType w:val="hybridMultilevel"/>
    <w:tmpl w:val="8F7E3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425830"/>
    <w:multiLevelType w:val="hybridMultilevel"/>
    <w:tmpl w:val="C2667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0F1932"/>
    <w:multiLevelType w:val="hybridMultilevel"/>
    <w:tmpl w:val="4BD0DFAC"/>
    <w:lvl w:ilvl="0" w:tplc="13DE933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993773"/>
    <w:multiLevelType w:val="hybridMultilevel"/>
    <w:tmpl w:val="D1DC7EDA"/>
    <w:lvl w:ilvl="0" w:tplc="132A88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501248"/>
    <w:multiLevelType w:val="hybridMultilevel"/>
    <w:tmpl w:val="33BAE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33"/>
  </w:num>
  <w:num w:numId="6">
    <w:abstractNumId w:val="21"/>
  </w:num>
  <w:num w:numId="7">
    <w:abstractNumId w:val="11"/>
  </w:num>
  <w:num w:numId="8">
    <w:abstractNumId w:val="34"/>
  </w:num>
  <w:num w:numId="9">
    <w:abstractNumId w:val="14"/>
  </w:num>
  <w:num w:numId="10">
    <w:abstractNumId w:val="13"/>
  </w:num>
  <w:num w:numId="11">
    <w:abstractNumId w:val="5"/>
  </w:num>
  <w:num w:numId="12">
    <w:abstractNumId w:val="18"/>
  </w:num>
  <w:num w:numId="13">
    <w:abstractNumId w:val="27"/>
  </w:num>
  <w:num w:numId="14">
    <w:abstractNumId w:val="32"/>
  </w:num>
  <w:num w:numId="15">
    <w:abstractNumId w:val="30"/>
  </w:num>
  <w:num w:numId="16">
    <w:abstractNumId w:val="10"/>
  </w:num>
  <w:num w:numId="17">
    <w:abstractNumId w:val="1"/>
  </w:num>
  <w:num w:numId="18">
    <w:abstractNumId w:val="26"/>
  </w:num>
  <w:num w:numId="19">
    <w:abstractNumId w:val="17"/>
  </w:num>
  <w:num w:numId="20">
    <w:abstractNumId w:val="16"/>
  </w:num>
  <w:num w:numId="21">
    <w:abstractNumId w:val="29"/>
  </w:num>
  <w:num w:numId="22">
    <w:abstractNumId w:val="12"/>
  </w:num>
  <w:num w:numId="23">
    <w:abstractNumId w:val="9"/>
  </w:num>
  <w:num w:numId="24">
    <w:abstractNumId w:val="20"/>
  </w:num>
  <w:num w:numId="25">
    <w:abstractNumId w:val="23"/>
  </w:num>
  <w:num w:numId="26">
    <w:abstractNumId w:val="8"/>
  </w:num>
  <w:num w:numId="27">
    <w:abstractNumId w:val="2"/>
  </w:num>
  <w:num w:numId="28">
    <w:abstractNumId w:val="24"/>
  </w:num>
  <w:num w:numId="29">
    <w:abstractNumId w:val="15"/>
  </w:num>
  <w:num w:numId="30">
    <w:abstractNumId w:val="19"/>
  </w:num>
  <w:num w:numId="31">
    <w:abstractNumId w:val="28"/>
  </w:num>
  <w:num w:numId="32">
    <w:abstractNumId w:val="22"/>
  </w:num>
  <w:num w:numId="33">
    <w:abstractNumId w:val="25"/>
  </w:num>
  <w:num w:numId="34">
    <w:abstractNumId w:val="7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7ACD"/>
    <w:rsid w:val="0001596B"/>
    <w:rsid w:val="00100589"/>
    <w:rsid w:val="00153DAA"/>
    <w:rsid w:val="00167777"/>
    <w:rsid w:val="00171CA3"/>
    <w:rsid w:val="00197566"/>
    <w:rsid w:val="001C0441"/>
    <w:rsid w:val="00226D72"/>
    <w:rsid w:val="002745AB"/>
    <w:rsid w:val="00290A68"/>
    <w:rsid w:val="00317B5D"/>
    <w:rsid w:val="00375ED2"/>
    <w:rsid w:val="003E00FF"/>
    <w:rsid w:val="003E7880"/>
    <w:rsid w:val="0045480F"/>
    <w:rsid w:val="004562E7"/>
    <w:rsid w:val="00492990"/>
    <w:rsid w:val="004A56EF"/>
    <w:rsid w:val="004B54C0"/>
    <w:rsid w:val="004F2F35"/>
    <w:rsid w:val="004F7D8E"/>
    <w:rsid w:val="00545624"/>
    <w:rsid w:val="00590BB4"/>
    <w:rsid w:val="005B28FF"/>
    <w:rsid w:val="005C6CBF"/>
    <w:rsid w:val="00650CB2"/>
    <w:rsid w:val="00674243"/>
    <w:rsid w:val="00692A8E"/>
    <w:rsid w:val="006D0362"/>
    <w:rsid w:val="006D233A"/>
    <w:rsid w:val="007101B5"/>
    <w:rsid w:val="00726560"/>
    <w:rsid w:val="00786DF4"/>
    <w:rsid w:val="007B70F3"/>
    <w:rsid w:val="007E4691"/>
    <w:rsid w:val="008375A9"/>
    <w:rsid w:val="008501E6"/>
    <w:rsid w:val="008715A5"/>
    <w:rsid w:val="00883F92"/>
    <w:rsid w:val="00896639"/>
    <w:rsid w:val="008B0FA8"/>
    <w:rsid w:val="008E431A"/>
    <w:rsid w:val="008F7DEA"/>
    <w:rsid w:val="009121D1"/>
    <w:rsid w:val="00927A53"/>
    <w:rsid w:val="009306BD"/>
    <w:rsid w:val="00935200"/>
    <w:rsid w:val="009458F0"/>
    <w:rsid w:val="0095715D"/>
    <w:rsid w:val="009B0707"/>
    <w:rsid w:val="009B7ACD"/>
    <w:rsid w:val="009D2172"/>
    <w:rsid w:val="00A0053C"/>
    <w:rsid w:val="00A11D8A"/>
    <w:rsid w:val="00A54A80"/>
    <w:rsid w:val="00A5701B"/>
    <w:rsid w:val="00A61E19"/>
    <w:rsid w:val="00A62690"/>
    <w:rsid w:val="00A72AA5"/>
    <w:rsid w:val="00A86155"/>
    <w:rsid w:val="00AC57FE"/>
    <w:rsid w:val="00AF7D9B"/>
    <w:rsid w:val="00B073B1"/>
    <w:rsid w:val="00B24DB8"/>
    <w:rsid w:val="00B560E8"/>
    <w:rsid w:val="00B56E08"/>
    <w:rsid w:val="00B6120C"/>
    <w:rsid w:val="00BE7F77"/>
    <w:rsid w:val="00BF745A"/>
    <w:rsid w:val="00C52AA4"/>
    <w:rsid w:val="00C600BD"/>
    <w:rsid w:val="00CA0275"/>
    <w:rsid w:val="00CC6834"/>
    <w:rsid w:val="00CD1165"/>
    <w:rsid w:val="00D0269F"/>
    <w:rsid w:val="00D03DB1"/>
    <w:rsid w:val="00D1323E"/>
    <w:rsid w:val="00D323D4"/>
    <w:rsid w:val="00D81D62"/>
    <w:rsid w:val="00D869FE"/>
    <w:rsid w:val="00DD1412"/>
    <w:rsid w:val="00E12C36"/>
    <w:rsid w:val="00E15C30"/>
    <w:rsid w:val="00E42099"/>
    <w:rsid w:val="00E57923"/>
    <w:rsid w:val="00E827EA"/>
    <w:rsid w:val="00E837AA"/>
    <w:rsid w:val="00EF77E0"/>
    <w:rsid w:val="00F363B8"/>
    <w:rsid w:val="00FE7853"/>
    <w:rsid w:val="00FF6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5AB"/>
    <w:pPr>
      <w:spacing w:after="160" w:line="259" w:lineRule="auto"/>
    </w:pPr>
    <w:rPr>
      <w:noProof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116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92990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styleId="a4">
    <w:name w:val="Strong"/>
    <w:uiPriority w:val="22"/>
    <w:qFormat/>
    <w:rsid w:val="00492990"/>
    <w:rPr>
      <w:b/>
      <w:bCs/>
    </w:rPr>
  </w:style>
  <w:style w:type="paragraph" w:styleId="a5">
    <w:name w:val="List Paragraph"/>
    <w:basedOn w:val="a"/>
    <w:link w:val="a6"/>
    <w:uiPriority w:val="34"/>
    <w:qFormat/>
    <w:rsid w:val="00692A8E"/>
    <w:pPr>
      <w:ind w:left="720"/>
      <w:contextualSpacing/>
    </w:pPr>
  </w:style>
  <w:style w:type="table" w:styleId="a7">
    <w:name w:val="Table Grid"/>
    <w:basedOn w:val="a1"/>
    <w:uiPriority w:val="59"/>
    <w:rsid w:val="00F363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5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rsid w:val="00153DAA"/>
    <w:rPr>
      <w:noProof/>
    </w:rPr>
  </w:style>
  <w:style w:type="paragraph" w:styleId="aa">
    <w:name w:val="footer"/>
    <w:basedOn w:val="a"/>
    <w:link w:val="ab"/>
    <w:uiPriority w:val="99"/>
    <w:unhideWhenUsed/>
    <w:rsid w:val="00153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rsid w:val="00153DAA"/>
    <w:rPr>
      <w:noProof/>
    </w:rPr>
  </w:style>
  <w:style w:type="paragraph" w:customStyle="1" w:styleId="FR1">
    <w:name w:val="FR1"/>
    <w:uiPriority w:val="99"/>
    <w:rsid w:val="00D03DB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CD1165"/>
    <w:rPr>
      <w:rFonts w:ascii="Times New Roman" w:eastAsia="Times New Roman" w:hAnsi="Times New Roman"/>
      <w:sz w:val="24"/>
      <w:szCs w:val="24"/>
    </w:rPr>
  </w:style>
  <w:style w:type="paragraph" w:styleId="2">
    <w:name w:val="List 2"/>
    <w:basedOn w:val="a"/>
    <w:uiPriority w:val="99"/>
    <w:rsid w:val="00CD1165"/>
    <w:pPr>
      <w:spacing w:after="0" w:line="240" w:lineRule="auto"/>
      <w:ind w:left="566" w:hanging="283"/>
    </w:pPr>
    <w:rPr>
      <w:rFonts w:ascii="Arial" w:eastAsia="Times New Roman" w:hAnsi="Arial" w:cs="Arial"/>
      <w:noProof w:val="0"/>
      <w:sz w:val="24"/>
      <w:szCs w:val="28"/>
      <w:lang w:eastAsia="ru-RU"/>
    </w:rPr>
  </w:style>
  <w:style w:type="paragraph" w:customStyle="1" w:styleId="c4">
    <w:name w:val="c4"/>
    <w:basedOn w:val="a"/>
    <w:rsid w:val="00167777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99"/>
    <w:locked/>
    <w:rsid w:val="00FF6CF0"/>
    <w:rPr>
      <w:noProof/>
      <w:sz w:val="22"/>
      <w:szCs w:val="22"/>
      <w:lang w:eastAsia="en-US"/>
    </w:rPr>
  </w:style>
  <w:style w:type="character" w:styleId="ac">
    <w:name w:val="Emphasis"/>
    <w:uiPriority w:val="20"/>
    <w:qFormat/>
    <w:rsid w:val="003E00FF"/>
    <w:rPr>
      <w:i/>
    </w:rPr>
  </w:style>
  <w:style w:type="paragraph" w:customStyle="1" w:styleId="ConsPlusNormal">
    <w:name w:val="ConsPlusNormal"/>
    <w:rsid w:val="003E00F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Balloon Text"/>
    <w:basedOn w:val="a"/>
    <w:link w:val="ae"/>
    <w:uiPriority w:val="99"/>
    <w:semiHidden/>
    <w:unhideWhenUsed/>
    <w:rsid w:val="00A72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2AA5"/>
    <w:rPr>
      <w:rFonts w:ascii="Tahoma" w:hAnsi="Tahoma" w:cs="Tahoma"/>
      <w:noProof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2A9FE-CBF6-42D4-A7F3-67E59C47A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23</Pages>
  <Words>5381</Words>
  <Characters>30672</Characters>
  <Application>Microsoft Office Word</Application>
  <DocSecurity>0</DocSecurity>
  <Lines>255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13</cp:revision>
  <dcterms:created xsi:type="dcterms:W3CDTF">2017-10-12T09:35:00Z</dcterms:created>
  <dcterms:modified xsi:type="dcterms:W3CDTF">2018-07-23T12:25:00Z</dcterms:modified>
</cp:coreProperties>
</file>